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C127" w14:textId="77777777" w:rsidR="00C07C44" w:rsidRPr="003538FB" w:rsidRDefault="00414743" w:rsidP="00084B16">
      <w:pPr>
        <w:pStyle w:val="BodyText"/>
        <w:ind w:left="431"/>
        <w:jc w:val="center"/>
        <w:rPr>
          <w:sz w:val="20"/>
          <w:szCs w:val="20"/>
        </w:rPr>
      </w:pPr>
      <w:r w:rsidRPr="003538FB">
        <w:rPr>
          <w:noProof/>
        </w:rPr>
        <w:drawing>
          <wp:inline distT="0" distB="0" distL="0" distR="0" wp14:anchorId="18A5573D" wp14:editId="18657F0A">
            <wp:extent cx="5587418" cy="1785461"/>
            <wp:effectExtent l="0" t="0" r="0" b="0"/>
            <wp:docPr id="1" name="Picture 1" descr="cid:image003.jpg@01CF0C6B.B7A3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87418" cy="1785461"/>
                    </a:xfrm>
                    <a:prstGeom prst="rect">
                      <a:avLst/>
                    </a:prstGeom>
                  </pic:spPr>
                </pic:pic>
              </a:graphicData>
            </a:graphic>
          </wp:inline>
        </w:drawing>
      </w:r>
    </w:p>
    <w:p w14:paraId="5CCFABCA" w14:textId="77777777" w:rsidR="00C07C44" w:rsidRPr="003538FB" w:rsidRDefault="00C07C44">
      <w:pPr>
        <w:pStyle w:val="BodyText"/>
        <w:ind w:left="0"/>
        <w:rPr>
          <w:sz w:val="20"/>
        </w:rPr>
      </w:pPr>
    </w:p>
    <w:p w14:paraId="25FE4E2F" w14:textId="77777777" w:rsidR="00C07C44" w:rsidRPr="003538FB" w:rsidRDefault="00C07C44">
      <w:pPr>
        <w:pStyle w:val="BodyText"/>
        <w:ind w:left="0"/>
        <w:rPr>
          <w:sz w:val="20"/>
        </w:rPr>
      </w:pPr>
    </w:p>
    <w:p w14:paraId="280A26D6" w14:textId="77777777" w:rsidR="00C07C44" w:rsidRPr="003538FB" w:rsidRDefault="00C07C44">
      <w:pPr>
        <w:pStyle w:val="BodyText"/>
        <w:ind w:left="0"/>
        <w:rPr>
          <w:sz w:val="20"/>
        </w:rPr>
      </w:pPr>
    </w:p>
    <w:p w14:paraId="28809757" w14:textId="77777777" w:rsidR="00C07C44" w:rsidRPr="003538FB" w:rsidRDefault="00414743">
      <w:pPr>
        <w:pStyle w:val="Title"/>
        <w:spacing w:before="244"/>
        <w:ind w:right="942"/>
      </w:pPr>
      <w:r w:rsidRPr="003538FB">
        <w:t>PLACEMENT</w:t>
      </w:r>
      <w:r w:rsidRPr="003538FB">
        <w:rPr>
          <w:spacing w:val="-38"/>
        </w:rPr>
        <w:t xml:space="preserve"> </w:t>
      </w:r>
      <w:r w:rsidRPr="003538FB">
        <w:t xml:space="preserve">LEARNING </w:t>
      </w:r>
      <w:r w:rsidRPr="003538FB">
        <w:rPr>
          <w:spacing w:val="-2"/>
        </w:rPr>
        <w:t>HANDBOOK</w:t>
      </w:r>
    </w:p>
    <w:p w14:paraId="683AB5E7" w14:textId="28BBF8C1" w:rsidR="00C07C44" w:rsidRPr="003538FB" w:rsidRDefault="00414743">
      <w:pPr>
        <w:pStyle w:val="Title"/>
      </w:pPr>
      <w:r w:rsidRPr="003538FB">
        <w:t>202</w:t>
      </w:r>
      <w:r w:rsidR="5B8B7647" w:rsidRPr="003538FB">
        <w:t>3</w:t>
      </w:r>
      <w:r w:rsidRPr="003538FB">
        <w:t>-</w:t>
      </w:r>
      <w:r w:rsidRPr="003538FB">
        <w:rPr>
          <w:spacing w:val="-4"/>
        </w:rPr>
        <w:t>202</w:t>
      </w:r>
      <w:r w:rsidR="5E86D9D7" w:rsidRPr="003538FB">
        <w:rPr>
          <w:spacing w:val="-4"/>
        </w:rPr>
        <w:t>4</w:t>
      </w:r>
    </w:p>
    <w:p w14:paraId="2F613BD5" w14:textId="77777777" w:rsidR="00C07C44" w:rsidRPr="003538FB" w:rsidRDefault="00C07C44">
      <w:pPr>
        <w:pStyle w:val="BodyText"/>
        <w:ind w:left="0"/>
        <w:rPr>
          <w:b/>
          <w:sz w:val="98"/>
        </w:rPr>
      </w:pPr>
    </w:p>
    <w:p w14:paraId="404116D9" w14:textId="77777777" w:rsidR="00C07C44" w:rsidRPr="003538FB" w:rsidRDefault="00C07C44">
      <w:pPr>
        <w:pStyle w:val="BodyText"/>
        <w:ind w:left="0"/>
        <w:rPr>
          <w:b/>
          <w:sz w:val="113"/>
        </w:rPr>
      </w:pPr>
    </w:p>
    <w:p w14:paraId="7A30C44F" w14:textId="77777777" w:rsidR="002A0639" w:rsidRPr="003538FB" w:rsidRDefault="00414743">
      <w:pPr>
        <w:spacing w:before="1" w:line="278" w:lineRule="auto"/>
        <w:ind w:left="428" w:right="1430"/>
        <w:rPr>
          <w:b/>
          <w:sz w:val="28"/>
        </w:rPr>
      </w:pPr>
      <w:r w:rsidRPr="003538FB">
        <w:rPr>
          <w:b/>
          <w:sz w:val="28"/>
        </w:rPr>
        <w:t>BA</w:t>
      </w:r>
      <w:r w:rsidRPr="003538FB">
        <w:rPr>
          <w:b/>
          <w:spacing w:val="-9"/>
          <w:sz w:val="28"/>
        </w:rPr>
        <w:t xml:space="preserve"> </w:t>
      </w:r>
      <w:r w:rsidRPr="003538FB">
        <w:rPr>
          <w:b/>
          <w:sz w:val="28"/>
        </w:rPr>
        <w:t>(HONS)</w:t>
      </w:r>
      <w:r w:rsidRPr="003538FB">
        <w:rPr>
          <w:b/>
          <w:spacing w:val="-11"/>
          <w:sz w:val="28"/>
        </w:rPr>
        <w:t xml:space="preserve"> </w:t>
      </w:r>
      <w:r w:rsidRPr="003538FB">
        <w:rPr>
          <w:b/>
          <w:sz w:val="28"/>
        </w:rPr>
        <w:t>CONTEMPORARY</w:t>
      </w:r>
      <w:r w:rsidRPr="003538FB">
        <w:rPr>
          <w:b/>
          <w:spacing w:val="-11"/>
          <w:sz w:val="28"/>
        </w:rPr>
        <w:t xml:space="preserve"> </w:t>
      </w:r>
      <w:r w:rsidRPr="003538FB">
        <w:rPr>
          <w:b/>
          <w:sz w:val="28"/>
        </w:rPr>
        <w:t>PERFORMANCE</w:t>
      </w:r>
      <w:r w:rsidRPr="003538FB">
        <w:rPr>
          <w:b/>
          <w:spacing w:val="-9"/>
          <w:sz w:val="28"/>
        </w:rPr>
        <w:t xml:space="preserve"> </w:t>
      </w:r>
      <w:r w:rsidRPr="003538FB">
        <w:rPr>
          <w:b/>
          <w:sz w:val="28"/>
        </w:rPr>
        <w:t xml:space="preserve">PRACTICE </w:t>
      </w:r>
    </w:p>
    <w:p w14:paraId="1C164CB7" w14:textId="492A6350" w:rsidR="00C07C44" w:rsidRPr="003538FB" w:rsidRDefault="00414743">
      <w:pPr>
        <w:spacing w:before="1" w:line="278" w:lineRule="auto"/>
        <w:ind w:left="428" w:right="1430"/>
        <w:rPr>
          <w:b/>
          <w:sz w:val="28"/>
        </w:rPr>
      </w:pPr>
      <w:r w:rsidRPr="003538FB">
        <w:rPr>
          <w:b/>
          <w:sz w:val="28"/>
        </w:rPr>
        <w:t>BA (HONS) THEATRE PRACTICE</w:t>
      </w:r>
    </w:p>
    <w:p w14:paraId="10933590" w14:textId="77777777" w:rsidR="002A0639" w:rsidRPr="003538FB" w:rsidRDefault="00414743" w:rsidP="2AE5CB7F">
      <w:pPr>
        <w:spacing w:line="276" w:lineRule="auto"/>
        <w:ind w:left="427" w:right="4007"/>
        <w:rPr>
          <w:b/>
          <w:bCs/>
          <w:sz w:val="28"/>
          <w:szCs w:val="28"/>
        </w:rPr>
      </w:pPr>
      <w:r w:rsidRPr="003538FB">
        <w:rPr>
          <w:b/>
          <w:bCs/>
          <w:sz w:val="28"/>
          <w:szCs w:val="28"/>
        </w:rPr>
        <w:t>MA</w:t>
      </w:r>
      <w:r w:rsidR="002A0639" w:rsidRPr="003538FB">
        <w:rPr>
          <w:b/>
          <w:bCs/>
          <w:sz w:val="28"/>
          <w:szCs w:val="28"/>
        </w:rPr>
        <w:t>/MFA</w:t>
      </w:r>
      <w:r w:rsidRPr="003538FB">
        <w:rPr>
          <w:b/>
          <w:bCs/>
          <w:spacing w:val="-10"/>
          <w:sz w:val="28"/>
          <w:szCs w:val="28"/>
        </w:rPr>
        <w:t xml:space="preserve"> </w:t>
      </w:r>
      <w:r w:rsidRPr="003538FB">
        <w:rPr>
          <w:b/>
          <w:bCs/>
          <w:sz w:val="28"/>
          <w:szCs w:val="28"/>
        </w:rPr>
        <w:t>ACTOR</w:t>
      </w:r>
      <w:r w:rsidRPr="003538FB">
        <w:rPr>
          <w:b/>
          <w:bCs/>
          <w:spacing w:val="-10"/>
          <w:sz w:val="28"/>
          <w:szCs w:val="28"/>
        </w:rPr>
        <w:t xml:space="preserve"> </w:t>
      </w:r>
      <w:r w:rsidRPr="003538FB">
        <w:rPr>
          <w:b/>
          <w:bCs/>
          <w:sz w:val="28"/>
          <w:szCs w:val="28"/>
        </w:rPr>
        <w:t>TRAINING</w:t>
      </w:r>
      <w:r w:rsidRPr="003538FB">
        <w:rPr>
          <w:b/>
          <w:bCs/>
          <w:spacing w:val="-8"/>
          <w:sz w:val="28"/>
          <w:szCs w:val="28"/>
        </w:rPr>
        <w:t xml:space="preserve"> </w:t>
      </w:r>
      <w:r w:rsidRPr="003538FB">
        <w:rPr>
          <w:b/>
          <w:bCs/>
          <w:sz w:val="28"/>
          <w:szCs w:val="28"/>
        </w:rPr>
        <w:t>&amp;</w:t>
      </w:r>
      <w:r w:rsidRPr="003538FB">
        <w:rPr>
          <w:b/>
          <w:bCs/>
          <w:spacing w:val="-7"/>
          <w:sz w:val="28"/>
          <w:szCs w:val="28"/>
        </w:rPr>
        <w:t xml:space="preserve"> </w:t>
      </w:r>
      <w:r w:rsidRPr="003538FB">
        <w:rPr>
          <w:b/>
          <w:bCs/>
          <w:sz w:val="28"/>
          <w:szCs w:val="28"/>
        </w:rPr>
        <w:t xml:space="preserve">COACHING </w:t>
      </w:r>
    </w:p>
    <w:p w14:paraId="1E89BFB4" w14:textId="7EBC1589" w:rsidR="00C07C44" w:rsidRPr="003538FB" w:rsidRDefault="00414743" w:rsidP="2AE5CB7F">
      <w:pPr>
        <w:spacing w:line="276" w:lineRule="auto"/>
        <w:ind w:left="427" w:right="4007"/>
        <w:rPr>
          <w:b/>
          <w:bCs/>
          <w:sz w:val="28"/>
          <w:szCs w:val="28"/>
        </w:rPr>
      </w:pPr>
      <w:r w:rsidRPr="003538FB">
        <w:rPr>
          <w:b/>
          <w:bCs/>
          <w:sz w:val="28"/>
          <w:szCs w:val="28"/>
        </w:rPr>
        <w:t>MA APPLIED THEATRE</w:t>
      </w:r>
    </w:p>
    <w:p w14:paraId="258C3136" w14:textId="5669F1E6" w:rsidR="00C07C44" w:rsidRPr="003538FB" w:rsidRDefault="00414743">
      <w:pPr>
        <w:spacing w:before="6"/>
        <w:ind w:left="427"/>
        <w:rPr>
          <w:b/>
          <w:sz w:val="28"/>
        </w:rPr>
      </w:pPr>
      <w:r w:rsidRPr="003538FB">
        <w:rPr>
          <w:b/>
          <w:sz w:val="28"/>
        </w:rPr>
        <w:t>MA</w:t>
      </w:r>
      <w:r w:rsidR="002A0639" w:rsidRPr="003538FB">
        <w:rPr>
          <w:b/>
          <w:sz w:val="28"/>
        </w:rPr>
        <w:t>/MFA</w:t>
      </w:r>
      <w:r w:rsidRPr="003538FB">
        <w:rPr>
          <w:b/>
          <w:spacing w:val="-5"/>
          <w:sz w:val="28"/>
        </w:rPr>
        <w:t xml:space="preserve"> </w:t>
      </w:r>
      <w:r w:rsidRPr="003538FB">
        <w:rPr>
          <w:b/>
          <w:sz w:val="28"/>
        </w:rPr>
        <w:t>CREATIVE</w:t>
      </w:r>
      <w:r w:rsidRPr="003538FB">
        <w:rPr>
          <w:b/>
          <w:spacing w:val="-4"/>
          <w:sz w:val="28"/>
        </w:rPr>
        <w:t xml:space="preserve"> </w:t>
      </w:r>
      <w:r w:rsidRPr="003538FB">
        <w:rPr>
          <w:b/>
          <w:spacing w:val="-2"/>
          <w:sz w:val="28"/>
        </w:rPr>
        <w:t>PRODUCING</w:t>
      </w:r>
    </w:p>
    <w:p w14:paraId="38D97477" w14:textId="77777777" w:rsidR="002A0639" w:rsidRPr="003538FB" w:rsidRDefault="00414743">
      <w:pPr>
        <w:spacing w:before="58" w:line="276" w:lineRule="auto"/>
        <w:ind w:left="427" w:right="3192"/>
        <w:rPr>
          <w:b/>
          <w:sz w:val="28"/>
        </w:rPr>
      </w:pPr>
      <w:r w:rsidRPr="003538FB">
        <w:rPr>
          <w:b/>
          <w:sz w:val="28"/>
        </w:rPr>
        <w:t>MA</w:t>
      </w:r>
      <w:r w:rsidR="002A0639" w:rsidRPr="003538FB">
        <w:rPr>
          <w:b/>
          <w:sz w:val="28"/>
        </w:rPr>
        <w:t>/MFA</w:t>
      </w:r>
      <w:r w:rsidRPr="003538FB">
        <w:rPr>
          <w:b/>
          <w:spacing w:val="-10"/>
          <w:sz w:val="28"/>
        </w:rPr>
        <w:t xml:space="preserve"> </w:t>
      </w:r>
      <w:r w:rsidRPr="003538FB">
        <w:rPr>
          <w:b/>
          <w:sz w:val="28"/>
        </w:rPr>
        <w:t>MOVEMENT:</w:t>
      </w:r>
      <w:r w:rsidRPr="003538FB">
        <w:rPr>
          <w:b/>
          <w:spacing w:val="-9"/>
          <w:sz w:val="28"/>
        </w:rPr>
        <w:t xml:space="preserve"> </w:t>
      </w:r>
      <w:r w:rsidRPr="003538FB">
        <w:rPr>
          <w:b/>
          <w:sz w:val="28"/>
        </w:rPr>
        <w:t>DIRECTING</w:t>
      </w:r>
      <w:r w:rsidRPr="003538FB">
        <w:rPr>
          <w:b/>
          <w:spacing w:val="-8"/>
          <w:sz w:val="28"/>
        </w:rPr>
        <w:t xml:space="preserve"> </w:t>
      </w:r>
      <w:r w:rsidRPr="003538FB">
        <w:rPr>
          <w:b/>
          <w:sz w:val="28"/>
        </w:rPr>
        <w:t>&amp;</w:t>
      </w:r>
      <w:r w:rsidRPr="003538FB">
        <w:rPr>
          <w:b/>
          <w:spacing w:val="-7"/>
          <w:sz w:val="28"/>
        </w:rPr>
        <w:t xml:space="preserve"> </w:t>
      </w:r>
      <w:r w:rsidRPr="003538FB">
        <w:rPr>
          <w:b/>
          <w:sz w:val="28"/>
        </w:rPr>
        <w:t xml:space="preserve">TEACHING </w:t>
      </w:r>
    </w:p>
    <w:p w14:paraId="0E48AFC6" w14:textId="4C2CBE4E" w:rsidR="00C07C44" w:rsidRPr="003538FB" w:rsidRDefault="00414743">
      <w:pPr>
        <w:spacing w:before="58" w:line="276" w:lineRule="auto"/>
        <w:ind w:left="427" w:right="3192"/>
        <w:rPr>
          <w:b/>
          <w:sz w:val="28"/>
        </w:rPr>
      </w:pPr>
      <w:r w:rsidRPr="003538FB">
        <w:rPr>
          <w:b/>
          <w:sz w:val="28"/>
        </w:rPr>
        <w:t>MA</w:t>
      </w:r>
      <w:r w:rsidR="002A0639" w:rsidRPr="003538FB">
        <w:rPr>
          <w:b/>
          <w:sz w:val="28"/>
        </w:rPr>
        <w:t>/MFA</w:t>
      </w:r>
      <w:r w:rsidRPr="003538FB">
        <w:rPr>
          <w:b/>
          <w:sz w:val="28"/>
        </w:rPr>
        <w:t xml:space="preserve"> SCENOGRAPHY</w:t>
      </w:r>
    </w:p>
    <w:p w14:paraId="158BF987" w14:textId="6A0D15BE" w:rsidR="00C07C44" w:rsidRPr="003538FB" w:rsidRDefault="00414743">
      <w:pPr>
        <w:spacing w:before="7"/>
        <w:ind w:left="427"/>
        <w:rPr>
          <w:b/>
          <w:sz w:val="28"/>
        </w:rPr>
      </w:pPr>
      <w:r w:rsidRPr="003538FB">
        <w:rPr>
          <w:b/>
          <w:sz w:val="28"/>
        </w:rPr>
        <w:t>MA</w:t>
      </w:r>
      <w:r w:rsidR="002A0639" w:rsidRPr="003538FB">
        <w:rPr>
          <w:b/>
          <w:sz w:val="28"/>
        </w:rPr>
        <w:t>/MFA</w:t>
      </w:r>
      <w:r w:rsidRPr="003538FB">
        <w:rPr>
          <w:b/>
          <w:spacing w:val="-3"/>
          <w:sz w:val="28"/>
        </w:rPr>
        <w:t xml:space="preserve"> </w:t>
      </w:r>
      <w:r w:rsidRPr="003538FB">
        <w:rPr>
          <w:b/>
          <w:sz w:val="28"/>
        </w:rPr>
        <w:t>VOICE</w:t>
      </w:r>
      <w:r w:rsidRPr="003538FB">
        <w:rPr>
          <w:b/>
          <w:spacing w:val="-3"/>
          <w:sz w:val="28"/>
        </w:rPr>
        <w:t xml:space="preserve"> </w:t>
      </w:r>
      <w:r w:rsidRPr="003538FB">
        <w:rPr>
          <w:b/>
          <w:sz w:val="28"/>
        </w:rPr>
        <w:t>STUDIES:</w:t>
      </w:r>
      <w:r w:rsidRPr="003538FB">
        <w:rPr>
          <w:b/>
          <w:spacing w:val="-2"/>
          <w:sz w:val="28"/>
        </w:rPr>
        <w:t xml:space="preserve"> </w:t>
      </w:r>
      <w:r w:rsidRPr="003538FB">
        <w:rPr>
          <w:b/>
          <w:sz w:val="28"/>
        </w:rPr>
        <w:t>TEACHING</w:t>
      </w:r>
      <w:r w:rsidRPr="003538FB">
        <w:rPr>
          <w:b/>
          <w:spacing w:val="-1"/>
          <w:sz w:val="28"/>
        </w:rPr>
        <w:t xml:space="preserve"> </w:t>
      </w:r>
      <w:r w:rsidR="002A0639" w:rsidRPr="003538FB">
        <w:rPr>
          <w:b/>
          <w:sz w:val="28"/>
        </w:rPr>
        <w:t xml:space="preserve">AND </w:t>
      </w:r>
      <w:r w:rsidRPr="003538FB">
        <w:rPr>
          <w:b/>
          <w:spacing w:val="-2"/>
          <w:sz w:val="28"/>
        </w:rPr>
        <w:t>COACHING</w:t>
      </w:r>
    </w:p>
    <w:p w14:paraId="35F0652B" w14:textId="77777777" w:rsidR="00C07C44" w:rsidRPr="003538FB" w:rsidRDefault="00C07C44">
      <w:pPr>
        <w:rPr>
          <w:sz w:val="28"/>
        </w:rPr>
        <w:sectPr w:rsidR="00C07C44" w:rsidRPr="003538FB" w:rsidSect="00084B16">
          <w:footerReference w:type="default" r:id="rId11"/>
          <w:type w:val="continuous"/>
          <w:pgSz w:w="11910" w:h="16840"/>
          <w:pgMar w:top="1420" w:right="144" w:bottom="1020" w:left="284" w:header="0" w:footer="827" w:gutter="0"/>
          <w:pgNumType w:start="1"/>
          <w:cols w:space="720"/>
        </w:sectPr>
      </w:pPr>
    </w:p>
    <w:p w14:paraId="22F5D8F7" w14:textId="77777777" w:rsidR="00C07C44" w:rsidRDefault="00C07C44">
      <w:bookmarkStart w:id="0" w:name="INTRODUCTION:_What_is_placement_learning"/>
      <w:bookmarkStart w:id="1" w:name="CONTENTS"/>
      <w:bookmarkEnd w:id="0"/>
      <w:bookmarkEnd w:id="1"/>
    </w:p>
    <w:sdt>
      <w:sdtPr>
        <w:id w:val="1185028458"/>
        <w:docPartObj>
          <w:docPartGallery w:val="Table of Contents"/>
          <w:docPartUnique/>
        </w:docPartObj>
      </w:sdtPr>
      <w:sdtEndPr>
        <w:rPr>
          <w:rFonts w:ascii="Open Sans" w:eastAsia="Open Sans" w:hAnsi="Open Sans" w:cs="Open Sans"/>
          <w:b/>
          <w:bCs/>
          <w:color w:val="auto"/>
          <w:sz w:val="22"/>
          <w:szCs w:val="22"/>
          <w:lang w:eastAsia="en-US"/>
        </w:rPr>
      </w:sdtEndPr>
      <w:sdtContent>
        <w:p w14:paraId="310E7145" w14:textId="28279C4F" w:rsidR="00921B10" w:rsidRDefault="00921B10">
          <w:pPr>
            <w:pStyle w:val="TOCHeading"/>
          </w:pPr>
          <w:r>
            <w:t>Contents</w:t>
          </w:r>
        </w:p>
        <w:p w14:paraId="0BD0B776" w14:textId="543897C8" w:rsidR="00921B10" w:rsidRDefault="00921B10">
          <w:pPr>
            <w:pStyle w:val="TOC1"/>
            <w:tabs>
              <w:tab w:val="right" w:leader="dot" w:pos="9620"/>
            </w:tabs>
            <w:rPr>
              <w:rFonts w:asciiTheme="minorHAnsi" w:eastAsiaTheme="minorEastAsia" w:hAnsiTheme="minorHAnsi" w:cstheme="minorBidi"/>
              <w:noProof/>
              <w:kern w:val="2"/>
              <w:lang w:eastAsia="en-GB"/>
              <w14:ligatures w14:val="standardContextual"/>
            </w:rPr>
          </w:pPr>
          <w:r>
            <w:fldChar w:fldCharType="begin"/>
          </w:r>
          <w:r>
            <w:instrText xml:space="preserve"> TOC \o "1-3" \h \z \u </w:instrText>
          </w:r>
          <w:r>
            <w:fldChar w:fldCharType="separate"/>
          </w:r>
          <w:hyperlink w:anchor="_Toc145927567" w:history="1">
            <w:r w:rsidRPr="00214B73">
              <w:rPr>
                <w:rStyle w:val="Hyperlink"/>
                <w:noProof/>
                <w:spacing w:val="-2"/>
              </w:rPr>
              <w:t>CONTENTS</w:t>
            </w:r>
            <w:r>
              <w:rPr>
                <w:noProof/>
                <w:webHidden/>
              </w:rPr>
              <w:tab/>
            </w:r>
            <w:r>
              <w:rPr>
                <w:noProof/>
                <w:webHidden/>
              </w:rPr>
              <w:fldChar w:fldCharType="begin"/>
            </w:r>
            <w:r>
              <w:rPr>
                <w:noProof/>
                <w:webHidden/>
              </w:rPr>
              <w:instrText xml:space="preserve"> PAGEREF _Toc145927567 \h </w:instrText>
            </w:r>
            <w:r>
              <w:rPr>
                <w:noProof/>
                <w:webHidden/>
              </w:rPr>
              <w:fldChar w:fldCharType="separate"/>
            </w:r>
            <w:r w:rsidR="00CF7850">
              <w:rPr>
                <w:b/>
                <w:bCs/>
                <w:noProof/>
                <w:webHidden/>
              </w:rPr>
              <w:t>Error! Bookmark not defined.</w:t>
            </w:r>
            <w:r>
              <w:rPr>
                <w:noProof/>
                <w:webHidden/>
              </w:rPr>
              <w:fldChar w:fldCharType="end"/>
            </w:r>
          </w:hyperlink>
        </w:p>
        <w:p w14:paraId="611AE090" w14:textId="01D7FC5B" w:rsidR="00921B10" w:rsidRDefault="00921B10">
          <w:pPr>
            <w:pStyle w:val="TOC1"/>
            <w:tabs>
              <w:tab w:val="right" w:leader="dot" w:pos="9620"/>
            </w:tabs>
            <w:rPr>
              <w:rFonts w:asciiTheme="minorHAnsi" w:eastAsiaTheme="minorEastAsia" w:hAnsiTheme="minorHAnsi" w:cstheme="minorBidi"/>
              <w:noProof/>
              <w:kern w:val="2"/>
              <w:lang w:eastAsia="en-GB"/>
              <w14:ligatures w14:val="standardContextual"/>
            </w:rPr>
          </w:pPr>
          <w:hyperlink w:anchor="_Toc145927568" w:history="1">
            <w:r w:rsidRPr="00214B73">
              <w:rPr>
                <w:rStyle w:val="Hyperlink"/>
                <w:noProof/>
              </w:rPr>
              <w:t>INTRODUCTION:</w:t>
            </w:r>
            <w:r w:rsidRPr="00214B73">
              <w:rPr>
                <w:rStyle w:val="Hyperlink"/>
                <w:noProof/>
                <w:spacing w:val="-6"/>
              </w:rPr>
              <w:t xml:space="preserve"> </w:t>
            </w:r>
            <w:r w:rsidRPr="00214B73">
              <w:rPr>
                <w:rStyle w:val="Hyperlink"/>
                <w:noProof/>
              </w:rPr>
              <w:t>What</w:t>
            </w:r>
            <w:r w:rsidRPr="00214B73">
              <w:rPr>
                <w:rStyle w:val="Hyperlink"/>
                <w:noProof/>
                <w:spacing w:val="-2"/>
              </w:rPr>
              <w:t xml:space="preserve"> </w:t>
            </w:r>
            <w:r w:rsidRPr="00214B73">
              <w:rPr>
                <w:rStyle w:val="Hyperlink"/>
                <w:noProof/>
              </w:rPr>
              <w:t>is</w:t>
            </w:r>
            <w:r w:rsidRPr="00214B73">
              <w:rPr>
                <w:rStyle w:val="Hyperlink"/>
                <w:noProof/>
                <w:spacing w:val="-1"/>
              </w:rPr>
              <w:t xml:space="preserve"> </w:t>
            </w:r>
            <w:r w:rsidRPr="00214B73">
              <w:rPr>
                <w:rStyle w:val="Hyperlink"/>
                <w:noProof/>
              </w:rPr>
              <w:t>placement</w:t>
            </w:r>
            <w:r w:rsidRPr="00214B73">
              <w:rPr>
                <w:rStyle w:val="Hyperlink"/>
                <w:noProof/>
                <w:spacing w:val="-2"/>
              </w:rPr>
              <w:t xml:space="preserve"> learning?</w:t>
            </w:r>
            <w:r>
              <w:rPr>
                <w:noProof/>
                <w:webHidden/>
              </w:rPr>
              <w:tab/>
            </w:r>
            <w:r>
              <w:rPr>
                <w:noProof/>
                <w:webHidden/>
              </w:rPr>
              <w:fldChar w:fldCharType="begin"/>
            </w:r>
            <w:r>
              <w:rPr>
                <w:noProof/>
                <w:webHidden/>
              </w:rPr>
              <w:instrText xml:space="preserve"> PAGEREF _Toc145927568 \h </w:instrText>
            </w:r>
            <w:r>
              <w:rPr>
                <w:noProof/>
                <w:webHidden/>
              </w:rPr>
            </w:r>
            <w:r>
              <w:rPr>
                <w:noProof/>
                <w:webHidden/>
              </w:rPr>
              <w:fldChar w:fldCharType="separate"/>
            </w:r>
            <w:r w:rsidR="00CF7850">
              <w:rPr>
                <w:noProof/>
                <w:webHidden/>
              </w:rPr>
              <w:t>3</w:t>
            </w:r>
            <w:r>
              <w:rPr>
                <w:noProof/>
                <w:webHidden/>
              </w:rPr>
              <w:fldChar w:fldCharType="end"/>
            </w:r>
          </w:hyperlink>
        </w:p>
        <w:p w14:paraId="5F25E514" w14:textId="4981A326" w:rsidR="00921B10" w:rsidRDefault="00921B10">
          <w:pPr>
            <w:pStyle w:val="TOC1"/>
            <w:tabs>
              <w:tab w:val="right" w:leader="dot" w:pos="9620"/>
            </w:tabs>
            <w:rPr>
              <w:rFonts w:asciiTheme="minorHAnsi" w:eastAsiaTheme="minorEastAsia" w:hAnsiTheme="minorHAnsi" w:cstheme="minorBidi"/>
              <w:noProof/>
              <w:kern w:val="2"/>
              <w:lang w:eastAsia="en-GB"/>
              <w14:ligatures w14:val="standardContextual"/>
            </w:rPr>
          </w:pPr>
          <w:hyperlink w:anchor="_Toc145927569" w:history="1">
            <w:r w:rsidRPr="00214B73">
              <w:rPr>
                <w:rStyle w:val="Hyperlink"/>
                <w:noProof/>
              </w:rPr>
              <w:t>Preparing</w:t>
            </w:r>
            <w:r w:rsidRPr="00214B73">
              <w:rPr>
                <w:rStyle w:val="Hyperlink"/>
                <w:noProof/>
                <w:spacing w:val="-5"/>
              </w:rPr>
              <w:t xml:space="preserve"> </w:t>
            </w:r>
            <w:r w:rsidRPr="00214B73">
              <w:rPr>
                <w:rStyle w:val="Hyperlink"/>
                <w:noProof/>
              </w:rPr>
              <w:t>for</w:t>
            </w:r>
            <w:r w:rsidRPr="00214B73">
              <w:rPr>
                <w:rStyle w:val="Hyperlink"/>
                <w:noProof/>
                <w:spacing w:val="-4"/>
              </w:rPr>
              <w:t xml:space="preserve"> </w:t>
            </w:r>
            <w:r w:rsidRPr="00214B73">
              <w:rPr>
                <w:rStyle w:val="Hyperlink"/>
                <w:noProof/>
              </w:rPr>
              <w:t xml:space="preserve">a </w:t>
            </w:r>
            <w:r w:rsidRPr="00214B73">
              <w:rPr>
                <w:rStyle w:val="Hyperlink"/>
                <w:noProof/>
                <w:spacing w:val="-2"/>
              </w:rPr>
              <w:t>Placement</w:t>
            </w:r>
            <w:r>
              <w:rPr>
                <w:noProof/>
                <w:webHidden/>
              </w:rPr>
              <w:tab/>
            </w:r>
            <w:r>
              <w:rPr>
                <w:noProof/>
                <w:webHidden/>
              </w:rPr>
              <w:fldChar w:fldCharType="begin"/>
            </w:r>
            <w:r>
              <w:rPr>
                <w:noProof/>
                <w:webHidden/>
              </w:rPr>
              <w:instrText xml:space="preserve"> PAGEREF _Toc145927569 \h </w:instrText>
            </w:r>
            <w:r>
              <w:rPr>
                <w:noProof/>
                <w:webHidden/>
              </w:rPr>
            </w:r>
            <w:r>
              <w:rPr>
                <w:noProof/>
                <w:webHidden/>
              </w:rPr>
              <w:fldChar w:fldCharType="separate"/>
            </w:r>
            <w:r w:rsidR="00CF7850">
              <w:rPr>
                <w:noProof/>
                <w:webHidden/>
              </w:rPr>
              <w:t>4</w:t>
            </w:r>
            <w:r>
              <w:rPr>
                <w:noProof/>
                <w:webHidden/>
              </w:rPr>
              <w:fldChar w:fldCharType="end"/>
            </w:r>
          </w:hyperlink>
        </w:p>
        <w:p w14:paraId="4BD21844" w14:textId="3AF1A21F"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70" w:history="1">
            <w:r w:rsidRPr="00214B73">
              <w:rPr>
                <w:rStyle w:val="Hyperlink"/>
                <w:noProof/>
              </w:rPr>
              <w:t>ALLOCATING</w:t>
            </w:r>
            <w:r w:rsidRPr="00214B73">
              <w:rPr>
                <w:rStyle w:val="Hyperlink"/>
                <w:noProof/>
                <w:spacing w:val="-6"/>
              </w:rPr>
              <w:t xml:space="preserve"> </w:t>
            </w:r>
            <w:r w:rsidRPr="00214B73">
              <w:rPr>
                <w:rStyle w:val="Hyperlink"/>
                <w:noProof/>
              </w:rPr>
              <w:t>AND</w:t>
            </w:r>
            <w:r w:rsidRPr="00214B73">
              <w:rPr>
                <w:rStyle w:val="Hyperlink"/>
                <w:noProof/>
                <w:spacing w:val="-4"/>
              </w:rPr>
              <w:t xml:space="preserve"> </w:t>
            </w:r>
            <w:r w:rsidRPr="00214B73">
              <w:rPr>
                <w:rStyle w:val="Hyperlink"/>
                <w:noProof/>
              </w:rPr>
              <w:t>APPLYING</w:t>
            </w:r>
            <w:r w:rsidRPr="00214B73">
              <w:rPr>
                <w:rStyle w:val="Hyperlink"/>
                <w:noProof/>
                <w:spacing w:val="-3"/>
              </w:rPr>
              <w:t xml:space="preserve"> </w:t>
            </w:r>
            <w:r w:rsidRPr="00214B73">
              <w:rPr>
                <w:rStyle w:val="Hyperlink"/>
                <w:noProof/>
              </w:rPr>
              <w:t xml:space="preserve">FOR </w:t>
            </w:r>
            <w:r w:rsidRPr="00214B73">
              <w:rPr>
                <w:rStyle w:val="Hyperlink"/>
                <w:noProof/>
                <w:spacing w:val="-2"/>
              </w:rPr>
              <w:t>PLACEMENTS</w:t>
            </w:r>
            <w:r>
              <w:rPr>
                <w:noProof/>
                <w:webHidden/>
              </w:rPr>
              <w:tab/>
            </w:r>
            <w:r>
              <w:rPr>
                <w:noProof/>
                <w:webHidden/>
              </w:rPr>
              <w:fldChar w:fldCharType="begin"/>
            </w:r>
            <w:r>
              <w:rPr>
                <w:noProof/>
                <w:webHidden/>
              </w:rPr>
              <w:instrText xml:space="preserve"> PAGEREF _Toc145927570 \h </w:instrText>
            </w:r>
            <w:r>
              <w:rPr>
                <w:noProof/>
                <w:webHidden/>
              </w:rPr>
            </w:r>
            <w:r>
              <w:rPr>
                <w:noProof/>
                <w:webHidden/>
              </w:rPr>
              <w:fldChar w:fldCharType="separate"/>
            </w:r>
            <w:r w:rsidR="00CF7850">
              <w:rPr>
                <w:noProof/>
                <w:webHidden/>
              </w:rPr>
              <w:t>4</w:t>
            </w:r>
            <w:r>
              <w:rPr>
                <w:noProof/>
                <w:webHidden/>
              </w:rPr>
              <w:fldChar w:fldCharType="end"/>
            </w:r>
          </w:hyperlink>
        </w:p>
        <w:p w14:paraId="55F9C709" w14:textId="1419664D"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71" w:history="1">
            <w:r w:rsidRPr="00214B73">
              <w:rPr>
                <w:rStyle w:val="Hyperlink"/>
                <w:noProof/>
              </w:rPr>
              <w:t>DISCLOSURE AND BARRING SCHEME</w:t>
            </w:r>
            <w:r>
              <w:rPr>
                <w:noProof/>
                <w:webHidden/>
              </w:rPr>
              <w:tab/>
            </w:r>
            <w:r>
              <w:rPr>
                <w:noProof/>
                <w:webHidden/>
              </w:rPr>
              <w:fldChar w:fldCharType="begin"/>
            </w:r>
            <w:r>
              <w:rPr>
                <w:noProof/>
                <w:webHidden/>
              </w:rPr>
              <w:instrText xml:space="preserve"> PAGEREF _Toc145927571 \h </w:instrText>
            </w:r>
            <w:r>
              <w:rPr>
                <w:noProof/>
                <w:webHidden/>
              </w:rPr>
            </w:r>
            <w:r>
              <w:rPr>
                <w:noProof/>
                <w:webHidden/>
              </w:rPr>
              <w:fldChar w:fldCharType="separate"/>
            </w:r>
            <w:r w:rsidR="00CF7850">
              <w:rPr>
                <w:noProof/>
                <w:webHidden/>
              </w:rPr>
              <w:t>5</w:t>
            </w:r>
            <w:r>
              <w:rPr>
                <w:noProof/>
                <w:webHidden/>
              </w:rPr>
              <w:fldChar w:fldCharType="end"/>
            </w:r>
          </w:hyperlink>
        </w:p>
        <w:p w14:paraId="6A559868" w14:textId="2F1C623C"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72" w:history="1">
            <w:r w:rsidRPr="00214B73">
              <w:rPr>
                <w:rStyle w:val="Hyperlink"/>
                <w:noProof/>
              </w:rPr>
              <w:t>ROLES and RESPONSIBILITIES</w:t>
            </w:r>
            <w:r>
              <w:rPr>
                <w:noProof/>
                <w:webHidden/>
              </w:rPr>
              <w:tab/>
            </w:r>
            <w:r>
              <w:rPr>
                <w:noProof/>
                <w:webHidden/>
              </w:rPr>
              <w:fldChar w:fldCharType="begin"/>
            </w:r>
            <w:r>
              <w:rPr>
                <w:noProof/>
                <w:webHidden/>
              </w:rPr>
              <w:instrText xml:space="preserve"> PAGEREF _Toc145927572 \h </w:instrText>
            </w:r>
            <w:r>
              <w:rPr>
                <w:noProof/>
                <w:webHidden/>
              </w:rPr>
            </w:r>
            <w:r>
              <w:rPr>
                <w:noProof/>
                <w:webHidden/>
              </w:rPr>
              <w:fldChar w:fldCharType="separate"/>
            </w:r>
            <w:r w:rsidR="00CF7850">
              <w:rPr>
                <w:noProof/>
                <w:webHidden/>
              </w:rPr>
              <w:t>6</w:t>
            </w:r>
            <w:r>
              <w:rPr>
                <w:noProof/>
                <w:webHidden/>
              </w:rPr>
              <w:fldChar w:fldCharType="end"/>
            </w:r>
          </w:hyperlink>
        </w:p>
        <w:p w14:paraId="70C4BC73" w14:textId="3CC44CDE"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73" w:history="1">
            <w:r w:rsidRPr="00214B73">
              <w:rPr>
                <w:rStyle w:val="Hyperlink"/>
                <w:noProof/>
              </w:rPr>
              <w:t>International placements</w:t>
            </w:r>
            <w:r>
              <w:rPr>
                <w:noProof/>
                <w:webHidden/>
              </w:rPr>
              <w:tab/>
            </w:r>
            <w:r>
              <w:rPr>
                <w:noProof/>
                <w:webHidden/>
              </w:rPr>
              <w:fldChar w:fldCharType="begin"/>
            </w:r>
            <w:r>
              <w:rPr>
                <w:noProof/>
                <w:webHidden/>
              </w:rPr>
              <w:instrText xml:space="preserve"> PAGEREF _Toc145927573 \h </w:instrText>
            </w:r>
            <w:r>
              <w:rPr>
                <w:noProof/>
                <w:webHidden/>
              </w:rPr>
            </w:r>
            <w:r>
              <w:rPr>
                <w:noProof/>
                <w:webHidden/>
              </w:rPr>
              <w:fldChar w:fldCharType="separate"/>
            </w:r>
            <w:r w:rsidR="00CF7850">
              <w:rPr>
                <w:noProof/>
                <w:webHidden/>
              </w:rPr>
              <w:t>9</w:t>
            </w:r>
            <w:r>
              <w:rPr>
                <w:noProof/>
                <w:webHidden/>
              </w:rPr>
              <w:fldChar w:fldCharType="end"/>
            </w:r>
          </w:hyperlink>
        </w:p>
        <w:p w14:paraId="467E6C7B" w14:textId="2603C7F3"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74" w:history="1">
            <w:r w:rsidRPr="00214B73">
              <w:rPr>
                <w:rStyle w:val="Hyperlink"/>
                <w:noProof/>
              </w:rPr>
              <w:t>Post-allocation</w:t>
            </w:r>
            <w:r>
              <w:rPr>
                <w:noProof/>
                <w:webHidden/>
              </w:rPr>
              <w:tab/>
            </w:r>
            <w:r>
              <w:rPr>
                <w:noProof/>
                <w:webHidden/>
              </w:rPr>
              <w:fldChar w:fldCharType="begin"/>
            </w:r>
            <w:r>
              <w:rPr>
                <w:noProof/>
                <w:webHidden/>
              </w:rPr>
              <w:instrText xml:space="preserve"> PAGEREF _Toc145927574 \h </w:instrText>
            </w:r>
            <w:r>
              <w:rPr>
                <w:noProof/>
                <w:webHidden/>
              </w:rPr>
            </w:r>
            <w:r>
              <w:rPr>
                <w:noProof/>
                <w:webHidden/>
              </w:rPr>
              <w:fldChar w:fldCharType="separate"/>
            </w:r>
            <w:r w:rsidR="00CF7850">
              <w:rPr>
                <w:noProof/>
                <w:webHidden/>
              </w:rPr>
              <w:t>9</w:t>
            </w:r>
            <w:r>
              <w:rPr>
                <w:noProof/>
                <w:webHidden/>
              </w:rPr>
              <w:fldChar w:fldCharType="end"/>
            </w:r>
          </w:hyperlink>
        </w:p>
        <w:p w14:paraId="7B148951" w14:textId="678F87F7"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75" w:history="1">
            <w:r w:rsidRPr="00214B73">
              <w:rPr>
                <w:rStyle w:val="Hyperlink"/>
                <w:noProof/>
              </w:rPr>
              <w:t>Checklists</w:t>
            </w:r>
            <w:r>
              <w:rPr>
                <w:noProof/>
                <w:webHidden/>
              </w:rPr>
              <w:tab/>
            </w:r>
            <w:r>
              <w:rPr>
                <w:noProof/>
                <w:webHidden/>
              </w:rPr>
              <w:fldChar w:fldCharType="begin"/>
            </w:r>
            <w:r>
              <w:rPr>
                <w:noProof/>
                <w:webHidden/>
              </w:rPr>
              <w:instrText xml:space="preserve"> PAGEREF _Toc145927575 \h </w:instrText>
            </w:r>
            <w:r>
              <w:rPr>
                <w:noProof/>
                <w:webHidden/>
              </w:rPr>
            </w:r>
            <w:r>
              <w:rPr>
                <w:noProof/>
                <w:webHidden/>
              </w:rPr>
              <w:fldChar w:fldCharType="separate"/>
            </w:r>
            <w:r w:rsidR="00CF7850">
              <w:rPr>
                <w:noProof/>
                <w:webHidden/>
              </w:rPr>
              <w:t>9</w:t>
            </w:r>
            <w:r>
              <w:rPr>
                <w:noProof/>
                <w:webHidden/>
              </w:rPr>
              <w:fldChar w:fldCharType="end"/>
            </w:r>
          </w:hyperlink>
        </w:p>
        <w:p w14:paraId="5DE4D213" w14:textId="6618D04A"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76" w:history="1">
            <w:r w:rsidRPr="00214B73">
              <w:rPr>
                <w:rStyle w:val="Hyperlink"/>
                <w:noProof/>
              </w:rPr>
              <w:t>DURING</w:t>
            </w:r>
            <w:r w:rsidRPr="00214B73">
              <w:rPr>
                <w:rStyle w:val="Hyperlink"/>
                <w:noProof/>
                <w:spacing w:val="-4"/>
              </w:rPr>
              <w:t xml:space="preserve"> </w:t>
            </w:r>
            <w:r w:rsidRPr="00214B73">
              <w:rPr>
                <w:rStyle w:val="Hyperlink"/>
                <w:noProof/>
              </w:rPr>
              <w:t>THE</w:t>
            </w:r>
            <w:r w:rsidRPr="00214B73">
              <w:rPr>
                <w:rStyle w:val="Hyperlink"/>
                <w:noProof/>
                <w:spacing w:val="1"/>
              </w:rPr>
              <w:t xml:space="preserve"> </w:t>
            </w:r>
            <w:r w:rsidRPr="00214B73">
              <w:rPr>
                <w:rStyle w:val="Hyperlink"/>
                <w:noProof/>
                <w:spacing w:val="-2"/>
              </w:rPr>
              <w:t>PLACEMENT</w:t>
            </w:r>
            <w:r>
              <w:rPr>
                <w:noProof/>
                <w:webHidden/>
              </w:rPr>
              <w:tab/>
            </w:r>
            <w:r>
              <w:rPr>
                <w:noProof/>
                <w:webHidden/>
              </w:rPr>
              <w:fldChar w:fldCharType="begin"/>
            </w:r>
            <w:r>
              <w:rPr>
                <w:noProof/>
                <w:webHidden/>
              </w:rPr>
              <w:instrText xml:space="preserve"> PAGEREF _Toc145927576 \h </w:instrText>
            </w:r>
            <w:r>
              <w:rPr>
                <w:noProof/>
                <w:webHidden/>
              </w:rPr>
            </w:r>
            <w:r>
              <w:rPr>
                <w:noProof/>
                <w:webHidden/>
              </w:rPr>
              <w:fldChar w:fldCharType="separate"/>
            </w:r>
            <w:r w:rsidR="00CF7850">
              <w:rPr>
                <w:noProof/>
                <w:webHidden/>
              </w:rPr>
              <w:t>10</w:t>
            </w:r>
            <w:r>
              <w:rPr>
                <w:noProof/>
                <w:webHidden/>
              </w:rPr>
              <w:fldChar w:fldCharType="end"/>
            </w:r>
          </w:hyperlink>
        </w:p>
        <w:p w14:paraId="2E5C013D" w14:textId="2FDB98F6" w:rsidR="00921B10" w:rsidRDefault="00921B10">
          <w:pPr>
            <w:pStyle w:val="TOC1"/>
            <w:tabs>
              <w:tab w:val="right" w:leader="dot" w:pos="9620"/>
            </w:tabs>
            <w:rPr>
              <w:rFonts w:asciiTheme="minorHAnsi" w:eastAsiaTheme="minorEastAsia" w:hAnsiTheme="minorHAnsi" w:cstheme="minorBidi"/>
              <w:noProof/>
              <w:kern w:val="2"/>
              <w:lang w:eastAsia="en-GB"/>
              <w14:ligatures w14:val="standardContextual"/>
            </w:rPr>
          </w:pPr>
          <w:hyperlink w:anchor="_Toc145927577" w:history="1">
            <w:r w:rsidRPr="00214B73">
              <w:rPr>
                <w:rStyle w:val="Hyperlink"/>
                <w:noProof/>
              </w:rPr>
              <w:t>POLICIES AND BEST PRACTICE</w:t>
            </w:r>
            <w:r>
              <w:rPr>
                <w:noProof/>
                <w:webHidden/>
              </w:rPr>
              <w:tab/>
            </w:r>
            <w:r>
              <w:rPr>
                <w:noProof/>
                <w:webHidden/>
              </w:rPr>
              <w:fldChar w:fldCharType="begin"/>
            </w:r>
            <w:r>
              <w:rPr>
                <w:noProof/>
                <w:webHidden/>
              </w:rPr>
              <w:instrText xml:space="preserve"> PAGEREF _Toc145927577 \h </w:instrText>
            </w:r>
            <w:r>
              <w:rPr>
                <w:noProof/>
                <w:webHidden/>
              </w:rPr>
            </w:r>
            <w:r>
              <w:rPr>
                <w:noProof/>
                <w:webHidden/>
              </w:rPr>
              <w:fldChar w:fldCharType="separate"/>
            </w:r>
            <w:r w:rsidR="00CF7850">
              <w:rPr>
                <w:noProof/>
                <w:webHidden/>
              </w:rPr>
              <w:t>12</w:t>
            </w:r>
            <w:r>
              <w:rPr>
                <w:noProof/>
                <w:webHidden/>
              </w:rPr>
              <w:fldChar w:fldCharType="end"/>
            </w:r>
          </w:hyperlink>
        </w:p>
        <w:p w14:paraId="1AA84EF0" w14:textId="7533357A"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78" w:history="1">
            <w:r w:rsidRPr="00214B73">
              <w:rPr>
                <w:rStyle w:val="Hyperlink"/>
                <w:noProof/>
              </w:rPr>
              <w:t>Equal</w:t>
            </w:r>
            <w:r w:rsidRPr="00214B73">
              <w:rPr>
                <w:rStyle w:val="Hyperlink"/>
                <w:noProof/>
                <w:spacing w:val="-3"/>
              </w:rPr>
              <w:t xml:space="preserve"> </w:t>
            </w:r>
            <w:r w:rsidRPr="00214B73">
              <w:rPr>
                <w:rStyle w:val="Hyperlink"/>
                <w:noProof/>
              </w:rPr>
              <w:t>Opportunities</w:t>
            </w:r>
            <w:r>
              <w:rPr>
                <w:noProof/>
                <w:webHidden/>
              </w:rPr>
              <w:tab/>
            </w:r>
            <w:r>
              <w:rPr>
                <w:noProof/>
                <w:webHidden/>
              </w:rPr>
              <w:fldChar w:fldCharType="begin"/>
            </w:r>
            <w:r>
              <w:rPr>
                <w:noProof/>
                <w:webHidden/>
              </w:rPr>
              <w:instrText xml:space="preserve"> PAGEREF _Toc145927578 \h </w:instrText>
            </w:r>
            <w:r>
              <w:rPr>
                <w:noProof/>
                <w:webHidden/>
              </w:rPr>
            </w:r>
            <w:r>
              <w:rPr>
                <w:noProof/>
                <w:webHidden/>
              </w:rPr>
              <w:fldChar w:fldCharType="separate"/>
            </w:r>
            <w:r w:rsidR="00CF7850">
              <w:rPr>
                <w:noProof/>
                <w:webHidden/>
              </w:rPr>
              <w:t>12</w:t>
            </w:r>
            <w:r>
              <w:rPr>
                <w:noProof/>
                <w:webHidden/>
              </w:rPr>
              <w:fldChar w:fldCharType="end"/>
            </w:r>
          </w:hyperlink>
        </w:p>
        <w:p w14:paraId="45E9157E" w14:textId="79A8DE3B"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79" w:history="1">
            <w:r w:rsidRPr="00214B73">
              <w:rPr>
                <w:rStyle w:val="Hyperlink"/>
                <w:noProof/>
              </w:rPr>
              <w:t>Safeguarding</w:t>
            </w:r>
            <w:r>
              <w:rPr>
                <w:noProof/>
                <w:webHidden/>
              </w:rPr>
              <w:tab/>
            </w:r>
            <w:r>
              <w:rPr>
                <w:noProof/>
                <w:webHidden/>
              </w:rPr>
              <w:fldChar w:fldCharType="begin"/>
            </w:r>
            <w:r>
              <w:rPr>
                <w:noProof/>
                <w:webHidden/>
              </w:rPr>
              <w:instrText xml:space="preserve"> PAGEREF _Toc145927579 \h </w:instrText>
            </w:r>
            <w:r>
              <w:rPr>
                <w:noProof/>
                <w:webHidden/>
              </w:rPr>
            </w:r>
            <w:r>
              <w:rPr>
                <w:noProof/>
                <w:webHidden/>
              </w:rPr>
              <w:fldChar w:fldCharType="separate"/>
            </w:r>
            <w:r w:rsidR="00CF7850">
              <w:rPr>
                <w:noProof/>
                <w:webHidden/>
              </w:rPr>
              <w:t>12</w:t>
            </w:r>
            <w:r>
              <w:rPr>
                <w:noProof/>
                <w:webHidden/>
              </w:rPr>
              <w:fldChar w:fldCharType="end"/>
            </w:r>
          </w:hyperlink>
        </w:p>
        <w:p w14:paraId="19EA677B" w14:textId="04B3F9CB"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80" w:history="1">
            <w:r w:rsidRPr="00214B73">
              <w:rPr>
                <w:rStyle w:val="Hyperlink"/>
                <w:noProof/>
              </w:rPr>
              <w:t>Health and Safety</w:t>
            </w:r>
            <w:r>
              <w:rPr>
                <w:noProof/>
                <w:webHidden/>
              </w:rPr>
              <w:tab/>
            </w:r>
            <w:r>
              <w:rPr>
                <w:noProof/>
                <w:webHidden/>
              </w:rPr>
              <w:fldChar w:fldCharType="begin"/>
            </w:r>
            <w:r>
              <w:rPr>
                <w:noProof/>
                <w:webHidden/>
              </w:rPr>
              <w:instrText xml:space="preserve"> PAGEREF _Toc145927580 \h </w:instrText>
            </w:r>
            <w:r>
              <w:rPr>
                <w:noProof/>
                <w:webHidden/>
              </w:rPr>
            </w:r>
            <w:r>
              <w:rPr>
                <w:noProof/>
                <w:webHidden/>
              </w:rPr>
              <w:fldChar w:fldCharType="separate"/>
            </w:r>
            <w:r w:rsidR="00CF7850">
              <w:rPr>
                <w:noProof/>
                <w:webHidden/>
              </w:rPr>
              <w:t>12</w:t>
            </w:r>
            <w:r>
              <w:rPr>
                <w:noProof/>
                <w:webHidden/>
              </w:rPr>
              <w:fldChar w:fldCharType="end"/>
            </w:r>
          </w:hyperlink>
        </w:p>
        <w:p w14:paraId="509091F4" w14:textId="39182DE3"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81" w:history="1">
            <w:r w:rsidRPr="00214B73">
              <w:rPr>
                <w:rStyle w:val="Hyperlink"/>
                <w:noProof/>
              </w:rPr>
              <w:t>Insurance</w:t>
            </w:r>
            <w:r>
              <w:rPr>
                <w:noProof/>
                <w:webHidden/>
              </w:rPr>
              <w:tab/>
            </w:r>
            <w:r>
              <w:rPr>
                <w:noProof/>
                <w:webHidden/>
              </w:rPr>
              <w:fldChar w:fldCharType="begin"/>
            </w:r>
            <w:r>
              <w:rPr>
                <w:noProof/>
                <w:webHidden/>
              </w:rPr>
              <w:instrText xml:space="preserve"> PAGEREF _Toc145927581 \h </w:instrText>
            </w:r>
            <w:r>
              <w:rPr>
                <w:noProof/>
                <w:webHidden/>
              </w:rPr>
            </w:r>
            <w:r>
              <w:rPr>
                <w:noProof/>
                <w:webHidden/>
              </w:rPr>
              <w:fldChar w:fldCharType="separate"/>
            </w:r>
            <w:r w:rsidR="00CF7850">
              <w:rPr>
                <w:noProof/>
                <w:webHidden/>
              </w:rPr>
              <w:t>13</w:t>
            </w:r>
            <w:r>
              <w:rPr>
                <w:noProof/>
                <w:webHidden/>
              </w:rPr>
              <w:fldChar w:fldCharType="end"/>
            </w:r>
          </w:hyperlink>
        </w:p>
        <w:p w14:paraId="553C274A" w14:textId="2E2275B6"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82" w:history="1">
            <w:r w:rsidRPr="00214B73">
              <w:rPr>
                <w:rStyle w:val="Hyperlink"/>
                <w:noProof/>
              </w:rPr>
              <w:t>Transport / Travel Costs</w:t>
            </w:r>
            <w:r>
              <w:rPr>
                <w:noProof/>
                <w:webHidden/>
              </w:rPr>
              <w:tab/>
            </w:r>
            <w:r>
              <w:rPr>
                <w:noProof/>
                <w:webHidden/>
              </w:rPr>
              <w:fldChar w:fldCharType="begin"/>
            </w:r>
            <w:r>
              <w:rPr>
                <w:noProof/>
                <w:webHidden/>
              </w:rPr>
              <w:instrText xml:space="preserve"> PAGEREF _Toc145927582 \h </w:instrText>
            </w:r>
            <w:r>
              <w:rPr>
                <w:noProof/>
                <w:webHidden/>
              </w:rPr>
            </w:r>
            <w:r>
              <w:rPr>
                <w:noProof/>
                <w:webHidden/>
              </w:rPr>
              <w:fldChar w:fldCharType="separate"/>
            </w:r>
            <w:r w:rsidR="00CF7850">
              <w:rPr>
                <w:noProof/>
                <w:webHidden/>
              </w:rPr>
              <w:t>13</w:t>
            </w:r>
            <w:r>
              <w:rPr>
                <w:noProof/>
                <w:webHidden/>
              </w:rPr>
              <w:fldChar w:fldCharType="end"/>
            </w:r>
          </w:hyperlink>
        </w:p>
        <w:p w14:paraId="7FBC2010" w14:textId="5EF94944"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83" w:history="1">
            <w:r w:rsidRPr="00214B73">
              <w:rPr>
                <w:rStyle w:val="Hyperlink"/>
                <w:noProof/>
              </w:rPr>
              <w:t>Maintaining Contact</w:t>
            </w:r>
            <w:r>
              <w:rPr>
                <w:noProof/>
                <w:webHidden/>
              </w:rPr>
              <w:tab/>
            </w:r>
            <w:r>
              <w:rPr>
                <w:noProof/>
                <w:webHidden/>
              </w:rPr>
              <w:fldChar w:fldCharType="begin"/>
            </w:r>
            <w:r>
              <w:rPr>
                <w:noProof/>
                <w:webHidden/>
              </w:rPr>
              <w:instrText xml:space="preserve"> PAGEREF _Toc145927583 \h </w:instrText>
            </w:r>
            <w:r>
              <w:rPr>
                <w:noProof/>
                <w:webHidden/>
              </w:rPr>
            </w:r>
            <w:r>
              <w:rPr>
                <w:noProof/>
                <w:webHidden/>
              </w:rPr>
              <w:fldChar w:fldCharType="separate"/>
            </w:r>
            <w:r w:rsidR="00CF7850">
              <w:rPr>
                <w:noProof/>
                <w:webHidden/>
              </w:rPr>
              <w:t>14</w:t>
            </w:r>
            <w:r>
              <w:rPr>
                <w:noProof/>
                <w:webHidden/>
              </w:rPr>
              <w:fldChar w:fldCharType="end"/>
            </w:r>
          </w:hyperlink>
        </w:p>
        <w:p w14:paraId="6F271260" w14:textId="71F79507"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84" w:history="1">
            <w:r w:rsidRPr="00214B73">
              <w:rPr>
                <w:rStyle w:val="Hyperlink"/>
                <w:noProof/>
              </w:rPr>
              <w:t>Visiting Tutors</w:t>
            </w:r>
            <w:r>
              <w:rPr>
                <w:noProof/>
                <w:webHidden/>
              </w:rPr>
              <w:tab/>
            </w:r>
            <w:r>
              <w:rPr>
                <w:noProof/>
                <w:webHidden/>
              </w:rPr>
              <w:fldChar w:fldCharType="begin"/>
            </w:r>
            <w:r>
              <w:rPr>
                <w:noProof/>
                <w:webHidden/>
              </w:rPr>
              <w:instrText xml:space="preserve"> PAGEREF _Toc145927584 \h </w:instrText>
            </w:r>
            <w:r>
              <w:rPr>
                <w:noProof/>
                <w:webHidden/>
              </w:rPr>
            </w:r>
            <w:r>
              <w:rPr>
                <w:noProof/>
                <w:webHidden/>
              </w:rPr>
              <w:fldChar w:fldCharType="separate"/>
            </w:r>
            <w:r w:rsidR="00CF7850">
              <w:rPr>
                <w:noProof/>
                <w:webHidden/>
              </w:rPr>
              <w:t>14</w:t>
            </w:r>
            <w:r>
              <w:rPr>
                <w:noProof/>
                <w:webHidden/>
              </w:rPr>
              <w:fldChar w:fldCharType="end"/>
            </w:r>
          </w:hyperlink>
        </w:p>
        <w:p w14:paraId="48F8E3C9" w14:textId="71DBA7E0"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85" w:history="1">
            <w:r w:rsidRPr="00214B73">
              <w:rPr>
                <w:rStyle w:val="Hyperlink"/>
                <w:noProof/>
              </w:rPr>
              <w:t>Social Media</w:t>
            </w:r>
            <w:r>
              <w:rPr>
                <w:noProof/>
                <w:webHidden/>
              </w:rPr>
              <w:tab/>
            </w:r>
            <w:r>
              <w:rPr>
                <w:noProof/>
                <w:webHidden/>
              </w:rPr>
              <w:fldChar w:fldCharType="begin"/>
            </w:r>
            <w:r>
              <w:rPr>
                <w:noProof/>
                <w:webHidden/>
              </w:rPr>
              <w:instrText xml:space="preserve"> PAGEREF _Toc145927585 \h </w:instrText>
            </w:r>
            <w:r>
              <w:rPr>
                <w:noProof/>
                <w:webHidden/>
              </w:rPr>
            </w:r>
            <w:r>
              <w:rPr>
                <w:noProof/>
                <w:webHidden/>
              </w:rPr>
              <w:fldChar w:fldCharType="separate"/>
            </w:r>
            <w:r w:rsidR="00CF7850">
              <w:rPr>
                <w:noProof/>
                <w:webHidden/>
              </w:rPr>
              <w:t>14</w:t>
            </w:r>
            <w:r>
              <w:rPr>
                <w:noProof/>
                <w:webHidden/>
              </w:rPr>
              <w:fldChar w:fldCharType="end"/>
            </w:r>
          </w:hyperlink>
        </w:p>
        <w:p w14:paraId="0F477A0D" w14:textId="0C9FB397"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86" w:history="1">
            <w:r w:rsidRPr="00214B73">
              <w:rPr>
                <w:rStyle w:val="Hyperlink"/>
                <w:noProof/>
              </w:rPr>
              <w:t>Intellectual Property</w:t>
            </w:r>
            <w:r>
              <w:rPr>
                <w:noProof/>
                <w:webHidden/>
              </w:rPr>
              <w:tab/>
            </w:r>
            <w:r>
              <w:rPr>
                <w:noProof/>
                <w:webHidden/>
              </w:rPr>
              <w:fldChar w:fldCharType="begin"/>
            </w:r>
            <w:r>
              <w:rPr>
                <w:noProof/>
                <w:webHidden/>
              </w:rPr>
              <w:instrText xml:space="preserve"> PAGEREF _Toc145927586 \h </w:instrText>
            </w:r>
            <w:r>
              <w:rPr>
                <w:noProof/>
                <w:webHidden/>
              </w:rPr>
            </w:r>
            <w:r>
              <w:rPr>
                <w:noProof/>
                <w:webHidden/>
              </w:rPr>
              <w:fldChar w:fldCharType="separate"/>
            </w:r>
            <w:r w:rsidR="00CF7850">
              <w:rPr>
                <w:noProof/>
                <w:webHidden/>
              </w:rPr>
              <w:t>14</w:t>
            </w:r>
            <w:r>
              <w:rPr>
                <w:noProof/>
                <w:webHidden/>
              </w:rPr>
              <w:fldChar w:fldCharType="end"/>
            </w:r>
          </w:hyperlink>
        </w:p>
        <w:p w14:paraId="44220B01" w14:textId="118A4DB8" w:rsidR="00921B10" w:rsidRDefault="00921B10">
          <w:pPr>
            <w:pStyle w:val="TOC1"/>
            <w:tabs>
              <w:tab w:val="right" w:leader="dot" w:pos="9620"/>
            </w:tabs>
            <w:rPr>
              <w:rFonts w:asciiTheme="minorHAnsi" w:eastAsiaTheme="minorEastAsia" w:hAnsiTheme="minorHAnsi" w:cstheme="minorBidi"/>
              <w:noProof/>
              <w:kern w:val="2"/>
              <w:lang w:eastAsia="en-GB"/>
              <w14:ligatures w14:val="standardContextual"/>
            </w:rPr>
          </w:pPr>
          <w:hyperlink w:anchor="_Toc145927587" w:history="1">
            <w:r w:rsidRPr="00214B73">
              <w:rPr>
                <w:rStyle w:val="Hyperlink"/>
                <w:noProof/>
              </w:rPr>
              <w:t>DISCLOSURE OF CONFIDENTIAL AND SENSITIVE INFORMATION</w:t>
            </w:r>
            <w:r>
              <w:rPr>
                <w:noProof/>
                <w:webHidden/>
              </w:rPr>
              <w:tab/>
            </w:r>
            <w:r>
              <w:rPr>
                <w:noProof/>
                <w:webHidden/>
              </w:rPr>
              <w:fldChar w:fldCharType="begin"/>
            </w:r>
            <w:r>
              <w:rPr>
                <w:noProof/>
                <w:webHidden/>
              </w:rPr>
              <w:instrText xml:space="preserve"> PAGEREF _Toc145927587 \h </w:instrText>
            </w:r>
            <w:r>
              <w:rPr>
                <w:noProof/>
                <w:webHidden/>
              </w:rPr>
            </w:r>
            <w:r>
              <w:rPr>
                <w:noProof/>
                <w:webHidden/>
              </w:rPr>
              <w:fldChar w:fldCharType="separate"/>
            </w:r>
            <w:r w:rsidR="00CF7850">
              <w:rPr>
                <w:noProof/>
                <w:webHidden/>
              </w:rPr>
              <w:t>15</w:t>
            </w:r>
            <w:r>
              <w:rPr>
                <w:noProof/>
                <w:webHidden/>
              </w:rPr>
              <w:fldChar w:fldCharType="end"/>
            </w:r>
          </w:hyperlink>
        </w:p>
        <w:p w14:paraId="690D0DBC" w14:textId="48F242EA"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88" w:history="1">
            <w:r w:rsidRPr="00214B73">
              <w:rPr>
                <w:rStyle w:val="Hyperlink"/>
                <w:noProof/>
              </w:rPr>
              <w:t>Disability and Health</w:t>
            </w:r>
            <w:r>
              <w:rPr>
                <w:noProof/>
                <w:webHidden/>
              </w:rPr>
              <w:tab/>
            </w:r>
            <w:r>
              <w:rPr>
                <w:noProof/>
                <w:webHidden/>
              </w:rPr>
              <w:fldChar w:fldCharType="begin"/>
            </w:r>
            <w:r>
              <w:rPr>
                <w:noProof/>
                <w:webHidden/>
              </w:rPr>
              <w:instrText xml:space="preserve"> PAGEREF _Toc145927588 \h </w:instrText>
            </w:r>
            <w:r>
              <w:rPr>
                <w:noProof/>
                <w:webHidden/>
              </w:rPr>
            </w:r>
            <w:r>
              <w:rPr>
                <w:noProof/>
                <w:webHidden/>
              </w:rPr>
              <w:fldChar w:fldCharType="separate"/>
            </w:r>
            <w:r w:rsidR="00CF7850">
              <w:rPr>
                <w:noProof/>
                <w:webHidden/>
              </w:rPr>
              <w:t>15</w:t>
            </w:r>
            <w:r>
              <w:rPr>
                <w:noProof/>
                <w:webHidden/>
              </w:rPr>
              <w:fldChar w:fldCharType="end"/>
            </w:r>
          </w:hyperlink>
        </w:p>
        <w:p w14:paraId="34D4E679" w14:textId="77DF5A64"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89" w:history="1">
            <w:r w:rsidRPr="00214B73">
              <w:rPr>
                <w:rStyle w:val="Hyperlink"/>
                <w:noProof/>
              </w:rPr>
              <w:t>Mental Health: What to do when a student experiences a mental health crisis while on placement</w:t>
            </w:r>
            <w:r>
              <w:rPr>
                <w:noProof/>
                <w:webHidden/>
              </w:rPr>
              <w:tab/>
            </w:r>
            <w:r>
              <w:rPr>
                <w:noProof/>
                <w:webHidden/>
              </w:rPr>
              <w:fldChar w:fldCharType="begin"/>
            </w:r>
            <w:r>
              <w:rPr>
                <w:noProof/>
                <w:webHidden/>
              </w:rPr>
              <w:instrText xml:space="preserve"> PAGEREF _Toc145927589 \h </w:instrText>
            </w:r>
            <w:r>
              <w:rPr>
                <w:noProof/>
                <w:webHidden/>
              </w:rPr>
            </w:r>
            <w:r>
              <w:rPr>
                <w:noProof/>
                <w:webHidden/>
              </w:rPr>
              <w:fldChar w:fldCharType="separate"/>
            </w:r>
            <w:r w:rsidR="00CF7850">
              <w:rPr>
                <w:noProof/>
                <w:webHidden/>
              </w:rPr>
              <w:t>15</w:t>
            </w:r>
            <w:r>
              <w:rPr>
                <w:noProof/>
                <w:webHidden/>
              </w:rPr>
              <w:fldChar w:fldCharType="end"/>
            </w:r>
          </w:hyperlink>
        </w:p>
        <w:p w14:paraId="669A8F7D" w14:textId="449D7380" w:rsidR="00921B10" w:rsidRDefault="00921B10">
          <w:pPr>
            <w:pStyle w:val="TOC1"/>
            <w:tabs>
              <w:tab w:val="right" w:leader="dot" w:pos="9620"/>
            </w:tabs>
            <w:rPr>
              <w:rFonts w:asciiTheme="minorHAnsi" w:eastAsiaTheme="minorEastAsia" w:hAnsiTheme="minorHAnsi" w:cstheme="minorBidi"/>
              <w:noProof/>
              <w:kern w:val="2"/>
              <w:lang w:eastAsia="en-GB"/>
              <w14:ligatures w14:val="standardContextual"/>
            </w:rPr>
          </w:pPr>
          <w:hyperlink w:anchor="_Toc145927590" w:history="1">
            <w:r w:rsidRPr="00214B73">
              <w:rPr>
                <w:rStyle w:val="Hyperlink"/>
                <w:noProof/>
              </w:rPr>
              <w:t>TROUBLESHOOTING</w:t>
            </w:r>
            <w:r>
              <w:rPr>
                <w:noProof/>
                <w:webHidden/>
              </w:rPr>
              <w:tab/>
            </w:r>
            <w:r>
              <w:rPr>
                <w:noProof/>
                <w:webHidden/>
              </w:rPr>
              <w:fldChar w:fldCharType="begin"/>
            </w:r>
            <w:r>
              <w:rPr>
                <w:noProof/>
                <w:webHidden/>
              </w:rPr>
              <w:instrText xml:space="preserve"> PAGEREF _Toc145927590 \h </w:instrText>
            </w:r>
            <w:r>
              <w:rPr>
                <w:noProof/>
                <w:webHidden/>
              </w:rPr>
            </w:r>
            <w:r>
              <w:rPr>
                <w:noProof/>
                <w:webHidden/>
              </w:rPr>
              <w:fldChar w:fldCharType="separate"/>
            </w:r>
            <w:r w:rsidR="00CF7850">
              <w:rPr>
                <w:noProof/>
                <w:webHidden/>
              </w:rPr>
              <w:t>17</w:t>
            </w:r>
            <w:r>
              <w:rPr>
                <w:noProof/>
                <w:webHidden/>
              </w:rPr>
              <w:fldChar w:fldCharType="end"/>
            </w:r>
          </w:hyperlink>
        </w:p>
        <w:p w14:paraId="527F9EF4" w14:textId="20173DEE"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91" w:history="1">
            <w:r w:rsidRPr="00214B73">
              <w:rPr>
                <w:rStyle w:val="Hyperlink"/>
                <w:noProof/>
              </w:rPr>
              <w:t>Complaint Procedure for Students</w:t>
            </w:r>
            <w:r>
              <w:rPr>
                <w:noProof/>
                <w:webHidden/>
              </w:rPr>
              <w:tab/>
            </w:r>
            <w:r>
              <w:rPr>
                <w:noProof/>
                <w:webHidden/>
              </w:rPr>
              <w:fldChar w:fldCharType="begin"/>
            </w:r>
            <w:r>
              <w:rPr>
                <w:noProof/>
                <w:webHidden/>
              </w:rPr>
              <w:instrText xml:space="preserve"> PAGEREF _Toc145927591 \h </w:instrText>
            </w:r>
            <w:r>
              <w:rPr>
                <w:noProof/>
                <w:webHidden/>
              </w:rPr>
            </w:r>
            <w:r>
              <w:rPr>
                <w:noProof/>
                <w:webHidden/>
              </w:rPr>
              <w:fldChar w:fldCharType="separate"/>
            </w:r>
            <w:r w:rsidR="00CF7850">
              <w:rPr>
                <w:noProof/>
                <w:webHidden/>
              </w:rPr>
              <w:t>17</w:t>
            </w:r>
            <w:r>
              <w:rPr>
                <w:noProof/>
                <w:webHidden/>
              </w:rPr>
              <w:fldChar w:fldCharType="end"/>
            </w:r>
          </w:hyperlink>
        </w:p>
        <w:p w14:paraId="0501C9BD" w14:textId="06C457C5"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92" w:history="1">
            <w:r w:rsidRPr="00214B73">
              <w:rPr>
                <w:rStyle w:val="Hyperlink"/>
                <w:noProof/>
              </w:rPr>
              <w:t>Complaint Procedure for Hosts</w:t>
            </w:r>
            <w:r>
              <w:rPr>
                <w:noProof/>
                <w:webHidden/>
              </w:rPr>
              <w:tab/>
            </w:r>
            <w:r>
              <w:rPr>
                <w:noProof/>
                <w:webHidden/>
              </w:rPr>
              <w:fldChar w:fldCharType="begin"/>
            </w:r>
            <w:r>
              <w:rPr>
                <w:noProof/>
                <w:webHidden/>
              </w:rPr>
              <w:instrText xml:space="preserve"> PAGEREF _Toc145927592 \h </w:instrText>
            </w:r>
            <w:r>
              <w:rPr>
                <w:noProof/>
                <w:webHidden/>
              </w:rPr>
            </w:r>
            <w:r>
              <w:rPr>
                <w:noProof/>
                <w:webHidden/>
              </w:rPr>
              <w:fldChar w:fldCharType="separate"/>
            </w:r>
            <w:r w:rsidR="00CF7850">
              <w:rPr>
                <w:noProof/>
                <w:webHidden/>
              </w:rPr>
              <w:t>17</w:t>
            </w:r>
            <w:r>
              <w:rPr>
                <w:noProof/>
                <w:webHidden/>
              </w:rPr>
              <w:fldChar w:fldCharType="end"/>
            </w:r>
          </w:hyperlink>
        </w:p>
        <w:p w14:paraId="30A51BFF" w14:textId="69C02CDE"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93" w:history="1">
            <w:r w:rsidRPr="00214B73">
              <w:rPr>
                <w:rStyle w:val="Hyperlink"/>
                <w:noProof/>
              </w:rPr>
              <w:t>Cancellation of Placement by Host</w:t>
            </w:r>
            <w:r>
              <w:rPr>
                <w:noProof/>
                <w:webHidden/>
              </w:rPr>
              <w:tab/>
            </w:r>
            <w:r>
              <w:rPr>
                <w:noProof/>
                <w:webHidden/>
              </w:rPr>
              <w:fldChar w:fldCharType="begin"/>
            </w:r>
            <w:r>
              <w:rPr>
                <w:noProof/>
                <w:webHidden/>
              </w:rPr>
              <w:instrText xml:space="preserve"> PAGEREF _Toc145927593 \h </w:instrText>
            </w:r>
            <w:r>
              <w:rPr>
                <w:noProof/>
                <w:webHidden/>
              </w:rPr>
            </w:r>
            <w:r>
              <w:rPr>
                <w:noProof/>
                <w:webHidden/>
              </w:rPr>
              <w:fldChar w:fldCharType="separate"/>
            </w:r>
            <w:r w:rsidR="00CF7850">
              <w:rPr>
                <w:noProof/>
                <w:webHidden/>
              </w:rPr>
              <w:t>17</w:t>
            </w:r>
            <w:r>
              <w:rPr>
                <w:noProof/>
                <w:webHidden/>
              </w:rPr>
              <w:fldChar w:fldCharType="end"/>
            </w:r>
          </w:hyperlink>
        </w:p>
        <w:p w14:paraId="492FD24A" w14:textId="11484CDA" w:rsidR="00921B10" w:rsidRDefault="00921B10">
          <w:pPr>
            <w:pStyle w:val="TOC1"/>
            <w:tabs>
              <w:tab w:val="right" w:leader="dot" w:pos="9620"/>
            </w:tabs>
            <w:rPr>
              <w:rFonts w:asciiTheme="minorHAnsi" w:eastAsiaTheme="minorEastAsia" w:hAnsiTheme="minorHAnsi" w:cstheme="minorBidi"/>
              <w:noProof/>
              <w:kern w:val="2"/>
              <w:lang w:eastAsia="en-GB"/>
              <w14:ligatures w14:val="standardContextual"/>
            </w:rPr>
          </w:pPr>
          <w:hyperlink w:anchor="_Toc145927594" w:history="1">
            <w:r w:rsidRPr="00214B73">
              <w:rPr>
                <w:rStyle w:val="Hyperlink"/>
                <w:noProof/>
              </w:rPr>
              <w:t>AFTER THE PLACEMENT</w:t>
            </w:r>
            <w:r>
              <w:rPr>
                <w:noProof/>
                <w:webHidden/>
              </w:rPr>
              <w:tab/>
            </w:r>
            <w:r>
              <w:rPr>
                <w:noProof/>
                <w:webHidden/>
              </w:rPr>
              <w:fldChar w:fldCharType="begin"/>
            </w:r>
            <w:r>
              <w:rPr>
                <w:noProof/>
                <w:webHidden/>
              </w:rPr>
              <w:instrText xml:space="preserve"> PAGEREF _Toc145927594 \h </w:instrText>
            </w:r>
            <w:r>
              <w:rPr>
                <w:noProof/>
                <w:webHidden/>
              </w:rPr>
            </w:r>
            <w:r>
              <w:rPr>
                <w:noProof/>
                <w:webHidden/>
              </w:rPr>
              <w:fldChar w:fldCharType="separate"/>
            </w:r>
            <w:r w:rsidR="00CF7850">
              <w:rPr>
                <w:noProof/>
                <w:webHidden/>
              </w:rPr>
              <w:t>19</w:t>
            </w:r>
            <w:r>
              <w:rPr>
                <w:noProof/>
                <w:webHidden/>
              </w:rPr>
              <w:fldChar w:fldCharType="end"/>
            </w:r>
          </w:hyperlink>
        </w:p>
        <w:p w14:paraId="4AA333C1" w14:textId="5B8C94A1"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95" w:history="1">
            <w:r w:rsidRPr="00214B73">
              <w:rPr>
                <w:rStyle w:val="Hyperlink"/>
                <w:noProof/>
              </w:rPr>
              <w:t>Post-Placement</w:t>
            </w:r>
            <w:r w:rsidRPr="00214B73">
              <w:rPr>
                <w:rStyle w:val="Hyperlink"/>
                <w:noProof/>
                <w:spacing w:val="-4"/>
              </w:rPr>
              <w:t xml:space="preserve"> </w:t>
            </w:r>
            <w:r w:rsidRPr="00214B73">
              <w:rPr>
                <w:rStyle w:val="Hyperlink"/>
                <w:noProof/>
              </w:rPr>
              <w:t>Debriefing</w:t>
            </w:r>
            <w:r w:rsidRPr="00214B73">
              <w:rPr>
                <w:rStyle w:val="Hyperlink"/>
                <w:noProof/>
                <w:spacing w:val="-3"/>
              </w:rPr>
              <w:t xml:space="preserve"> </w:t>
            </w:r>
            <w:r w:rsidRPr="00214B73">
              <w:rPr>
                <w:rStyle w:val="Hyperlink"/>
                <w:noProof/>
              </w:rPr>
              <w:t>of</w:t>
            </w:r>
            <w:r w:rsidRPr="00214B73">
              <w:rPr>
                <w:rStyle w:val="Hyperlink"/>
                <w:noProof/>
                <w:spacing w:val="-4"/>
              </w:rPr>
              <w:t xml:space="preserve"> </w:t>
            </w:r>
            <w:r w:rsidRPr="00214B73">
              <w:rPr>
                <w:rStyle w:val="Hyperlink"/>
                <w:noProof/>
                <w:spacing w:val="-2"/>
              </w:rPr>
              <w:t>Students</w:t>
            </w:r>
            <w:r>
              <w:rPr>
                <w:noProof/>
                <w:webHidden/>
              </w:rPr>
              <w:tab/>
            </w:r>
            <w:r>
              <w:rPr>
                <w:noProof/>
                <w:webHidden/>
              </w:rPr>
              <w:fldChar w:fldCharType="begin"/>
            </w:r>
            <w:r>
              <w:rPr>
                <w:noProof/>
                <w:webHidden/>
              </w:rPr>
              <w:instrText xml:space="preserve"> PAGEREF _Toc145927595 \h </w:instrText>
            </w:r>
            <w:r>
              <w:rPr>
                <w:noProof/>
                <w:webHidden/>
              </w:rPr>
            </w:r>
            <w:r>
              <w:rPr>
                <w:noProof/>
                <w:webHidden/>
              </w:rPr>
              <w:fldChar w:fldCharType="separate"/>
            </w:r>
            <w:r w:rsidR="00CF7850">
              <w:rPr>
                <w:noProof/>
                <w:webHidden/>
              </w:rPr>
              <w:t>19</w:t>
            </w:r>
            <w:r>
              <w:rPr>
                <w:noProof/>
                <w:webHidden/>
              </w:rPr>
              <w:fldChar w:fldCharType="end"/>
            </w:r>
          </w:hyperlink>
        </w:p>
        <w:p w14:paraId="720548E7" w14:textId="0F3F208A"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96" w:history="1">
            <w:r w:rsidRPr="00214B73">
              <w:rPr>
                <w:rStyle w:val="Hyperlink"/>
                <w:noProof/>
              </w:rPr>
              <w:t>Feedback from the Placement Host</w:t>
            </w:r>
            <w:r>
              <w:rPr>
                <w:noProof/>
                <w:webHidden/>
              </w:rPr>
              <w:tab/>
            </w:r>
            <w:r>
              <w:rPr>
                <w:noProof/>
                <w:webHidden/>
              </w:rPr>
              <w:fldChar w:fldCharType="begin"/>
            </w:r>
            <w:r>
              <w:rPr>
                <w:noProof/>
                <w:webHidden/>
              </w:rPr>
              <w:instrText xml:space="preserve"> PAGEREF _Toc145927596 \h </w:instrText>
            </w:r>
            <w:r>
              <w:rPr>
                <w:noProof/>
                <w:webHidden/>
              </w:rPr>
            </w:r>
            <w:r>
              <w:rPr>
                <w:noProof/>
                <w:webHidden/>
              </w:rPr>
              <w:fldChar w:fldCharType="separate"/>
            </w:r>
            <w:r w:rsidR="00CF7850">
              <w:rPr>
                <w:noProof/>
                <w:webHidden/>
              </w:rPr>
              <w:t>19</w:t>
            </w:r>
            <w:r>
              <w:rPr>
                <w:noProof/>
                <w:webHidden/>
              </w:rPr>
              <w:fldChar w:fldCharType="end"/>
            </w:r>
          </w:hyperlink>
        </w:p>
        <w:p w14:paraId="4FCAC54C" w14:textId="5E3F2AD1"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97" w:history="1">
            <w:r w:rsidRPr="00214B73">
              <w:rPr>
                <w:rStyle w:val="Hyperlink"/>
                <w:noProof/>
              </w:rPr>
              <w:t>Feedback from the Student</w:t>
            </w:r>
            <w:r>
              <w:rPr>
                <w:noProof/>
                <w:webHidden/>
              </w:rPr>
              <w:tab/>
            </w:r>
            <w:r>
              <w:rPr>
                <w:noProof/>
                <w:webHidden/>
              </w:rPr>
              <w:fldChar w:fldCharType="begin"/>
            </w:r>
            <w:r>
              <w:rPr>
                <w:noProof/>
                <w:webHidden/>
              </w:rPr>
              <w:instrText xml:space="preserve"> PAGEREF _Toc145927597 \h </w:instrText>
            </w:r>
            <w:r>
              <w:rPr>
                <w:noProof/>
                <w:webHidden/>
              </w:rPr>
            </w:r>
            <w:r>
              <w:rPr>
                <w:noProof/>
                <w:webHidden/>
              </w:rPr>
              <w:fldChar w:fldCharType="separate"/>
            </w:r>
            <w:r w:rsidR="00CF7850">
              <w:rPr>
                <w:noProof/>
                <w:webHidden/>
              </w:rPr>
              <w:t>19</w:t>
            </w:r>
            <w:r>
              <w:rPr>
                <w:noProof/>
                <w:webHidden/>
              </w:rPr>
              <w:fldChar w:fldCharType="end"/>
            </w:r>
          </w:hyperlink>
        </w:p>
        <w:p w14:paraId="30FFC65B" w14:textId="01821ABF" w:rsidR="00921B10" w:rsidRDefault="00921B10">
          <w:pPr>
            <w:pStyle w:val="TOC1"/>
            <w:tabs>
              <w:tab w:val="right" w:leader="dot" w:pos="9620"/>
            </w:tabs>
            <w:rPr>
              <w:rFonts w:asciiTheme="minorHAnsi" w:eastAsiaTheme="minorEastAsia" w:hAnsiTheme="minorHAnsi" w:cstheme="minorBidi"/>
              <w:noProof/>
              <w:kern w:val="2"/>
              <w:lang w:eastAsia="en-GB"/>
              <w14:ligatures w14:val="standardContextual"/>
            </w:rPr>
          </w:pPr>
          <w:hyperlink w:anchor="_Toc145927598" w:history="1">
            <w:r w:rsidRPr="00214B73">
              <w:rPr>
                <w:rStyle w:val="Hyperlink"/>
                <w:noProof/>
              </w:rPr>
              <w:t>APPENDICES</w:t>
            </w:r>
            <w:r>
              <w:rPr>
                <w:noProof/>
                <w:webHidden/>
              </w:rPr>
              <w:tab/>
            </w:r>
            <w:r>
              <w:rPr>
                <w:noProof/>
                <w:webHidden/>
              </w:rPr>
              <w:fldChar w:fldCharType="begin"/>
            </w:r>
            <w:r>
              <w:rPr>
                <w:noProof/>
                <w:webHidden/>
              </w:rPr>
              <w:instrText xml:space="preserve"> PAGEREF _Toc145927598 \h </w:instrText>
            </w:r>
            <w:r>
              <w:rPr>
                <w:noProof/>
                <w:webHidden/>
              </w:rPr>
            </w:r>
            <w:r>
              <w:rPr>
                <w:noProof/>
                <w:webHidden/>
              </w:rPr>
              <w:fldChar w:fldCharType="separate"/>
            </w:r>
            <w:r w:rsidR="00CF7850">
              <w:rPr>
                <w:noProof/>
                <w:webHidden/>
              </w:rPr>
              <w:t>20</w:t>
            </w:r>
            <w:r>
              <w:rPr>
                <w:noProof/>
                <w:webHidden/>
              </w:rPr>
              <w:fldChar w:fldCharType="end"/>
            </w:r>
          </w:hyperlink>
        </w:p>
        <w:p w14:paraId="5F69716A" w14:textId="401F2827" w:rsidR="00921B10" w:rsidRDefault="00921B10">
          <w:pPr>
            <w:pStyle w:val="TOC2"/>
            <w:tabs>
              <w:tab w:val="right" w:leader="dot" w:pos="9620"/>
            </w:tabs>
            <w:rPr>
              <w:rFonts w:asciiTheme="minorHAnsi" w:eastAsiaTheme="minorEastAsia" w:hAnsiTheme="minorHAnsi" w:cstheme="minorBidi"/>
              <w:noProof/>
              <w:kern w:val="2"/>
              <w:lang w:eastAsia="en-GB"/>
              <w14:ligatures w14:val="standardContextual"/>
            </w:rPr>
          </w:pPr>
          <w:hyperlink w:anchor="_Toc145927599" w:history="1">
            <w:r w:rsidRPr="00214B73">
              <w:rPr>
                <w:rStyle w:val="Hyperlink"/>
                <w:noProof/>
                <w:shd w:val="clear" w:color="auto" w:fill="D4D4D4"/>
              </w:rPr>
              <w:t>APPENDIX</w:t>
            </w:r>
            <w:r w:rsidRPr="00214B73">
              <w:rPr>
                <w:rStyle w:val="Hyperlink"/>
                <w:noProof/>
                <w:spacing w:val="-2"/>
                <w:shd w:val="clear" w:color="auto" w:fill="D4D4D4"/>
              </w:rPr>
              <w:t xml:space="preserve"> </w:t>
            </w:r>
            <w:r w:rsidRPr="00214B73">
              <w:rPr>
                <w:rStyle w:val="Hyperlink"/>
                <w:noProof/>
                <w:shd w:val="clear" w:color="auto" w:fill="D4D4D4"/>
              </w:rPr>
              <w:t>1:</w:t>
            </w:r>
            <w:r w:rsidRPr="00214B73">
              <w:rPr>
                <w:rStyle w:val="Hyperlink"/>
                <w:noProof/>
                <w:spacing w:val="-1"/>
                <w:shd w:val="clear" w:color="auto" w:fill="D4D4D4"/>
              </w:rPr>
              <w:t xml:space="preserve"> </w:t>
            </w:r>
            <w:r w:rsidRPr="00214B73">
              <w:rPr>
                <w:rStyle w:val="Hyperlink"/>
                <w:noProof/>
                <w:shd w:val="clear" w:color="auto" w:fill="D4D4D4"/>
              </w:rPr>
              <w:t>CSSD</w:t>
            </w:r>
            <w:r w:rsidRPr="00214B73">
              <w:rPr>
                <w:rStyle w:val="Hyperlink"/>
                <w:noProof/>
                <w:spacing w:val="-3"/>
                <w:shd w:val="clear" w:color="auto" w:fill="D4D4D4"/>
              </w:rPr>
              <w:t xml:space="preserve"> </w:t>
            </w:r>
            <w:r w:rsidRPr="00214B73">
              <w:rPr>
                <w:rStyle w:val="Hyperlink"/>
                <w:noProof/>
                <w:shd w:val="clear" w:color="auto" w:fill="D4D4D4"/>
              </w:rPr>
              <w:t>STUDENT CODE</w:t>
            </w:r>
            <w:r w:rsidRPr="00214B73">
              <w:rPr>
                <w:rStyle w:val="Hyperlink"/>
                <w:noProof/>
                <w:spacing w:val="-8"/>
                <w:shd w:val="clear" w:color="auto" w:fill="D4D4D4"/>
              </w:rPr>
              <w:t xml:space="preserve"> </w:t>
            </w:r>
            <w:r w:rsidRPr="00214B73">
              <w:rPr>
                <w:rStyle w:val="Hyperlink"/>
                <w:noProof/>
                <w:shd w:val="clear" w:color="auto" w:fill="D4D4D4"/>
              </w:rPr>
              <w:t>OF CONDUCT</w:t>
            </w:r>
            <w:r w:rsidRPr="00214B73">
              <w:rPr>
                <w:rStyle w:val="Hyperlink"/>
                <w:noProof/>
                <w:spacing w:val="-1"/>
                <w:shd w:val="clear" w:color="auto" w:fill="D4D4D4"/>
              </w:rPr>
              <w:t xml:space="preserve"> </w:t>
            </w:r>
            <w:r w:rsidRPr="00214B73">
              <w:rPr>
                <w:rStyle w:val="Hyperlink"/>
                <w:noProof/>
                <w:shd w:val="clear" w:color="auto" w:fill="D4D4D4"/>
              </w:rPr>
              <w:t>FOR</w:t>
            </w:r>
            <w:r w:rsidRPr="00214B73">
              <w:rPr>
                <w:rStyle w:val="Hyperlink"/>
                <w:noProof/>
                <w:spacing w:val="-3"/>
                <w:shd w:val="clear" w:color="auto" w:fill="D4D4D4"/>
              </w:rPr>
              <w:t xml:space="preserve"> </w:t>
            </w:r>
            <w:r w:rsidRPr="00214B73">
              <w:rPr>
                <w:rStyle w:val="Hyperlink"/>
                <w:noProof/>
                <w:shd w:val="clear" w:color="auto" w:fill="D4D4D4"/>
              </w:rPr>
              <w:t>OFFSITE</w:t>
            </w:r>
            <w:r w:rsidRPr="00214B73">
              <w:rPr>
                <w:rStyle w:val="Hyperlink"/>
                <w:noProof/>
                <w:spacing w:val="1"/>
                <w:shd w:val="clear" w:color="auto" w:fill="D4D4D4"/>
              </w:rPr>
              <w:t xml:space="preserve"> </w:t>
            </w:r>
            <w:r w:rsidRPr="00214B73">
              <w:rPr>
                <w:rStyle w:val="Hyperlink"/>
                <w:noProof/>
                <w:spacing w:val="-4"/>
                <w:shd w:val="clear" w:color="auto" w:fill="D4D4D4"/>
              </w:rPr>
              <w:t>WORK</w:t>
            </w:r>
            <w:r>
              <w:rPr>
                <w:noProof/>
                <w:webHidden/>
              </w:rPr>
              <w:tab/>
            </w:r>
            <w:r>
              <w:rPr>
                <w:noProof/>
                <w:webHidden/>
              </w:rPr>
              <w:fldChar w:fldCharType="begin"/>
            </w:r>
            <w:r>
              <w:rPr>
                <w:noProof/>
                <w:webHidden/>
              </w:rPr>
              <w:instrText xml:space="preserve"> PAGEREF _Toc145927599 \h </w:instrText>
            </w:r>
            <w:r>
              <w:rPr>
                <w:noProof/>
                <w:webHidden/>
              </w:rPr>
            </w:r>
            <w:r>
              <w:rPr>
                <w:noProof/>
                <w:webHidden/>
              </w:rPr>
              <w:fldChar w:fldCharType="separate"/>
            </w:r>
            <w:r w:rsidR="00CF7850">
              <w:rPr>
                <w:noProof/>
                <w:webHidden/>
              </w:rPr>
              <w:t>20</w:t>
            </w:r>
            <w:r>
              <w:rPr>
                <w:noProof/>
                <w:webHidden/>
              </w:rPr>
              <w:fldChar w:fldCharType="end"/>
            </w:r>
          </w:hyperlink>
        </w:p>
        <w:p w14:paraId="121C2BED" w14:textId="593A2EF0" w:rsidR="00921B10" w:rsidRDefault="00921B10">
          <w:r>
            <w:rPr>
              <w:b/>
              <w:bCs/>
            </w:rPr>
            <w:fldChar w:fldCharType="end"/>
          </w:r>
        </w:p>
      </w:sdtContent>
    </w:sdt>
    <w:p w14:paraId="4D6AEDFC" w14:textId="77777777" w:rsidR="00921B10" w:rsidRPr="003538FB" w:rsidRDefault="00921B10">
      <w:pPr>
        <w:sectPr w:rsidR="00921B10" w:rsidRPr="003538FB">
          <w:pgSz w:w="11910" w:h="16840"/>
          <w:pgMar w:top="1360" w:right="1160" w:bottom="1020" w:left="1120" w:header="0" w:footer="827" w:gutter="0"/>
          <w:cols w:space="720"/>
        </w:sectPr>
      </w:pPr>
    </w:p>
    <w:p w14:paraId="1A38CD51" w14:textId="77777777" w:rsidR="00C07C44" w:rsidRPr="003538FB" w:rsidRDefault="00414743" w:rsidP="002A6959">
      <w:pPr>
        <w:pStyle w:val="Heading1"/>
      </w:pPr>
      <w:bookmarkStart w:id="2" w:name="_bookmark0"/>
      <w:bookmarkStart w:id="3" w:name="_Toc145927568"/>
      <w:bookmarkEnd w:id="2"/>
      <w:r w:rsidRPr="003538FB">
        <w:lastRenderedPageBreak/>
        <w:t>INTRODUCTION:</w:t>
      </w:r>
      <w:r w:rsidRPr="003538FB">
        <w:rPr>
          <w:spacing w:val="-6"/>
        </w:rPr>
        <w:t xml:space="preserve"> </w:t>
      </w:r>
      <w:r w:rsidRPr="003538FB">
        <w:t>What</w:t>
      </w:r>
      <w:r w:rsidRPr="003538FB">
        <w:rPr>
          <w:spacing w:val="-2"/>
        </w:rPr>
        <w:t xml:space="preserve"> </w:t>
      </w:r>
      <w:r w:rsidRPr="003538FB">
        <w:t>is</w:t>
      </w:r>
      <w:r w:rsidRPr="003538FB">
        <w:rPr>
          <w:spacing w:val="-1"/>
        </w:rPr>
        <w:t xml:space="preserve"> </w:t>
      </w:r>
      <w:r w:rsidRPr="003538FB">
        <w:t>placement</w:t>
      </w:r>
      <w:r w:rsidRPr="003538FB">
        <w:rPr>
          <w:spacing w:val="-2"/>
        </w:rPr>
        <w:t xml:space="preserve"> learning?</w:t>
      </w:r>
      <w:bookmarkEnd w:id="3"/>
    </w:p>
    <w:p w14:paraId="10295E11" w14:textId="77777777" w:rsidR="00C07C44" w:rsidRPr="003538FB" w:rsidRDefault="00414743">
      <w:pPr>
        <w:pStyle w:val="BodyText"/>
        <w:spacing w:before="118"/>
        <w:ind w:right="276"/>
        <w:jc w:val="both"/>
      </w:pPr>
      <w:r w:rsidRPr="003538FB">
        <w:t xml:space="preserve">This handbook aims to define placement learning at Central as well as providing information on the roles and responsibilities of staff, </w:t>
      </w:r>
      <w:proofErr w:type="gramStart"/>
      <w:r w:rsidRPr="003538FB">
        <w:t>students</w:t>
      </w:r>
      <w:proofErr w:type="gramEnd"/>
      <w:r w:rsidRPr="003538FB">
        <w:t xml:space="preserve"> and hosts during placement activity.</w:t>
      </w:r>
    </w:p>
    <w:p w14:paraId="1E0A6A26" w14:textId="77777777" w:rsidR="00C07C44" w:rsidRPr="003538FB" w:rsidRDefault="00414743">
      <w:pPr>
        <w:pStyle w:val="BodyText"/>
        <w:spacing w:before="121"/>
        <w:ind w:left="319" w:right="276"/>
        <w:jc w:val="both"/>
      </w:pPr>
      <w:r w:rsidRPr="003538FB">
        <w:t>The School defines ‘placement learning’ as ‘an agreed period of learning that is integral to a Higher Education programme and is usually achieved and demonstrated through engagement</w:t>
      </w:r>
      <w:r w:rsidRPr="003538FB">
        <w:rPr>
          <w:spacing w:val="-12"/>
        </w:rPr>
        <w:t xml:space="preserve"> </w:t>
      </w:r>
      <w:r w:rsidRPr="003538FB">
        <w:t>with</w:t>
      </w:r>
      <w:r w:rsidRPr="003538FB">
        <w:rPr>
          <w:spacing w:val="-10"/>
        </w:rPr>
        <w:t xml:space="preserve"> </w:t>
      </w:r>
      <w:r w:rsidRPr="003538FB">
        <w:t>an</w:t>
      </w:r>
      <w:r w:rsidRPr="003538FB">
        <w:rPr>
          <w:spacing w:val="-10"/>
        </w:rPr>
        <w:t xml:space="preserve"> </w:t>
      </w:r>
      <w:r w:rsidRPr="003538FB">
        <w:t>organisation</w:t>
      </w:r>
      <w:r w:rsidRPr="003538FB">
        <w:rPr>
          <w:spacing w:val="-10"/>
        </w:rPr>
        <w:t xml:space="preserve"> </w:t>
      </w:r>
      <w:r w:rsidRPr="003538FB">
        <w:t>outside</w:t>
      </w:r>
      <w:r w:rsidRPr="003538FB">
        <w:rPr>
          <w:spacing w:val="-10"/>
        </w:rPr>
        <w:t xml:space="preserve"> </w:t>
      </w:r>
      <w:r w:rsidRPr="003538FB">
        <w:t>of</w:t>
      </w:r>
      <w:r w:rsidRPr="003538FB">
        <w:rPr>
          <w:spacing w:val="-9"/>
        </w:rPr>
        <w:t xml:space="preserve"> </w:t>
      </w:r>
      <w:r w:rsidRPr="003538FB">
        <w:t>the</w:t>
      </w:r>
      <w:r w:rsidRPr="003538FB">
        <w:rPr>
          <w:spacing w:val="-6"/>
        </w:rPr>
        <w:t xml:space="preserve"> </w:t>
      </w:r>
      <w:r w:rsidRPr="003538FB">
        <w:t>course’.</w:t>
      </w:r>
      <w:r w:rsidRPr="003538FB">
        <w:rPr>
          <w:spacing w:val="-5"/>
        </w:rPr>
        <w:t xml:space="preserve"> </w:t>
      </w:r>
      <w:r w:rsidRPr="003538FB">
        <w:t>In</w:t>
      </w:r>
      <w:r w:rsidRPr="003538FB">
        <w:rPr>
          <w:spacing w:val="-10"/>
        </w:rPr>
        <w:t xml:space="preserve"> </w:t>
      </w:r>
      <w:r w:rsidRPr="003538FB">
        <w:t>such</w:t>
      </w:r>
      <w:r w:rsidRPr="003538FB">
        <w:rPr>
          <w:spacing w:val="-6"/>
        </w:rPr>
        <w:t xml:space="preserve"> </w:t>
      </w:r>
      <w:r w:rsidRPr="003538FB">
        <w:t>activity,</w:t>
      </w:r>
      <w:r w:rsidRPr="003538FB">
        <w:rPr>
          <w:spacing w:val="-9"/>
        </w:rPr>
        <w:t xml:space="preserve"> </w:t>
      </w:r>
      <w:r w:rsidRPr="003538FB">
        <w:t>the</w:t>
      </w:r>
      <w:r w:rsidRPr="003538FB">
        <w:rPr>
          <w:spacing w:val="-6"/>
        </w:rPr>
        <w:t xml:space="preserve"> </w:t>
      </w:r>
      <w:r w:rsidRPr="003538FB">
        <w:t>course</w:t>
      </w:r>
      <w:r w:rsidRPr="003538FB">
        <w:rPr>
          <w:spacing w:val="-10"/>
        </w:rPr>
        <w:t xml:space="preserve"> </w:t>
      </w:r>
      <w:r w:rsidRPr="003538FB">
        <w:t>team are not present or directly conducting the learning opportunities. Normally, placement learning will be with an external organisation, but there are also a number of internal placements within the School.</w:t>
      </w:r>
    </w:p>
    <w:p w14:paraId="10970195" w14:textId="77777777" w:rsidR="00C07C44" w:rsidRPr="003538FB" w:rsidRDefault="00414743">
      <w:pPr>
        <w:pStyle w:val="BodyText"/>
        <w:spacing w:before="125" w:line="237" w:lineRule="auto"/>
        <w:ind w:left="319" w:right="279"/>
        <w:jc w:val="both"/>
      </w:pPr>
      <w:r w:rsidRPr="003538FB">
        <w:t>The</w:t>
      </w:r>
      <w:r w:rsidRPr="003538FB">
        <w:rPr>
          <w:spacing w:val="-2"/>
        </w:rPr>
        <w:t xml:space="preserve"> </w:t>
      </w:r>
      <w:r w:rsidRPr="003538FB">
        <w:t>principles</w:t>
      </w:r>
      <w:r w:rsidRPr="003538FB">
        <w:rPr>
          <w:spacing w:val="-4"/>
        </w:rPr>
        <w:t xml:space="preserve"> </w:t>
      </w:r>
      <w:r w:rsidRPr="003538FB">
        <w:t>governing the</w:t>
      </w:r>
      <w:r w:rsidRPr="003538FB">
        <w:rPr>
          <w:spacing w:val="-2"/>
        </w:rPr>
        <w:t xml:space="preserve"> </w:t>
      </w:r>
      <w:r w:rsidRPr="003538FB">
        <w:t>management</w:t>
      </w:r>
      <w:r w:rsidRPr="003538FB">
        <w:rPr>
          <w:spacing w:val="-4"/>
        </w:rPr>
        <w:t xml:space="preserve"> </w:t>
      </w:r>
      <w:r w:rsidRPr="003538FB">
        <w:t>of</w:t>
      </w:r>
      <w:r w:rsidRPr="003538FB">
        <w:rPr>
          <w:spacing w:val="-1"/>
        </w:rPr>
        <w:t xml:space="preserve"> </w:t>
      </w:r>
      <w:r w:rsidRPr="003538FB">
        <w:t>placement</w:t>
      </w:r>
      <w:r w:rsidRPr="003538FB">
        <w:rPr>
          <w:spacing w:val="-4"/>
        </w:rPr>
        <w:t xml:space="preserve"> </w:t>
      </w:r>
      <w:r w:rsidRPr="003538FB">
        <w:t>learning</w:t>
      </w:r>
      <w:r w:rsidRPr="003538FB">
        <w:rPr>
          <w:spacing w:val="-3"/>
        </w:rPr>
        <w:t xml:space="preserve"> </w:t>
      </w:r>
      <w:r w:rsidRPr="003538FB">
        <w:t>also apply</w:t>
      </w:r>
      <w:r w:rsidRPr="003538FB">
        <w:rPr>
          <w:spacing w:val="-2"/>
        </w:rPr>
        <w:t xml:space="preserve"> </w:t>
      </w:r>
      <w:r w:rsidRPr="003538FB">
        <w:t>to other off- site</w:t>
      </w:r>
      <w:r w:rsidRPr="003538FB">
        <w:rPr>
          <w:spacing w:val="-4"/>
        </w:rPr>
        <w:t xml:space="preserve"> </w:t>
      </w:r>
      <w:r w:rsidRPr="003538FB">
        <w:t>fieldwork</w:t>
      </w:r>
      <w:r w:rsidRPr="003538FB">
        <w:rPr>
          <w:spacing w:val="-4"/>
        </w:rPr>
        <w:t xml:space="preserve"> </w:t>
      </w:r>
      <w:r w:rsidRPr="003538FB">
        <w:t>or</w:t>
      </w:r>
      <w:r w:rsidRPr="003538FB">
        <w:rPr>
          <w:spacing w:val="-6"/>
        </w:rPr>
        <w:t xml:space="preserve"> </w:t>
      </w:r>
      <w:r w:rsidRPr="003538FB">
        <w:t>to</w:t>
      </w:r>
      <w:r w:rsidRPr="003538FB">
        <w:rPr>
          <w:spacing w:val="-2"/>
        </w:rPr>
        <w:t xml:space="preserve"> </w:t>
      </w:r>
      <w:r w:rsidRPr="003538FB">
        <w:t>collaborative</w:t>
      </w:r>
      <w:r w:rsidRPr="003538FB">
        <w:rPr>
          <w:spacing w:val="-4"/>
        </w:rPr>
        <w:t xml:space="preserve"> </w:t>
      </w:r>
      <w:r w:rsidRPr="003538FB">
        <w:t>work</w:t>
      </w:r>
      <w:r w:rsidRPr="003538FB">
        <w:rPr>
          <w:spacing w:val="-4"/>
        </w:rPr>
        <w:t xml:space="preserve"> </w:t>
      </w:r>
      <w:r w:rsidRPr="003538FB">
        <w:t>with</w:t>
      </w:r>
      <w:r w:rsidRPr="003538FB">
        <w:rPr>
          <w:spacing w:val="-4"/>
        </w:rPr>
        <w:t xml:space="preserve"> </w:t>
      </w:r>
      <w:r w:rsidRPr="003538FB">
        <w:t>external</w:t>
      </w:r>
      <w:r w:rsidRPr="003538FB">
        <w:rPr>
          <w:spacing w:val="-4"/>
        </w:rPr>
        <w:t xml:space="preserve"> </w:t>
      </w:r>
      <w:r w:rsidRPr="003538FB">
        <w:t>organisations.</w:t>
      </w:r>
      <w:r w:rsidRPr="003538FB">
        <w:rPr>
          <w:spacing w:val="-3"/>
        </w:rPr>
        <w:t xml:space="preserve"> </w:t>
      </w:r>
      <w:r w:rsidRPr="003538FB">
        <w:t>In</w:t>
      </w:r>
      <w:r w:rsidRPr="003538FB">
        <w:rPr>
          <w:spacing w:val="-4"/>
        </w:rPr>
        <w:t xml:space="preserve"> </w:t>
      </w:r>
      <w:r w:rsidRPr="003538FB">
        <w:t>such</w:t>
      </w:r>
      <w:r w:rsidRPr="003538FB">
        <w:rPr>
          <w:spacing w:val="-4"/>
        </w:rPr>
        <w:t xml:space="preserve"> </w:t>
      </w:r>
      <w:r w:rsidRPr="003538FB">
        <w:t>instances,</w:t>
      </w:r>
      <w:r w:rsidRPr="003538FB">
        <w:rPr>
          <w:spacing w:val="-7"/>
        </w:rPr>
        <w:t xml:space="preserve"> </w:t>
      </w:r>
      <w:r w:rsidRPr="003538FB">
        <w:t>it</w:t>
      </w:r>
      <w:r w:rsidRPr="003538FB">
        <w:rPr>
          <w:spacing w:val="-6"/>
        </w:rPr>
        <w:t xml:space="preserve"> </w:t>
      </w:r>
      <w:r w:rsidRPr="003538FB">
        <w:t>is expected that tutors use this handbook appropriately.</w:t>
      </w:r>
    </w:p>
    <w:p w14:paraId="0C247970" w14:textId="77777777" w:rsidR="00C07C44" w:rsidRPr="003538FB" w:rsidRDefault="00414743">
      <w:pPr>
        <w:pStyle w:val="BodyText"/>
        <w:spacing w:before="124"/>
        <w:ind w:left="319" w:right="274" w:hanging="1"/>
        <w:jc w:val="both"/>
      </w:pPr>
      <w:r w:rsidRPr="003538FB">
        <w:t>Any</w:t>
      </w:r>
      <w:r w:rsidRPr="003538FB">
        <w:rPr>
          <w:spacing w:val="-6"/>
        </w:rPr>
        <w:t xml:space="preserve"> </w:t>
      </w:r>
      <w:r w:rsidRPr="003538FB">
        <w:t>workplace</w:t>
      </w:r>
      <w:r w:rsidRPr="003538FB">
        <w:rPr>
          <w:spacing w:val="-7"/>
        </w:rPr>
        <w:t xml:space="preserve"> </w:t>
      </w:r>
      <w:r w:rsidRPr="003538FB">
        <w:t>or</w:t>
      </w:r>
      <w:r w:rsidRPr="003538FB">
        <w:rPr>
          <w:spacing w:val="-10"/>
        </w:rPr>
        <w:t xml:space="preserve"> </w:t>
      </w:r>
      <w:r w:rsidRPr="003538FB">
        <w:t>other</w:t>
      </w:r>
      <w:r w:rsidRPr="003538FB">
        <w:rPr>
          <w:spacing w:val="-9"/>
        </w:rPr>
        <w:t xml:space="preserve"> </w:t>
      </w:r>
      <w:r w:rsidRPr="003538FB">
        <w:t>external</w:t>
      </w:r>
      <w:r w:rsidRPr="003538FB">
        <w:rPr>
          <w:spacing w:val="-7"/>
        </w:rPr>
        <w:t xml:space="preserve"> </w:t>
      </w:r>
      <w:r w:rsidRPr="003538FB">
        <w:t>experience</w:t>
      </w:r>
      <w:r w:rsidRPr="003538FB">
        <w:rPr>
          <w:spacing w:val="-7"/>
        </w:rPr>
        <w:t xml:space="preserve"> </w:t>
      </w:r>
      <w:r w:rsidRPr="003538FB">
        <w:t>which</w:t>
      </w:r>
      <w:r w:rsidRPr="003538FB">
        <w:rPr>
          <w:spacing w:val="-7"/>
        </w:rPr>
        <w:t xml:space="preserve"> </w:t>
      </w:r>
      <w:r w:rsidRPr="003538FB">
        <w:t>a</w:t>
      </w:r>
      <w:r w:rsidRPr="003538FB">
        <w:rPr>
          <w:spacing w:val="-6"/>
        </w:rPr>
        <w:t xml:space="preserve"> </w:t>
      </w:r>
      <w:r w:rsidRPr="003538FB">
        <w:t>student</w:t>
      </w:r>
      <w:r w:rsidRPr="003538FB">
        <w:rPr>
          <w:spacing w:val="-9"/>
        </w:rPr>
        <w:t xml:space="preserve"> </w:t>
      </w:r>
      <w:r w:rsidRPr="003538FB">
        <w:t>finds</w:t>
      </w:r>
      <w:r w:rsidRPr="003538FB">
        <w:rPr>
          <w:spacing w:val="-9"/>
        </w:rPr>
        <w:t xml:space="preserve"> </w:t>
      </w:r>
      <w:r w:rsidRPr="003538FB">
        <w:t>in</w:t>
      </w:r>
      <w:r w:rsidRPr="003538FB">
        <w:rPr>
          <w:spacing w:val="-7"/>
        </w:rPr>
        <w:t xml:space="preserve"> </w:t>
      </w:r>
      <w:r w:rsidRPr="003538FB">
        <w:t>‘off</w:t>
      </w:r>
      <w:r w:rsidRPr="003538FB">
        <w:rPr>
          <w:spacing w:val="-6"/>
        </w:rPr>
        <w:t xml:space="preserve"> </w:t>
      </w:r>
      <w:r w:rsidRPr="003538FB">
        <w:t>duty’</w:t>
      </w:r>
      <w:r w:rsidRPr="003538FB">
        <w:rPr>
          <w:spacing w:val="-9"/>
        </w:rPr>
        <w:t xml:space="preserve"> </w:t>
      </w:r>
      <w:r w:rsidRPr="003538FB">
        <w:t>or</w:t>
      </w:r>
      <w:r w:rsidRPr="003538FB">
        <w:rPr>
          <w:spacing w:val="-5"/>
        </w:rPr>
        <w:t xml:space="preserve"> </w:t>
      </w:r>
      <w:r w:rsidRPr="003538FB">
        <w:t>vacation time</w:t>
      </w:r>
      <w:r w:rsidRPr="003538FB">
        <w:rPr>
          <w:spacing w:val="-11"/>
        </w:rPr>
        <w:t xml:space="preserve"> </w:t>
      </w:r>
      <w:r w:rsidRPr="003538FB">
        <w:t>is</w:t>
      </w:r>
      <w:r w:rsidRPr="003538FB">
        <w:rPr>
          <w:spacing w:val="-13"/>
        </w:rPr>
        <w:t xml:space="preserve"> </w:t>
      </w:r>
      <w:r w:rsidRPr="003538FB">
        <w:t>not</w:t>
      </w:r>
      <w:r w:rsidRPr="003538FB">
        <w:rPr>
          <w:spacing w:val="-13"/>
        </w:rPr>
        <w:t xml:space="preserve"> </w:t>
      </w:r>
      <w:r w:rsidRPr="003538FB">
        <w:t>placement</w:t>
      </w:r>
      <w:r w:rsidRPr="003538FB">
        <w:rPr>
          <w:spacing w:val="-13"/>
        </w:rPr>
        <w:t xml:space="preserve"> </w:t>
      </w:r>
      <w:r w:rsidRPr="003538FB">
        <w:t>learning,</w:t>
      </w:r>
      <w:r w:rsidRPr="003538FB">
        <w:rPr>
          <w:spacing w:val="-14"/>
        </w:rPr>
        <w:t xml:space="preserve"> </w:t>
      </w:r>
      <w:r w:rsidRPr="003538FB">
        <w:t>even</w:t>
      </w:r>
      <w:r w:rsidRPr="003538FB">
        <w:rPr>
          <w:spacing w:val="-11"/>
        </w:rPr>
        <w:t xml:space="preserve"> </w:t>
      </w:r>
      <w:r w:rsidRPr="003538FB">
        <w:t>if</w:t>
      </w:r>
      <w:r w:rsidRPr="003538FB">
        <w:rPr>
          <w:spacing w:val="-14"/>
        </w:rPr>
        <w:t xml:space="preserve"> </w:t>
      </w:r>
      <w:r w:rsidRPr="003538FB">
        <w:t>it</w:t>
      </w:r>
      <w:r w:rsidRPr="003538FB">
        <w:rPr>
          <w:spacing w:val="-13"/>
        </w:rPr>
        <w:t xml:space="preserve"> </w:t>
      </w:r>
      <w:r w:rsidRPr="003538FB">
        <w:t>is</w:t>
      </w:r>
      <w:r w:rsidRPr="003538FB">
        <w:rPr>
          <w:spacing w:val="-13"/>
        </w:rPr>
        <w:t xml:space="preserve"> </w:t>
      </w:r>
      <w:r w:rsidRPr="003538FB">
        <w:t>broadly</w:t>
      </w:r>
      <w:r w:rsidRPr="003538FB">
        <w:rPr>
          <w:spacing w:val="-11"/>
        </w:rPr>
        <w:t xml:space="preserve"> </w:t>
      </w:r>
      <w:r w:rsidRPr="003538FB">
        <w:t>relevant</w:t>
      </w:r>
      <w:r w:rsidRPr="003538FB">
        <w:rPr>
          <w:spacing w:val="-13"/>
        </w:rPr>
        <w:t xml:space="preserve"> </w:t>
      </w:r>
      <w:r w:rsidRPr="003538FB">
        <w:t>to</w:t>
      </w:r>
      <w:r w:rsidRPr="003538FB">
        <w:rPr>
          <w:spacing w:val="-13"/>
        </w:rPr>
        <w:t xml:space="preserve"> </w:t>
      </w:r>
      <w:r w:rsidRPr="003538FB">
        <w:t>the</w:t>
      </w:r>
      <w:r w:rsidRPr="003538FB">
        <w:rPr>
          <w:spacing w:val="-11"/>
        </w:rPr>
        <w:t xml:space="preserve"> </w:t>
      </w:r>
      <w:r w:rsidRPr="003538FB">
        <w:t>course;</w:t>
      </w:r>
      <w:r w:rsidRPr="003538FB">
        <w:rPr>
          <w:spacing w:val="-10"/>
        </w:rPr>
        <w:t xml:space="preserve"> </w:t>
      </w:r>
      <w:r w:rsidRPr="003538FB">
        <w:t>the</w:t>
      </w:r>
      <w:r w:rsidRPr="003538FB">
        <w:rPr>
          <w:spacing w:val="-11"/>
        </w:rPr>
        <w:t xml:space="preserve"> </w:t>
      </w:r>
      <w:r w:rsidRPr="003538FB">
        <w:t>school</w:t>
      </w:r>
      <w:r w:rsidRPr="003538FB">
        <w:rPr>
          <w:spacing w:val="-11"/>
        </w:rPr>
        <w:t xml:space="preserve"> </w:t>
      </w:r>
      <w:r w:rsidRPr="003538FB">
        <w:t>does not insure students for this kind of activity. Placement learning may be in a work-based environment (work-based learning); activity in a work-based environment will normally be</w:t>
      </w:r>
      <w:r w:rsidRPr="003538FB">
        <w:rPr>
          <w:spacing w:val="-6"/>
        </w:rPr>
        <w:t xml:space="preserve"> </w:t>
      </w:r>
      <w:r w:rsidRPr="003538FB">
        <w:t>linked</w:t>
      </w:r>
      <w:r w:rsidRPr="003538FB">
        <w:rPr>
          <w:spacing w:val="-5"/>
        </w:rPr>
        <w:t xml:space="preserve"> </w:t>
      </w:r>
      <w:r w:rsidRPr="003538FB">
        <w:t>to</w:t>
      </w:r>
      <w:r w:rsidRPr="003538FB">
        <w:rPr>
          <w:spacing w:val="-8"/>
        </w:rPr>
        <w:t xml:space="preserve"> </w:t>
      </w:r>
      <w:r w:rsidRPr="003538FB">
        <w:t>the</w:t>
      </w:r>
      <w:r w:rsidRPr="003538FB">
        <w:rPr>
          <w:spacing w:val="-6"/>
        </w:rPr>
        <w:t xml:space="preserve"> </w:t>
      </w:r>
      <w:r w:rsidRPr="003538FB">
        <w:t>learning</w:t>
      </w:r>
      <w:r w:rsidRPr="003538FB">
        <w:rPr>
          <w:spacing w:val="-3"/>
        </w:rPr>
        <w:t xml:space="preserve"> </w:t>
      </w:r>
      <w:r w:rsidRPr="003538FB">
        <w:t>outcomes</w:t>
      </w:r>
      <w:r w:rsidRPr="003538FB">
        <w:rPr>
          <w:spacing w:val="-4"/>
        </w:rPr>
        <w:t xml:space="preserve"> </w:t>
      </w:r>
      <w:r w:rsidRPr="003538FB">
        <w:t>of</w:t>
      </w:r>
      <w:r w:rsidRPr="003538FB">
        <w:rPr>
          <w:spacing w:val="-5"/>
        </w:rPr>
        <w:t xml:space="preserve"> </w:t>
      </w:r>
      <w:r w:rsidRPr="003538FB">
        <w:t>a</w:t>
      </w:r>
      <w:r w:rsidRPr="003538FB">
        <w:rPr>
          <w:spacing w:val="-1"/>
        </w:rPr>
        <w:t xml:space="preserve"> </w:t>
      </w:r>
      <w:r w:rsidRPr="003538FB">
        <w:t>specific</w:t>
      </w:r>
      <w:r w:rsidRPr="003538FB">
        <w:rPr>
          <w:spacing w:val="-7"/>
        </w:rPr>
        <w:t xml:space="preserve"> </w:t>
      </w:r>
      <w:r w:rsidRPr="003538FB">
        <w:t>unit</w:t>
      </w:r>
      <w:r w:rsidRPr="003538FB">
        <w:rPr>
          <w:spacing w:val="-8"/>
        </w:rPr>
        <w:t xml:space="preserve"> </w:t>
      </w:r>
      <w:r w:rsidRPr="003538FB">
        <w:t>and</w:t>
      </w:r>
      <w:r w:rsidRPr="003538FB">
        <w:rPr>
          <w:spacing w:val="-5"/>
        </w:rPr>
        <w:t xml:space="preserve"> </w:t>
      </w:r>
      <w:r w:rsidRPr="003538FB">
        <w:t>will</w:t>
      </w:r>
      <w:r w:rsidRPr="003538FB">
        <w:rPr>
          <w:spacing w:val="-7"/>
        </w:rPr>
        <w:t xml:space="preserve"> </w:t>
      </w:r>
      <w:r w:rsidRPr="003538FB">
        <w:t>usually</w:t>
      </w:r>
      <w:r w:rsidRPr="003538FB">
        <w:rPr>
          <w:spacing w:val="-6"/>
        </w:rPr>
        <w:t xml:space="preserve"> </w:t>
      </w:r>
      <w:r w:rsidRPr="003538FB">
        <w:t>be</w:t>
      </w:r>
      <w:r w:rsidRPr="003538FB">
        <w:rPr>
          <w:spacing w:val="-6"/>
        </w:rPr>
        <w:t xml:space="preserve"> </w:t>
      </w:r>
      <w:r w:rsidRPr="003538FB">
        <w:t>directly</w:t>
      </w:r>
      <w:r w:rsidRPr="003538FB">
        <w:rPr>
          <w:spacing w:val="-5"/>
        </w:rPr>
        <w:t xml:space="preserve"> </w:t>
      </w:r>
      <w:r w:rsidRPr="003538FB">
        <w:t>assessed.</w:t>
      </w:r>
    </w:p>
    <w:p w14:paraId="6E537C06" w14:textId="77777777" w:rsidR="00C07C44" w:rsidRPr="003538FB" w:rsidRDefault="00414743">
      <w:pPr>
        <w:pStyle w:val="BodyText"/>
        <w:spacing w:before="122"/>
        <w:ind w:left="319" w:right="274"/>
        <w:jc w:val="both"/>
      </w:pPr>
      <w:r w:rsidRPr="003538FB">
        <w:t>Other</w:t>
      </w:r>
      <w:r w:rsidRPr="003538FB">
        <w:rPr>
          <w:spacing w:val="-15"/>
        </w:rPr>
        <w:t xml:space="preserve"> </w:t>
      </w:r>
      <w:r w:rsidRPr="003538FB">
        <w:t>placement</w:t>
      </w:r>
      <w:r w:rsidRPr="003538FB">
        <w:rPr>
          <w:spacing w:val="-13"/>
        </w:rPr>
        <w:t xml:space="preserve"> </w:t>
      </w:r>
      <w:r w:rsidRPr="003538FB">
        <w:t>activity</w:t>
      </w:r>
      <w:r w:rsidRPr="003538FB">
        <w:rPr>
          <w:spacing w:val="-12"/>
        </w:rPr>
        <w:t xml:space="preserve"> </w:t>
      </w:r>
      <w:r w:rsidRPr="003538FB">
        <w:t>may</w:t>
      </w:r>
      <w:r w:rsidRPr="003538FB">
        <w:rPr>
          <w:spacing w:val="-12"/>
        </w:rPr>
        <w:t xml:space="preserve"> </w:t>
      </w:r>
      <w:r w:rsidRPr="003538FB">
        <w:t>complement</w:t>
      </w:r>
      <w:r w:rsidRPr="003538FB">
        <w:rPr>
          <w:spacing w:val="-14"/>
        </w:rPr>
        <w:t xml:space="preserve"> </w:t>
      </w:r>
      <w:r w:rsidRPr="003538FB">
        <w:t>the</w:t>
      </w:r>
      <w:r w:rsidRPr="003538FB">
        <w:rPr>
          <w:spacing w:val="-12"/>
        </w:rPr>
        <w:t xml:space="preserve"> </w:t>
      </w:r>
      <w:r w:rsidRPr="003538FB">
        <w:t>programme,</w:t>
      </w:r>
      <w:r w:rsidRPr="003538FB">
        <w:rPr>
          <w:spacing w:val="-15"/>
        </w:rPr>
        <w:t xml:space="preserve"> </w:t>
      </w:r>
      <w:r w:rsidRPr="003538FB">
        <w:t>and</w:t>
      </w:r>
      <w:r w:rsidRPr="003538FB">
        <w:rPr>
          <w:spacing w:val="-10"/>
        </w:rPr>
        <w:t xml:space="preserve"> </w:t>
      </w:r>
      <w:r w:rsidRPr="003538FB">
        <w:t>the</w:t>
      </w:r>
      <w:r w:rsidRPr="003538FB">
        <w:rPr>
          <w:spacing w:val="-12"/>
        </w:rPr>
        <w:t xml:space="preserve"> </w:t>
      </w:r>
      <w:r w:rsidRPr="003538FB">
        <w:t>experience</w:t>
      </w:r>
      <w:r w:rsidRPr="003538FB">
        <w:rPr>
          <w:spacing w:val="-15"/>
        </w:rPr>
        <w:t xml:space="preserve"> </w:t>
      </w:r>
      <w:r w:rsidRPr="003538FB">
        <w:t>delivered in the placement will feed into other units and hence assessments of the programme, although this may not be directly assessed.</w:t>
      </w:r>
      <w:r w:rsidRPr="003538FB">
        <w:rPr>
          <w:spacing w:val="40"/>
        </w:rPr>
        <w:t xml:space="preserve"> </w:t>
      </w:r>
      <w:r w:rsidRPr="003538FB">
        <w:t>Irrespective of how the activity is assessed, however,</w:t>
      </w:r>
      <w:r w:rsidRPr="003538FB">
        <w:rPr>
          <w:spacing w:val="-13"/>
        </w:rPr>
        <w:t xml:space="preserve"> </w:t>
      </w:r>
      <w:r w:rsidRPr="003538FB">
        <w:t>it</w:t>
      </w:r>
      <w:r w:rsidRPr="003538FB">
        <w:rPr>
          <w:spacing w:val="-12"/>
        </w:rPr>
        <w:t xml:space="preserve"> </w:t>
      </w:r>
      <w:r w:rsidRPr="003538FB">
        <w:t>is</w:t>
      </w:r>
      <w:r w:rsidRPr="003538FB">
        <w:rPr>
          <w:spacing w:val="-12"/>
        </w:rPr>
        <w:t xml:space="preserve"> </w:t>
      </w:r>
      <w:r w:rsidRPr="003538FB">
        <w:t>expected</w:t>
      </w:r>
      <w:r w:rsidRPr="003538FB">
        <w:rPr>
          <w:spacing w:val="-9"/>
        </w:rPr>
        <w:t xml:space="preserve"> </w:t>
      </w:r>
      <w:r w:rsidRPr="003538FB">
        <w:t>that</w:t>
      </w:r>
      <w:r w:rsidRPr="003538FB">
        <w:rPr>
          <w:spacing w:val="-12"/>
        </w:rPr>
        <w:t xml:space="preserve"> </w:t>
      </w:r>
      <w:r w:rsidRPr="003538FB">
        <w:t>students</w:t>
      </w:r>
      <w:r w:rsidRPr="003538FB">
        <w:rPr>
          <w:spacing w:val="-12"/>
        </w:rPr>
        <w:t xml:space="preserve"> </w:t>
      </w:r>
      <w:r w:rsidRPr="003538FB">
        <w:t>undertaking</w:t>
      </w:r>
      <w:r w:rsidRPr="003538FB">
        <w:rPr>
          <w:spacing w:val="-11"/>
        </w:rPr>
        <w:t xml:space="preserve"> </w:t>
      </w:r>
      <w:r w:rsidRPr="003538FB">
        <w:t>any</w:t>
      </w:r>
      <w:r w:rsidRPr="003538FB">
        <w:rPr>
          <w:spacing w:val="-10"/>
        </w:rPr>
        <w:t xml:space="preserve"> </w:t>
      </w:r>
      <w:r w:rsidRPr="003538FB">
        <w:t>placement</w:t>
      </w:r>
      <w:r w:rsidRPr="003538FB">
        <w:rPr>
          <w:spacing w:val="-12"/>
        </w:rPr>
        <w:t xml:space="preserve"> </w:t>
      </w:r>
      <w:r w:rsidRPr="003538FB">
        <w:t>learning</w:t>
      </w:r>
      <w:r w:rsidRPr="003538FB">
        <w:rPr>
          <w:spacing w:val="-11"/>
        </w:rPr>
        <w:t xml:space="preserve"> </w:t>
      </w:r>
      <w:r w:rsidRPr="003538FB">
        <w:t>must</w:t>
      </w:r>
      <w:r w:rsidRPr="003538FB">
        <w:rPr>
          <w:spacing w:val="-12"/>
        </w:rPr>
        <w:t xml:space="preserve"> </w:t>
      </w:r>
      <w:r w:rsidRPr="003538FB">
        <w:t>complete the period of activity to the satisfaction of the School (this will normally involve confirmation from the Host).</w:t>
      </w:r>
      <w:r w:rsidRPr="003538FB">
        <w:rPr>
          <w:spacing w:val="40"/>
        </w:rPr>
        <w:t xml:space="preserve"> </w:t>
      </w:r>
      <w:r w:rsidRPr="003538FB">
        <w:t>As all placement activity is either directly or indirectly assessed,</w:t>
      </w:r>
      <w:r w:rsidRPr="003538FB">
        <w:rPr>
          <w:spacing w:val="-14"/>
        </w:rPr>
        <w:t xml:space="preserve"> </w:t>
      </w:r>
      <w:r w:rsidRPr="003538FB">
        <w:t>students</w:t>
      </w:r>
      <w:r w:rsidRPr="003538FB">
        <w:rPr>
          <w:spacing w:val="-13"/>
        </w:rPr>
        <w:t xml:space="preserve"> </w:t>
      </w:r>
      <w:r w:rsidRPr="003538FB">
        <w:t>should</w:t>
      </w:r>
      <w:r w:rsidRPr="003538FB">
        <w:rPr>
          <w:spacing w:val="-10"/>
        </w:rPr>
        <w:t xml:space="preserve"> </w:t>
      </w:r>
      <w:r w:rsidRPr="003538FB">
        <w:t>not</w:t>
      </w:r>
      <w:r w:rsidRPr="003538FB">
        <w:rPr>
          <w:spacing w:val="-13"/>
        </w:rPr>
        <w:t xml:space="preserve"> </w:t>
      </w:r>
      <w:r w:rsidRPr="003538FB">
        <w:t>receive</w:t>
      </w:r>
      <w:r w:rsidRPr="003538FB">
        <w:rPr>
          <w:spacing w:val="-11"/>
        </w:rPr>
        <w:t xml:space="preserve"> </w:t>
      </w:r>
      <w:r w:rsidRPr="003538FB">
        <w:t>payment</w:t>
      </w:r>
      <w:r w:rsidRPr="003538FB">
        <w:rPr>
          <w:spacing w:val="-13"/>
        </w:rPr>
        <w:t xml:space="preserve"> </w:t>
      </w:r>
      <w:r w:rsidRPr="003538FB">
        <w:t>for</w:t>
      </w:r>
      <w:r w:rsidRPr="003538FB">
        <w:rPr>
          <w:spacing w:val="-14"/>
        </w:rPr>
        <w:t xml:space="preserve"> </w:t>
      </w:r>
      <w:r w:rsidRPr="003538FB">
        <w:t>their</w:t>
      </w:r>
      <w:r w:rsidRPr="003538FB">
        <w:rPr>
          <w:spacing w:val="-14"/>
        </w:rPr>
        <w:t xml:space="preserve"> </w:t>
      </w:r>
      <w:r w:rsidRPr="003538FB">
        <w:t>placement.</w:t>
      </w:r>
      <w:r w:rsidRPr="003538FB">
        <w:rPr>
          <w:spacing w:val="-10"/>
        </w:rPr>
        <w:t xml:space="preserve"> </w:t>
      </w:r>
      <w:r w:rsidRPr="003538FB">
        <w:t>Travel</w:t>
      </w:r>
      <w:r w:rsidRPr="003538FB">
        <w:rPr>
          <w:spacing w:val="-11"/>
        </w:rPr>
        <w:t xml:space="preserve"> </w:t>
      </w:r>
      <w:r w:rsidRPr="003538FB">
        <w:t>expenses</w:t>
      </w:r>
      <w:r w:rsidRPr="003538FB">
        <w:rPr>
          <w:spacing w:val="-13"/>
        </w:rPr>
        <w:t xml:space="preserve"> </w:t>
      </w:r>
      <w:r w:rsidRPr="003538FB">
        <w:t>may be offered, but this is solely at the discretion of the Host Organisation.</w:t>
      </w:r>
    </w:p>
    <w:p w14:paraId="13C9F72E" w14:textId="77777777" w:rsidR="00C07C44" w:rsidRPr="003538FB" w:rsidRDefault="00414743">
      <w:pPr>
        <w:pStyle w:val="BodyText"/>
        <w:spacing w:before="120"/>
        <w:ind w:right="277"/>
        <w:jc w:val="both"/>
      </w:pPr>
      <w:r w:rsidRPr="003538FB">
        <w:t>All courses using placement learning must clearly articulate this in the course specification.</w:t>
      </w:r>
      <w:r w:rsidRPr="003538FB">
        <w:rPr>
          <w:spacing w:val="40"/>
        </w:rPr>
        <w:t xml:space="preserve"> </w:t>
      </w:r>
      <w:r w:rsidRPr="003538FB">
        <w:t>It must also be clearly articulated in the appropriate unit outline.</w:t>
      </w:r>
      <w:r w:rsidRPr="003538FB">
        <w:rPr>
          <w:spacing w:val="40"/>
        </w:rPr>
        <w:t xml:space="preserve"> </w:t>
      </w:r>
      <w:r w:rsidRPr="003538FB">
        <w:t>All placement activity must be linked to a specific unit</w:t>
      </w:r>
      <w:r w:rsidRPr="003538FB">
        <w:rPr>
          <w:spacing w:val="-1"/>
        </w:rPr>
        <w:t xml:space="preserve"> </w:t>
      </w:r>
      <w:r w:rsidRPr="003538FB">
        <w:t xml:space="preserve">and its learning </w:t>
      </w:r>
      <w:proofErr w:type="gramStart"/>
      <w:r w:rsidRPr="003538FB">
        <w:t>outcomes, and</w:t>
      </w:r>
      <w:proofErr w:type="gramEnd"/>
      <w:r w:rsidRPr="003538FB">
        <w:t xml:space="preserve"> must be assessed.</w:t>
      </w:r>
    </w:p>
    <w:p w14:paraId="461C6312" w14:textId="77777777" w:rsidR="00C07C44" w:rsidRPr="003538FB" w:rsidRDefault="00414743">
      <w:pPr>
        <w:pStyle w:val="Heading6"/>
        <w:spacing w:before="121"/>
      </w:pPr>
      <w:r w:rsidRPr="003538FB">
        <w:t>All</w:t>
      </w:r>
      <w:r w:rsidRPr="003538FB">
        <w:rPr>
          <w:spacing w:val="-5"/>
        </w:rPr>
        <w:t xml:space="preserve"> </w:t>
      </w:r>
      <w:r w:rsidRPr="003538FB">
        <w:t>Placement</w:t>
      </w:r>
      <w:r w:rsidRPr="003538FB">
        <w:rPr>
          <w:spacing w:val="-2"/>
        </w:rPr>
        <w:t xml:space="preserve"> </w:t>
      </w:r>
      <w:r w:rsidRPr="003538FB">
        <w:t>learning</w:t>
      </w:r>
      <w:r w:rsidRPr="003538FB">
        <w:rPr>
          <w:spacing w:val="-4"/>
        </w:rPr>
        <w:t xml:space="preserve"> </w:t>
      </w:r>
      <w:r w:rsidRPr="003538FB">
        <w:t>must</w:t>
      </w:r>
      <w:r w:rsidRPr="003538FB">
        <w:rPr>
          <w:spacing w:val="-2"/>
        </w:rPr>
        <w:t xml:space="preserve"> </w:t>
      </w:r>
      <w:r w:rsidRPr="003538FB">
        <w:t>be</w:t>
      </w:r>
      <w:r w:rsidRPr="003538FB">
        <w:rPr>
          <w:spacing w:val="-6"/>
        </w:rPr>
        <w:t xml:space="preserve"> </w:t>
      </w:r>
      <w:r w:rsidRPr="003538FB">
        <w:t>arranged</w:t>
      </w:r>
      <w:r w:rsidRPr="003538FB">
        <w:rPr>
          <w:spacing w:val="-2"/>
        </w:rPr>
        <w:t xml:space="preserve"> </w:t>
      </w:r>
      <w:r w:rsidRPr="003538FB">
        <w:t>via</w:t>
      </w:r>
      <w:r w:rsidRPr="003538FB">
        <w:rPr>
          <w:spacing w:val="-4"/>
        </w:rPr>
        <w:t xml:space="preserve"> </w:t>
      </w:r>
      <w:r w:rsidRPr="003538FB">
        <w:t>the</w:t>
      </w:r>
      <w:r w:rsidRPr="003538FB">
        <w:rPr>
          <w:spacing w:val="-6"/>
        </w:rPr>
        <w:t xml:space="preserve"> </w:t>
      </w:r>
      <w:r w:rsidRPr="003538FB">
        <w:t>School’s</w:t>
      </w:r>
      <w:r w:rsidRPr="003538FB">
        <w:rPr>
          <w:spacing w:val="-4"/>
        </w:rPr>
        <w:t xml:space="preserve"> </w:t>
      </w:r>
      <w:r w:rsidRPr="003538FB">
        <w:t>Placements</w:t>
      </w:r>
      <w:r w:rsidRPr="003538FB">
        <w:rPr>
          <w:spacing w:val="-4"/>
        </w:rPr>
        <w:t xml:space="preserve"> </w:t>
      </w:r>
      <w:r w:rsidRPr="003538FB">
        <w:rPr>
          <w:spacing w:val="-2"/>
        </w:rPr>
        <w:t>Office.</w:t>
      </w:r>
    </w:p>
    <w:p w14:paraId="4A118EB1" w14:textId="77777777" w:rsidR="00C07C44" w:rsidRPr="003538FB" w:rsidRDefault="00414743">
      <w:pPr>
        <w:spacing w:before="117"/>
        <w:ind w:left="320" w:right="281"/>
        <w:jc w:val="both"/>
        <w:rPr>
          <w:b/>
        </w:rPr>
      </w:pPr>
      <w:r w:rsidRPr="003538FB">
        <w:rPr>
          <w:b/>
        </w:rPr>
        <w:t xml:space="preserve">All students engaged in any off-site work, whether placement or other activity, must abide by the School’s Code of Conduct for offsite work </w:t>
      </w:r>
      <w:r w:rsidRPr="003538FB">
        <w:t>[see appendix 1]</w:t>
      </w:r>
      <w:r w:rsidRPr="003538FB">
        <w:rPr>
          <w:b/>
        </w:rPr>
        <w:t>.</w:t>
      </w:r>
    </w:p>
    <w:p w14:paraId="1E9BFE62" w14:textId="1743BC7F" w:rsidR="00C07C44" w:rsidRPr="003538FB" w:rsidRDefault="00414743">
      <w:pPr>
        <w:pStyle w:val="BodyText"/>
        <w:spacing w:before="121"/>
        <w:ind w:right="276"/>
        <w:jc w:val="both"/>
      </w:pPr>
      <w:r w:rsidRPr="003538FB">
        <w:t>This handbook covers the following courses: BA (Hons) Theatre Practice; BA (Hons) Contemporary Performance Practice;</w:t>
      </w:r>
      <w:r w:rsidRPr="003538FB">
        <w:rPr>
          <w:spacing w:val="-2"/>
        </w:rPr>
        <w:t xml:space="preserve"> </w:t>
      </w:r>
      <w:r w:rsidRPr="003538FB">
        <w:t>MA</w:t>
      </w:r>
      <w:r w:rsidRPr="003538FB">
        <w:rPr>
          <w:spacing w:val="-3"/>
        </w:rPr>
        <w:t xml:space="preserve"> </w:t>
      </w:r>
      <w:r w:rsidRPr="003538FB">
        <w:t>Applied Theatre;</w:t>
      </w:r>
      <w:r w:rsidRPr="003538FB">
        <w:rPr>
          <w:spacing w:val="-2"/>
        </w:rPr>
        <w:t xml:space="preserve"> </w:t>
      </w:r>
      <w:r w:rsidRPr="003538FB">
        <w:t>MA</w:t>
      </w:r>
      <w:r w:rsidR="374E453C" w:rsidRPr="003538FB">
        <w:t>/MFA</w:t>
      </w:r>
      <w:r w:rsidRPr="003538FB">
        <w:t xml:space="preserve"> Movement: Directing</w:t>
      </w:r>
      <w:r w:rsidRPr="003538FB">
        <w:rPr>
          <w:spacing w:val="-3"/>
        </w:rPr>
        <w:t xml:space="preserve"> </w:t>
      </w:r>
      <w:r w:rsidRPr="003538FB">
        <w:t>and Teaching;</w:t>
      </w:r>
      <w:r w:rsidRPr="003538FB">
        <w:rPr>
          <w:spacing w:val="-12"/>
        </w:rPr>
        <w:t xml:space="preserve"> </w:t>
      </w:r>
      <w:r w:rsidRPr="003538FB">
        <w:t>MA</w:t>
      </w:r>
      <w:r w:rsidR="705BA121" w:rsidRPr="003538FB">
        <w:t>/MFA</w:t>
      </w:r>
      <w:r w:rsidRPr="003538FB">
        <w:rPr>
          <w:spacing w:val="-10"/>
        </w:rPr>
        <w:t xml:space="preserve"> </w:t>
      </w:r>
      <w:r w:rsidRPr="003538FB">
        <w:t>Voice</w:t>
      </w:r>
      <w:r w:rsidRPr="003538FB">
        <w:rPr>
          <w:spacing w:val="-10"/>
        </w:rPr>
        <w:t xml:space="preserve"> </w:t>
      </w:r>
      <w:r w:rsidRPr="003538FB">
        <w:t>Studies:</w:t>
      </w:r>
      <w:r w:rsidRPr="003538FB">
        <w:rPr>
          <w:spacing w:val="-9"/>
        </w:rPr>
        <w:t xml:space="preserve"> </w:t>
      </w:r>
      <w:r w:rsidRPr="003538FB">
        <w:t>Teaching</w:t>
      </w:r>
      <w:r w:rsidRPr="003538FB">
        <w:rPr>
          <w:spacing w:val="-14"/>
        </w:rPr>
        <w:t xml:space="preserve"> </w:t>
      </w:r>
      <w:r w:rsidRPr="003538FB">
        <w:t>and</w:t>
      </w:r>
      <w:r w:rsidRPr="003538FB">
        <w:rPr>
          <w:spacing w:val="-12"/>
        </w:rPr>
        <w:t xml:space="preserve"> </w:t>
      </w:r>
      <w:r w:rsidRPr="003538FB">
        <w:t>Coaching;</w:t>
      </w:r>
      <w:r w:rsidRPr="003538FB">
        <w:rPr>
          <w:spacing w:val="-12"/>
        </w:rPr>
        <w:t xml:space="preserve"> </w:t>
      </w:r>
      <w:r w:rsidRPr="003538FB">
        <w:t>MA</w:t>
      </w:r>
      <w:r w:rsidR="07D04C67" w:rsidRPr="003538FB">
        <w:t>/MFA</w:t>
      </w:r>
      <w:r w:rsidRPr="003538FB">
        <w:rPr>
          <w:spacing w:val="-13"/>
        </w:rPr>
        <w:t xml:space="preserve"> </w:t>
      </w:r>
      <w:r w:rsidRPr="003538FB">
        <w:t>Actor</w:t>
      </w:r>
      <w:r w:rsidRPr="003538FB">
        <w:rPr>
          <w:spacing w:val="-11"/>
        </w:rPr>
        <w:t xml:space="preserve"> </w:t>
      </w:r>
      <w:r w:rsidRPr="003538FB">
        <w:t>Training</w:t>
      </w:r>
      <w:r w:rsidRPr="003538FB">
        <w:rPr>
          <w:spacing w:val="-14"/>
        </w:rPr>
        <w:t xml:space="preserve"> </w:t>
      </w:r>
      <w:r w:rsidRPr="003538FB">
        <w:t>and</w:t>
      </w:r>
      <w:r w:rsidRPr="003538FB">
        <w:rPr>
          <w:spacing w:val="-9"/>
        </w:rPr>
        <w:t xml:space="preserve"> </w:t>
      </w:r>
      <w:r w:rsidRPr="003538FB">
        <w:t>Coaching;</w:t>
      </w:r>
      <w:r w:rsidRPr="003538FB">
        <w:rPr>
          <w:spacing w:val="-12"/>
        </w:rPr>
        <w:t xml:space="preserve"> </w:t>
      </w:r>
      <w:r w:rsidRPr="003538FB">
        <w:t>MA</w:t>
      </w:r>
      <w:r w:rsidR="7F073B21" w:rsidRPr="003538FB">
        <w:t>/MFA</w:t>
      </w:r>
      <w:r w:rsidRPr="003538FB">
        <w:t xml:space="preserve"> Scenography; MA</w:t>
      </w:r>
      <w:r w:rsidR="334A95D4" w:rsidRPr="003538FB">
        <w:t>/MFA</w:t>
      </w:r>
      <w:r w:rsidRPr="003538FB">
        <w:t xml:space="preserve"> Creative Producing.</w:t>
      </w:r>
    </w:p>
    <w:p w14:paraId="617AC686" w14:textId="77777777" w:rsidR="00C07C44" w:rsidRPr="003538FB" w:rsidRDefault="00414743">
      <w:pPr>
        <w:pStyle w:val="BodyText"/>
        <w:spacing w:before="122"/>
        <w:ind w:right="376" w:hanging="1"/>
      </w:pPr>
      <w:bookmarkStart w:id="4" w:name="Please_note_that_the_MA_Drama_and_Moveme"/>
      <w:bookmarkEnd w:id="4"/>
      <w:r w:rsidRPr="003538FB">
        <w:t>Please</w:t>
      </w:r>
      <w:r w:rsidRPr="003538FB">
        <w:rPr>
          <w:spacing w:val="-3"/>
        </w:rPr>
        <w:t xml:space="preserve"> </w:t>
      </w:r>
      <w:r w:rsidRPr="003538FB">
        <w:t>note</w:t>
      </w:r>
      <w:r w:rsidRPr="003538FB">
        <w:rPr>
          <w:spacing w:val="-3"/>
        </w:rPr>
        <w:t xml:space="preserve"> </w:t>
      </w:r>
      <w:r w:rsidRPr="003538FB">
        <w:t>that</w:t>
      </w:r>
      <w:r w:rsidRPr="003538FB">
        <w:rPr>
          <w:spacing w:val="-5"/>
        </w:rPr>
        <w:t xml:space="preserve"> </w:t>
      </w:r>
      <w:r w:rsidRPr="003538FB">
        <w:t>the</w:t>
      </w:r>
      <w:r w:rsidRPr="003538FB">
        <w:rPr>
          <w:spacing w:val="-2"/>
        </w:rPr>
        <w:t xml:space="preserve"> </w:t>
      </w:r>
      <w:r w:rsidRPr="003538FB">
        <w:t>MA</w:t>
      </w:r>
      <w:r w:rsidRPr="003538FB">
        <w:rPr>
          <w:spacing w:val="-3"/>
        </w:rPr>
        <w:t xml:space="preserve"> </w:t>
      </w:r>
      <w:r w:rsidRPr="003538FB">
        <w:t>Drama</w:t>
      </w:r>
      <w:r w:rsidRPr="003538FB">
        <w:rPr>
          <w:spacing w:val="-2"/>
        </w:rPr>
        <w:t xml:space="preserve"> </w:t>
      </w:r>
      <w:r w:rsidRPr="003538FB">
        <w:t>and</w:t>
      </w:r>
      <w:r w:rsidRPr="003538FB">
        <w:rPr>
          <w:spacing w:val="-2"/>
        </w:rPr>
        <w:t xml:space="preserve"> </w:t>
      </w:r>
      <w:r w:rsidRPr="003538FB">
        <w:t>Movement</w:t>
      </w:r>
      <w:r w:rsidRPr="003538FB">
        <w:rPr>
          <w:spacing w:val="-5"/>
        </w:rPr>
        <w:t xml:space="preserve"> </w:t>
      </w:r>
      <w:r w:rsidRPr="003538FB">
        <w:t>Therapy</w:t>
      </w:r>
      <w:r w:rsidRPr="003538FB">
        <w:rPr>
          <w:spacing w:val="-2"/>
        </w:rPr>
        <w:t xml:space="preserve"> </w:t>
      </w:r>
      <w:r w:rsidRPr="003538FB">
        <w:t>degree</w:t>
      </w:r>
      <w:r w:rsidRPr="003538FB">
        <w:rPr>
          <w:spacing w:val="-4"/>
        </w:rPr>
        <w:t xml:space="preserve"> </w:t>
      </w:r>
      <w:r w:rsidRPr="003538FB">
        <w:t>is</w:t>
      </w:r>
      <w:r w:rsidRPr="003538FB">
        <w:rPr>
          <w:spacing w:val="-5"/>
        </w:rPr>
        <w:t xml:space="preserve"> </w:t>
      </w:r>
      <w:r w:rsidRPr="003538FB">
        <w:t>externally</w:t>
      </w:r>
      <w:r w:rsidRPr="003538FB">
        <w:rPr>
          <w:spacing w:val="-2"/>
        </w:rPr>
        <w:t xml:space="preserve"> </w:t>
      </w:r>
      <w:r w:rsidRPr="003538FB">
        <w:t xml:space="preserve">accredited by the Health and Care Professions Council. These placements are coordinated differently, as outlined in the MA Drama and Movement Therapy Placements </w:t>
      </w:r>
      <w:r w:rsidRPr="003538FB">
        <w:rPr>
          <w:spacing w:val="-2"/>
        </w:rPr>
        <w:t>Handbook.</w:t>
      </w:r>
    </w:p>
    <w:p w14:paraId="3E1EE31D" w14:textId="77777777" w:rsidR="00C07C44" w:rsidRPr="003538FB" w:rsidRDefault="00C07C44">
      <w:pPr>
        <w:sectPr w:rsidR="00C07C44" w:rsidRPr="003538FB">
          <w:pgSz w:w="11910" w:h="16840"/>
          <w:pgMar w:top="1360" w:right="1160" w:bottom="1020" w:left="1120" w:header="0" w:footer="827" w:gutter="0"/>
          <w:cols w:space="720"/>
        </w:sectPr>
      </w:pPr>
    </w:p>
    <w:p w14:paraId="41FBA09C" w14:textId="77777777" w:rsidR="00C07C44" w:rsidRPr="003538FB" w:rsidRDefault="00414743" w:rsidP="002A6959">
      <w:pPr>
        <w:pStyle w:val="Heading1"/>
      </w:pPr>
      <w:bookmarkStart w:id="5" w:name="_Toc145927569"/>
      <w:r w:rsidRPr="003538FB">
        <w:lastRenderedPageBreak/>
        <w:t>Preparing</w:t>
      </w:r>
      <w:r w:rsidRPr="003538FB">
        <w:rPr>
          <w:spacing w:val="-5"/>
        </w:rPr>
        <w:t xml:space="preserve"> </w:t>
      </w:r>
      <w:r w:rsidRPr="003538FB">
        <w:t>for</w:t>
      </w:r>
      <w:r w:rsidRPr="003538FB">
        <w:rPr>
          <w:spacing w:val="-4"/>
        </w:rPr>
        <w:t xml:space="preserve"> </w:t>
      </w:r>
      <w:r w:rsidRPr="003538FB">
        <w:t xml:space="preserve">a </w:t>
      </w:r>
      <w:r w:rsidRPr="003538FB">
        <w:rPr>
          <w:spacing w:val="-2"/>
        </w:rPr>
        <w:t>Placement</w:t>
      </w:r>
      <w:bookmarkEnd w:id="5"/>
    </w:p>
    <w:p w14:paraId="6D4D48AD" w14:textId="77777777" w:rsidR="00C07C44" w:rsidRPr="003538FB" w:rsidRDefault="00C07C44">
      <w:pPr>
        <w:pStyle w:val="BodyText"/>
        <w:spacing w:before="1"/>
        <w:ind w:left="0"/>
        <w:rPr>
          <w:sz w:val="54"/>
        </w:rPr>
      </w:pPr>
    </w:p>
    <w:p w14:paraId="48EA040B" w14:textId="77777777" w:rsidR="00C07C44" w:rsidRPr="002A6959" w:rsidRDefault="00414743" w:rsidP="002A6959">
      <w:pPr>
        <w:pStyle w:val="Heading2"/>
        <w:rPr>
          <w:sz w:val="36"/>
          <w:szCs w:val="36"/>
        </w:rPr>
      </w:pPr>
      <w:bookmarkStart w:id="6" w:name="Allocating_and_applying_for_Placements"/>
      <w:bookmarkStart w:id="7" w:name="_bookmark1"/>
      <w:bookmarkStart w:id="8" w:name="_Toc145927570"/>
      <w:bookmarkEnd w:id="6"/>
      <w:bookmarkEnd w:id="7"/>
      <w:r w:rsidRPr="002A6959">
        <w:rPr>
          <w:sz w:val="36"/>
          <w:szCs w:val="36"/>
        </w:rPr>
        <w:t>ALLOCATING</w:t>
      </w:r>
      <w:r w:rsidRPr="002A6959">
        <w:rPr>
          <w:spacing w:val="-6"/>
          <w:sz w:val="36"/>
          <w:szCs w:val="36"/>
        </w:rPr>
        <w:t xml:space="preserve"> </w:t>
      </w:r>
      <w:r w:rsidRPr="002A6959">
        <w:rPr>
          <w:sz w:val="36"/>
          <w:szCs w:val="36"/>
        </w:rPr>
        <w:t>AND</w:t>
      </w:r>
      <w:r w:rsidRPr="002A6959">
        <w:rPr>
          <w:spacing w:val="-4"/>
          <w:sz w:val="36"/>
          <w:szCs w:val="36"/>
        </w:rPr>
        <w:t xml:space="preserve"> </w:t>
      </w:r>
      <w:r w:rsidRPr="002A6959">
        <w:rPr>
          <w:sz w:val="36"/>
          <w:szCs w:val="36"/>
        </w:rPr>
        <w:t>APPLYING</w:t>
      </w:r>
      <w:r w:rsidRPr="002A6959">
        <w:rPr>
          <w:spacing w:val="-3"/>
          <w:sz w:val="36"/>
          <w:szCs w:val="36"/>
        </w:rPr>
        <w:t xml:space="preserve"> </w:t>
      </w:r>
      <w:r w:rsidRPr="002A6959">
        <w:rPr>
          <w:sz w:val="36"/>
          <w:szCs w:val="36"/>
        </w:rPr>
        <w:t xml:space="preserve">FOR </w:t>
      </w:r>
      <w:r w:rsidRPr="002A6959">
        <w:rPr>
          <w:spacing w:val="-2"/>
          <w:sz w:val="36"/>
          <w:szCs w:val="36"/>
        </w:rPr>
        <w:t>PLACEMENTS</w:t>
      </w:r>
      <w:bookmarkEnd w:id="8"/>
    </w:p>
    <w:p w14:paraId="54A9E2C0" w14:textId="77777777" w:rsidR="00C07C44" w:rsidRPr="003538FB" w:rsidRDefault="00414743">
      <w:pPr>
        <w:pStyle w:val="BodyText"/>
        <w:spacing w:before="241"/>
        <w:ind w:left="319" w:right="279"/>
        <w:jc w:val="both"/>
      </w:pPr>
      <w:r w:rsidRPr="003538FB">
        <w:t>The programme specification (available on Brightspace)</w:t>
      </w:r>
      <w:r w:rsidRPr="003538FB">
        <w:rPr>
          <w:spacing w:val="40"/>
        </w:rPr>
        <w:t xml:space="preserve"> </w:t>
      </w:r>
      <w:r w:rsidRPr="003538FB">
        <w:t>will state if a placement is a compulsory part of the course. In most cases, the School is responsible for finding a Placement Host; in some cases, identifying an appropriate Host is the responsibility of the student,</w:t>
      </w:r>
      <w:r w:rsidRPr="003538FB">
        <w:rPr>
          <w:spacing w:val="-1"/>
        </w:rPr>
        <w:t xml:space="preserve"> </w:t>
      </w:r>
      <w:r w:rsidRPr="003538FB">
        <w:t>and negotiation with the Host</w:t>
      </w:r>
      <w:r w:rsidRPr="003538FB">
        <w:rPr>
          <w:spacing w:val="-1"/>
        </w:rPr>
        <w:t xml:space="preserve"> </w:t>
      </w:r>
      <w:r w:rsidRPr="003538FB">
        <w:t>is</w:t>
      </w:r>
      <w:r w:rsidRPr="003538FB">
        <w:rPr>
          <w:spacing w:val="-1"/>
        </w:rPr>
        <w:t xml:space="preserve"> </w:t>
      </w:r>
      <w:r w:rsidRPr="003538FB">
        <w:t>an exercise contributing to achievement</w:t>
      </w:r>
      <w:r w:rsidRPr="003538FB">
        <w:rPr>
          <w:spacing w:val="-1"/>
        </w:rPr>
        <w:t xml:space="preserve"> </w:t>
      </w:r>
      <w:r w:rsidRPr="003538FB">
        <w:t>of the learning</w:t>
      </w:r>
      <w:r w:rsidRPr="003538FB">
        <w:rPr>
          <w:spacing w:val="-1"/>
        </w:rPr>
        <w:t xml:space="preserve"> </w:t>
      </w:r>
      <w:r w:rsidRPr="003538FB">
        <w:t>outcomes. In all cases,</w:t>
      </w:r>
      <w:r w:rsidRPr="003538FB">
        <w:rPr>
          <w:spacing w:val="-2"/>
        </w:rPr>
        <w:t xml:space="preserve"> </w:t>
      </w:r>
      <w:r w:rsidRPr="003538FB">
        <w:t>it</w:t>
      </w:r>
      <w:r w:rsidRPr="003538FB">
        <w:rPr>
          <w:spacing w:val="-2"/>
        </w:rPr>
        <w:t xml:space="preserve"> </w:t>
      </w:r>
      <w:r w:rsidRPr="003538FB">
        <w:t>is the School’s responsibility to</w:t>
      </w:r>
      <w:r w:rsidRPr="003538FB">
        <w:rPr>
          <w:spacing w:val="-1"/>
        </w:rPr>
        <w:t xml:space="preserve"> </w:t>
      </w:r>
      <w:r w:rsidRPr="003538FB">
        <w:t>verify that the Host provides an acceptable learning environment.</w:t>
      </w:r>
    </w:p>
    <w:p w14:paraId="146CC7E7" w14:textId="77777777" w:rsidR="00C07C44" w:rsidRPr="003538FB" w:rsidRDefault="00414743">
      <w:pPr>
        <w:pStyle w:val="BodyText"/>
        <w:spacing w:before="119"/>
        <w:ind w:right="280"/>
        <w:jc w:val="both"/>
      </w:pPr>
      <w:r w:rsidRPr="003538FB">
        <w:t>The unit briefing (or other guidance given to students) will always make clear who is responsible for finding the Placement Host, discussion with the potential Host, negotiation</w:t>
      </w:r>
      <w:r w:rsidRPr="003538FB">
        <w:rPr>
          <w:spacing w:val="-7"/>
        </w:rPr>
        <w:t xml:space="preserve"> </w:t>
      </w:r>
      <w:r w:rsidRPr="003538FB">
        <w:t>of</w:t>
      </w:r>
      <w:r w:rsidRPr="003538FB">
        <w:rPr>
          <w:spacing w:val="-6"/>
        </w:rPr>
        <w:t xml:space="preserve"> </w:t>
      </w:r>
      <w:r w:rsidRPr="003538FB">
        <w:t>learning</w:t>
      </w:r>
      <w:r w:rsidRPr="003538FB">
        <w:rPr>
          <w:spacing w:val="-8"/>
        </w:rPr>
        <w:t xml:space="preserve"> </w:t>
      </w:r>
      <w:r w:rsidRPr="003538FB">
        <w:t>opportunities</w:t>
      </w:r>
      <w:r w:rsidRPr="003538FB">
        <w:rPr>
          <w:spacing w:val="-5"/>
        </w:rPr>
        <w:t xml:space="preserve"> </w:t>
      </w:r>
      <w:r w:rsidRPr="003538FB">
        <w:t>and</w:t>
      </w:r>
      <w:r w:rsidRPr="003538FB">
        <w:rPr>
          <w:spacing w:val="-6"/>
        </w:rPr>
        <w:t xml:space="preserve"> </w:t>
      </w:r>
      <w:r w:rsidRPr="003538FB">
        <w:t>ensuring</w:t>
      </w:r>
      <w:r w:rsidRPr="003538FB">
        <w:rPr>
          <w:spacing w:val="-8"/>
        </w:rPr>
        <w:t xml:space="preserve"> </w:t>
      </w:r>
      <w:r w:rsidRPr="003538FB">
        <w:t>that</w:t>
      </w:r>
      <w:r w:rsidRPr="003538FB">
        <w:rPr>
          <w:spacing w:val="-9"/>
        </w:rPr>
        <w:t xml:space="preserve"> </w:t>
      </w:r>
      <w:r w:rsidRPr="003538FB">
        <w:t>the</w:t>
      </w:r>
      <w:r w:rsidRPr="003538FB">
        <w:rPr>
          <w:spacing w:val="-7"/>
        </w:rPr>
        <w:t xml:space="preserve"> </w:t>
      </w:r>
      <w:r w:rsidRPr="003538FB">
        <w:t>Host</w:t>
      </w:r>
      <w:r w:rsidRPr="003538FB">
        <w:rPr>
          <w:spacing w:val="-9"/>
        </w:rPr>
        <w:t xml:space="preserve"> </w:t>
      </w:r>
      <w:r w:rsidRPr="003538FB">
        <w:t>has</w:t>
      </w:r>
      <w:r w:rsidRPr="003538FB">
        <w:rPr>
          <w:spacing w:val="-9"/>
        </w:rPr>
        <w:t xml:space="preserve"> </w:t>
      </w:r>
      <w:r w:rsidRPr="003538FB">
        <w:t>formally</w:t>
      </w:r>
      <w:r w:rsidRPr="003538FB">
        <w:rPr>
          <w:spacing w:val="-7"/>
        </w:rPr>
        <w:t xml:space="preserve"> </w:t>
      </w:r>
      <w:r w:rsidRPr="003538FB">
        <w:t>agreed</w:t>
      </w:r>
      <w:r w:rsidRPr="003538FB">
        <w:rPr>
          <w:spacing w:val="-6"/>
        </w:rPr>
        <w:t xml:space="preserve"> </w:t>
      </w:r>
      <w:r w:rsidRPr="003538FB">
        <w:t>the basis of the placement.</w:t>
      </w:r>
    </w:p>
    <w:p w14:paraId="2C3DAED4" w14:textId="77777777" w:rsidR="00C07C44" w:rsidRPr="003538FB" w:rsidRDefault="00C07C44">
      <w:pPr>
        <w:pStyle w:val="BodyText"/>
        <w:spacing w:before="9"/>
        <w:ind w:left="0"/>
        <w:rPr>
          <w:sz w:val="39"/>
        </w:rPr>
      </w:pPr>
    </w:p>
    <w:p w14:paraId="5568C08C" w14:textId="77777777" w:rsidR="00C07C44" w:rsidRPr="003538FB" w:rsidRDefault="00414743">
      <w:pPr>
        <w:pStyle w:val="Heading5"/>
      </w:pPr>
      <w:bookmarkStart w:id="9" w:name="Allocation_of_Placements"/>
      <w:bookmarkEnd w:id="9"/>
      <w:r w:rsidRPr="003538FB">
        <w:t>Allocation</w:t>
      </w:r>
      <w:r w:rsidRPr="003538FB">
        <w:rPr>
          <w:spacing w:val="-6"/>
        </w:rPr>
        <w:t xml:space="preserve"> </w:t>
      </w:r>
      <w:r w:rsidRPr="003538FB">
        <w:t>of</w:t>
      </w:r>
      <w:r w:rsidRPr="003538FB">
        <w:rPr>
          <w:spacing w:val="-4"/>
        </w:rPr>
        <w:t xml:space="preserve"> </w:t>
      </w:r>
      <w:r w:rsidRPr="003538FB">
        <w:rPr>
          <w:spacing w:val="-2"/>
        </w:rPr>
        <w:t>Placements</w:t>
      </w:r>
    </w:p>
    <w:p w14:paraId="2EAFAA47" w14:textId="77777777" w:rsidR="00C07C44" w:rsidRPr="003538FB" w:rsidRDefault="00414743">
      <w:pPr>
        <w:pStyle w:val="BodyText"/>
        <w:spacing w:before="119"/>
        <w:ind w:left="319" w:right="275"/>
        <w:jc w:val="both"/>
      </w:pPr>
      <w:r w:rsidRPr="003538FB">
        <w:t xml:space="preserve">In the case of students arranging their own placements, students must first check whether the School has a pre-existing relationship with their prospective Host by contacting the Placements Officer. If there is no pre-existing relationship, the student should then seek approval for their new placement with the Unit Tutor or Placements Officer. If the placement is approved, the Host Organisation is </w:t>
      </w:r>
      <w:proofErr w:type="gramStart"/>
      <w:r w:rsidRPr="003538FB">
        <w:t>contacted</w:t>
      </w:r>
      <w:proofErr w:type="gramEnd"/>
      <w:r w:rsidRPr="003538FB">
        <w:t xml:space="preserve"> and the agreement formalised via the Placements Officer.</w:t>
      </w:r>
    </w:p>
    <w:p w14:paraId="24244375" w14:textId="77777777" w:rsidR="00C07C44" w:rsidRPr="003538FB" w:rsidRDefault="00414743">
      <w:pPr>
        <w:pStyle w:val="BodyText"/>
        <w:spacing w:before="122"/>
        <w:ind w:left="319" w:right="280" w:hanging="1"/>
        <w:jc w:val="both"/>
      </w:pPr>
      <w:r w:rsidRPr="003538FB">
        <w:t>If</w:t>
      </w:r>
      <w:r w:rsidRPr="003538FB">
        <w:rPr>
          <w:spacing w:val="-7"/>
        </w:rPr>
        <w:t xml:space="preserve"> </w:t>
      </w:r>
      <w:r w:rsidRPr="003538FB">
        <w:t>placement</w:t>
      </w:r>
      <w:r w:rsidRPr="003538FB">
        <w:rPr>
          <w:spacing w:val="-10"/>
        </w:rPr>
        <w:t xml:space="preserve"> </w:t>
      </w:r>
      <w:r w:rsidRPr="003538FB">
        <w:t>allocation</w:t>
      </w:r>
      <w:r w:rsidRPr="003538FB">
        <w:rPr>
          <w:spacing w:val="-8"/>
        </w:rPr>
        <w:t xml:space="preserve"> </w:t>
      </w:r>
      <w:r w:rsidRPr="003538FB">
        <w:t>is</w:t>
      </w:r>
      <w:r w:rsidRPr="003538FB">
        <w:rPr>
          <w:spacing w:val="-10"/>
        </w:rPr>
        <w:t xml:space="preserve"> </w:t>
      </w:r>
      <w:r w:rsidRPr="003538FB">
        <w:t>carried</w:t>
      </w:r>
      <w:r w:rsidRPr="003538FB">
        <w:rPr>
          <w:spacing w:val="-7"/>
        </w:rPr>
        <w:t xml:space="preserve"> </w:t>
      </w:r>
      <w:r w:rsidRPr="003538FB">
        <w:t>out</w:t>
      </w:r>
      <w:r w:rsidRPr="003538FB">
        <w:rPr>
          <w:spacing w:val="-10"/>
        </w:rPr>
        <w:t xml:space="preserve"> </w:t>
      </w:r>
      <w:r w:rsidRPr="003538FB">
        <w:t>without</w:t>
      </w:r>
      <w:r w:rsidRPr="003538FB">
        <w:rPr>
          <w:spacing w:val="-10"/>
        </w:rPr>
        <w:t xml:space="preserve"> </w:t>
      </w:r>
      <w:r w:rsidRPr="003538FB">
        <w:t>direct</w:t>
      </w:r>
      <w:r w:rsidRPr="003538FB">
        <w:rPr>
          <w:spacing w:val="-10"/>
        </w:rPr>
        <w:t xml:space="preserve"> </w:t>
      </w:r>
      <w:r w:rsidRPr="003538FB">
        <w:t>student</w:t>
      </w:r>
      <w:r w:rsidRPr="003538FB">
        <w:rPr>
          <w:spacing w:val="-10"/>
        </w:rPr>
        <w:t xml:space="preserve"> </w:t>
      </w:r>
      <w:r w:rsidRPr="003538FB">
        <w:t>input,</w:t>
      </w:r>
      <w:r w:rsidRPr="003538FB">
        <w:rPr>
          <w:spacing w:val="-11"/>
        </w:rPr>
        <w:t xml:space="preserve"> </w:t>
      </w:r>
      <w:r w:rsidRPr="003538FB">
        <w:t>the</w:t>
      </w:r>
      <w:r w:rsidRPr="003538FB">
        <w:rPr>
          <w:spacing w:val="-7"/>
        </w:rPr>
        <w:t xml:space="preserve"> </w:t>
      </w:r>
      <w:r w:rsidRPr="003538FB">
        <w:t>Placements</w:t>
      </w:r>
      <w:r w:rsidRPr="003538FB">
        <w:rPr>
          <w:spacing w:val="-10"/>
        </w:rPr>
        <w:t xml:space="preserve"> </w:t>
      </w:r>
      <w:r w:rsidRPr="003538FB">
        <w:t>Officer invites organisations to offer placements, and asks students for their Areas of Interest (AOI). The Unit Tutor and Placements Officer then work together to allocate placements based on the requirements of the Host Organisations and students’ preferences.</w:t>
      </w:r>
    </w:p>
    <w:p w14:paraId="1E3C94EE" w14:textId="77777777" w:rsidR="00C07C44" w:rsidRPr="003538FB" w:rsidRDefault="00414743">
      <w:pPr>
        <w:pStyle w:val="BodyText"/>
        <w:spacing w:before="118"/>
        <w:ind w:left="319" w:right="282"/>
        <w:jc w:val="both"/>
      </w:pPr>
      <w:r w:rsidRPr="003538FB">
        <w:t>In all scenarios, Hosts are required to submit a formal offer form summarising the placement opportunity and accepting their responsibilities to the student.</w:t>
      </w:r>
    </w:p>
    <w:p w14:paraId="152A357F" w14:textId="77777777" w:rsidR="00C07C44" w:rsidRPr="003538FB" w:rsidRDefault="00C07C44">
      <w:pPr>
        <w:pStyle w:val="BodyText"/>
        <w:ind w:left="0"/>
        <w:rPr>
          <w:sz w:val="20"/>
        </w:rPr>
      </w:pPr>
    </w:p>
    <w:p w14:paraId="0F53041C" w14:textId="77777777" w:rsidR="00C07C44" w:rsidRPr="003538FB" w:rsidRDefault="009A7FC5">
      <w:pPr>
        <w:pStyle w:val="BodyText"/>
        <w:spacing w:before="9"/>
        <w:ind w:left="0"/>
        <w:rPr>
          <w:sz w:val="14"/>
        </w:rPr>
      </w:pPr>
      <w:r w:rsidRPr="003538FB">
        <w:rPr>
          <w:noProof/>
        </w:rPr>
        <mc:AlternateContent>
          <mc:Choice Requires="wpg">
            <w:drawing>
              <wp:anchor distT="0" distB="0" distL="0" distR="0" simplePos="0" relativeHeight="251658242" behindDoc="1" locked="0" layoutInCell="1" allowOverlap="1" wp14:anchorId="05CAB8BE" wp14:editId="4D1DFB8B">
                <wp:simplePos x="0" y="0"/>
                <wp:positionH relativeFrom="page">
                  <wp:posOffset>748665</wp:posOffset>
                </wp:positionH>
                <wp:positionV relativeFrom="paragraph">
                  <wp:posOffset>142240</wp:posOffset>
                </wp:positionV>
                <wp:extent cx="6045200" cy="641985"/>
                <wp:effectExtent l="0" t="0" r="0" b="571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641985"/>
                          <a:chOff x="1179" y="224"/>
                          <a:chExt cx="9520" cy="1011"/>
                        </a:xfrm>
                      </wpg:grpSpPr>
                      <wps:wsp>
                        <wps:cNvPr id="5" name="docshape3"/>
                        <wps:cNvSpPr>
                          <a:spLocks/>
                        </wps:cNvSpPr>
                        <wps:spPr bwMode="auto">
                          <a:xfrm>
                            <a:off x="1199" y="243"/>
                            <a:ext cx="9480" cy="971"/>
                          </a:xfrm>
                          <a:custGeom>
                            <a:avLst/>
                            <a:gdLst>
                              <a:gd name="T0" fmla="+- 0 1199 1199"/>
                              <a:gd name="T1" fmla="*/ T0 w 9480"/>
                              <a:gd name="T2" fmla="+- 0 405 244"/>
                              <a:gd name="T3" fmla="*/ 405 h 971"/>
                              <a:gd name="T4" fmla="+- 0 1212 1199"/>
                              <a:gd name="T5" fmla="*/ T4 w 9480"/>
                              <a:gd name="T6" fmla="+- 0 342 244"/>
                              <a:gd name="T7" fmla="*/ 342 h 971"/>
                              <a:gd name="T8" fmla="+- 0 1246 1199"/>
                              <a:gd name="T9" fmla="*/ T8 w 9480"/>
                              <a:gd name="T10" fmla="+- 0 291 244"/>
                              <a:gd name="T11" fmla="*/ 291 h 971"/>
                              <a:gd name="T12" fmla="+- 0 1298 1199"/>
                              <a:gd name="T13" fmla="*/ T12 w 9480"/>
                              <a:gd name="T14" fmla="+- 0 256 244"/>
                              <a:gd name="T15" fmla="*/ 256 h 971"/>
                              <a:gd name="T16" fmla="+- 0 1361 1199"/>
                              <a:gd name="T17" fmla="*/ T16 w 9480"/>
                              <a:gd name="T18" fmla="+- 0 244 244"/>
                              <a:gd name="T19" fmla="*/ 244 h 971"/>
                              <a:gd name="T20" fmla="+- 0 10517 1199"/>
                              <a:gd name="T21" fmla="*/ T20 w 9480"/>
                              <a:gd name="T22" fmla="+- 0 244 244"/>
                              <a:gd name="T23" fmla="*/ 244 h 971"/>
                              <a:gd name="T24" fmla="+- 0 10580 1199"/>
                              <a:gd name="T25" fmla="*/ T24 w 9480"/>
                              <a:gd name="T26" fmla="+- 0 256 244"/>
                              <a:gd name="T27" fmla="*/ 256 h 971"/>
                              <a:gd name="T28" fmla="+- 0 10632 1199"/>
                              <a:gd name="T29" fmla="*/ T28 w 9480"/>
                              <a:gd name="T30" fmla="+- 0 291 244"/>
                              <a:gd name="T31" fmla="*/ 291 h 971"/>
                              <a:gd name="T32" fmla="+- 0 10666 1199"/>
                              <a:gd name="T33" fmla="*/ T32 w 9480"/>
                              <a:gd name="T34" fmla="+- 0 342 244"/>
                              <a:gd name="T35" fmla="*/ 342 h 971"/>
                              <a:gd name="T36" fmla="+- 0 10679 1199"/>
                              <a:gd name="T37" fmla="*/ T36 w 9480"/>
                              <a:gd name="T38" fmla="+- 0 405 244"/>
                              <a:gd name="T39" fmla="*/ 405 h 971"/>
                              <a:gd name="T40" fmla="+- 0 10679 1199"/>
                              <a:gd name="T41" fmla="*/ T40 w 9480"/>
                              <a:gd name="T42" fmla="+- 0 1053 244"/>
                              <a:gd name="T43" fmla="*/ 1053 h 971"/>
                              <a:gd name="T44" fmla="+- 0 10666 1199"/>
                              <a:gd name="T45" fmla="*/ T44 w 9480"/>
                              <a:gd name="T46" fmla="+- 0 1116 244"/>
                              <a:gd name="T47" fmla="*/ 1116 h 971"/>
                              <a:gd name="T48" fmla="+- 0 10632 1199"/>
                              <a:gd name="T49" fmla="*/ T48 w 9480"/>
                              <a:gd name="T50" fmla="+- 0 1167 244"/>
                              <a:gd name="T51" fmla="*/ 1167 h 971"/>
                              <a:gd name="T52" fmla="+- 0 10580 1199"/>
                              <a:gd name="T53" fmla="*/ T52 w 9480"/>
                              <a:gd name="T54" fmla="+- 0 1202 244"/>
                              <a:gd name="T55" fmla="*/ 1202 h 971"/>
                              <a:gd name="T56" fmla="+- 0 10517 1199"/>
                              <a:gd name="T57" fmla="*/ T56 w 9480"/>
                              <a:gd name="T58" fmla="+- 0 1215 244"/>
                              <a:gd name="T59" fmla="*/ 1215 h 971"/>
                              <a:gd name="T60" fmla="+- 0 1361 1199"/>
                              <a:gd name="T61" fmla="*/ T60 w 9480"/>
                              <a:gd name="T62" fmla="+- 0 1215 244"/>
                              <a:gd name="T63" fmla="*/ 1215 h 971"/>
                              <a:gd name="T64" fmla="+- 0 1298 1199"/>
                              <a:gd name="T65" fmla="*/ T64 w 9480"/>
                              <a:gd name="T66" fmla="+- 0 1202 244"/>
                              <a:gd name="T67" fmla="*/ 1202 h 971"/>
                              <a:gd name="T68" fmla="+- 0 1246 1199"/>
                              <a:gd name="T69" fmla="*/ T68 w 9480"/>
                              <a:gd name="T70" fmla="+- 0 1167 244"/>
                              <a:gd name="T71" fmla="*/ 1167 h 971"/>
                              <a:gd name="T72" fmla="+- 0 1212 1199"/>
                              <a:gd name="T73" fmla="*/ T72 w 9480"/>
                              <a:gd name="T74" fmla="+- 0 1116 244"/>
                              <a:gd name="T75" fmla="*/ 1116 h 971"/>
                              <a:gd name="T76" fmla="+- 0 1199 1199"/>
                              <a:gd name="T77" fmla="*/ T76 w 9480"/>
                              <a:gd name="T78" fmla="+- 0 1053 244"/>
                              <a:gd name="T79" fmla="*/ 1053 h 971"/>
                              <a:gd name="T80" fmla="+- 0 1199 1199"/>
                              <a:gd name="T81" fmla="*/ T80 w 9480"/>
                              <a:gd name="T82" fmla="+- 0 405 244"/>
                              <a:gd name="T83" fmla="*/ 405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80" h="971">
                                <a:moveTo>
                                  <a:pt x="0" y="161"/>
                                </a:moveTo>
                                <a:lnTo>
                                  <a:pt x="13" y="98"/>
                                </a:lnTo>
                                <a:lnTo>
                                  <a:pt x="47" y="47"/>
                                </a:lnTo>
                                <a:lnTo>
                                  <a:pt x="99" y="12"/>
                                </a:lnTo>
                                <a:lnTo>
                                  <a:pt x="162" y="0"/>
                                </a:lnTo>
                                <a:lnTo>
                                  <a:pt x="9318" y="0"/>
                                </a:lnTo>
                                <a:lnTo>
                                  <a:pt x="9381" y="12"/>
                                </a:lnTo>
                                <a:lnTo>
                                  <a:pt x="9433" y="47"/>
                                </a:lnTo>
                                <a:lnTo>
                                  <a:pt x="9467" y="98"/>
                                </a:lnTo>
                                <a:lnTo>
                                  <a:pt x="9480" y="161"/>
                                </a:lnTo>
                                <a:lnTo>
                                  <a:pt x="9480" y="809"/>
                                </a:lnTo>
                                <a:lnTo>
                                  <a:pt x="9467" y="872"/>
                                </a:lnTo>
                                <a:lnTo>
                                  <a:pt x="9433" y="923"/>
                                </a:lnTo>
                                <a:lnTo>
                                  <a:pt x="9381" y="958"/>
                                </a:lnTo>
                                <a:lnTo>
                                  <a:pt x="9318" y="971"/>
                                </a:lnTo>
                                <a:lnTo>
                                  <a:pt x="162" y="971"/>
                                </a:lnTo>
                                <a:lnTo>
                                  <a:pt x="99" y="958"/>
                                </a:lnTo>
                                <a:lnTo>
                                  <a:pt x="47" y="923"/>
                                </a:lnTo>
                                <a:lnTo>
                                  <a:pt x="13" y="872"/>
                                </a:lnTo>
                                <a:lnTo>
                                  <a:pt x="0" y="809"/>
                                </a:lnTo>
                                <a:lnTo>
                                  <a:pt x="0" y="161"/>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4"/>
                        <wps:cNvSpPr txBox="1">
                          <a:spLocks/>
                        </wps:cNvSpPr>
                        <wps:spPr bwMode="auto">
                          <a:xfrm>
                            <a:off x="1242" y="277"/>
                            <a:ext cx="9393"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E77C" w14:textId="77777777" w:rsidR="00C07C44" w:rsidRPr="003538FB" w:rsidRDefault="00414743">
                              <w:pPr>
                                <w:ind w:left="197" w:right="166"/>
                                <w:jc w:val="both"/>
                                <w:rPr>
                                  <w:b/>
                                </w:rPr>
                              </w:pPr>
                              <w:r w:rsidRPr="003538FB">
                                <w:rPr>
                                  <w:b/>
                                </w:rPr>
                                <w:t xml:space="preserve">All placements </w:t>
                              </w:r>
                              <w:r w:rsidRPr="003538FB">
                                <w:rPr>
                                  <w:b/>
                                  <w:u w:val="single"/>
                                </w:rPr>
                                <w:t>must</w:t>
                              </w:r>
                              <w:r w:rsidRPr="003538FB">
                                <w:rPr>
                                  <w:b/>
                                </w:rPr>
                                <w:t xml:space="preserve"> be agreed by the Placements Officer in advance of the commencement</w:t>
                              </w:r>
                              <w:r w:rsidRPr="003538FB">
                                <w:rPr>
                                  <w:b/>
                                  <w:spacing w:val="-9"/>
                                </w:rPr>
                                <w:t xml:space="preserve"> </w:t>
                              </w:r>
                              <w:r w:rsidRPr="003538FB">
                                <w:rPr>
                                  <w:b/>
                                </w:rPr>
                                <w:t>of</w:t>
                              </w:r>
                              <w:r w:rsidRPr="003538FB">
                                <w:rPr>
                                  <w:b/>
                                  <w:spacing w:val="-11"/>
                                </w:rPr>
                                <w:t xml:space="preserve"> </w:t>
                              </w:r>
                              <w:r w:rsidRPr="003538FB">
                                <w:rPr>
                                  <w:b/>
                                </w:rPr>
                                <w:t>the</w:t>
                              </w:r>
                              <w:r w:rsidRPr="003538FB">
                                <w:rPr>
                                  <w:b/>
                                  <w:spacing w:val="-12"/>
                                </w:rPr>
                                <w:t xml:space="preserve"> </w:t>
                              </w:r>
                              <w:r w:rsidRPr="003538FB">
                                <w:rPr>
                                  <w:b/>
                                </w:rPr>
                                <w:t>placement.</w:t>
                              </w:r>
                              <w:r w:rsidRPr="003538FB">
                                <w:rPr>
                                  <w:b/>
                                  <w:spacing w:val="-8"/>
                                </w:rPr>
                                <w:t xml:space="preserve"> </w:t>
                              </w:r>
                              <w:r w:rsidRPr="003538FB">
                                <w:rPr>
                                  <w:b/>
                                </w:rPr>
                                <w:t>This</w:t>
                              </w:r>
                              <w:r w:rsidRPr="003538FB">
                                <w:rPr>
                                  <w:b/>
                                  <w:spacing w:val="-14"/>
                                </w:rPr>
                                <w:t xml:space="preserve"> </w:t>
                              </w:r>
                              <w:r w:rsidRPr="003538FB">
                                <w:rPr>
                                  <w:b/>
                                </w:rPr>
                                <w:t>protects</w:t>
                              </w:r>
                              <w:r w:rsidRPr="003538FB">
                                <w:rPr>
                                  <w:b/>
                                  <w:spacing w:val="-11"/>
                                </w:rPr>
                                <w:t xml:space="preserve"> </w:t>
                              </w:r>
                              <w:r w:rsidRPr="003538FB">
                                <w:rPr>
                                  <w:b/>
                                </w:rPr>
                                <w:t>our</w:t>
                              </w:r>
                              <w:r w:rsidRPr="003538FB">
                                <w:rPr>
                                  <w:b/>
                                  <w:spacing w:val="-10"/>
                                </w:rPr>
                                <w:t xml:space="preserve"> </w:t>
                              </w:r>
                              <w:r w:rsidRPr="003538FB">
                                <w:rPr>
                                  <w:b/>
                                </w:rPr>
                                <w:t>partnerships</w:t>
                              </w:r>
                              <w:r w:rsidRPr="003538FB">
                                <w:rPr>
                                  <w:b/>
                                  <w:spacing w:val="-11"/>
                                </w:rPr>
                                <w:t xml:space="preserve"> </w:t>
                              </w:r>
                              <w:r w:rsidRPr="003538FB">
                                <w:rPr>
                                  <w:b/>
                                </w:rPr>
                                <w:t>and</w:t>
                              </w:r>
                              <w:r w:rsidRPr="003538FB">
                                <w:rPr>
                                  <w:b/>
                                  <w:spacing w:val="-9"/>
                                </w:rPr>
                                <w:t xml:space="preserve"> </w:t>
                              </w:r>
                              <w:r w:rsidRPr="003538FB">
                                <w:rPr>
                                  <w:b/>
                                </w:rPr>
                                <w:t>ensures</w:t>
                              </w:r>
                              <w:r w:rsidRPr="003538FB">
                                <w:rPr>
                                  <w:b/>
                                  <w:spacing w:val="-14"/>
                                </w:rPr>
                                <w:t xml:space="preserve"> </w:t>
                              </w:r>
                              <w:r w:rsidRPr="003538FB">
                                <w:rPr>
                                  <w:b/>
                                </w:rPr>
                                <w:t>that students and Hosts are properly briefed.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AB8BE" id="Group 4" o:spid="_x0000_s1026" style="position:absolute;margin-left:58.95pt;margin-top:11.2pt;width:476pt;height:50.55pt;z-index:-251658238;mso-wrap-distance-left:0;mso-wrap-distance-right:0;mso-position-horizontal-relative:page" coordorigin="1179,224" coordsize="952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nR8wYAALQbAAAOAAAAZHJzL2Uyb0RvYy54bWy8WW2PnDYQ/l6p/8HiY6tmsXlbVtmL2iQX&#10;VUrbSKE/wAfsi8piCtztpr++MzZmDWffoqTqfVjM+WF4PI9nbA+v31xOFXkq2+4o6q1HX/keKetc&#10;FMd6v/X+zO5/Wnuk63ld8ErU5db7Unbem7vvv3t9bjYlEwdRFWVLwEjdbc7N1jv0fbNZrbr8UJ54&#10;90o0ZQ2dO9GeeA+37X5VtPwM1k/Vivl+vDqLtmhakZddB/99pzq9O2l/tyvz/o/drit7Um094NbL&#10;31b+PuDv6u413+xb3hyO+UCDfwWLEz/W8NLR1Dvec/LYHp+ZOh3zVnRi17/KxWkldrtjXsoxwGio&#10;PxvNh1Y8NnIs+81534xuAtfO/PTVZvPfnz60zefmU6vYQ/OjyP/qwC+rc7PfmP14v1dg8nD+TRSg&#10;J3/shRz4Zdee0AQMiVykf7+M/i0vPcnhn7EfRiCaR3Loi0OariMlQH4AlfAxSpPUI9DLWKi73g9P&#10;p/CsepT6lGLvim/UayXVgRpKD3Opu7qr+zZ3fT7wppQqdOiOTy05Flsv8kjNT+CBQuQdIgJkhK8G&#10;jPZnZzrT6EFYBz6/6UZK08EfobTPN9qXabgevJEmU2fwTf7Y9R9KIfXgTx+7Xs3yAlpS5WKgnoGF&#10;3amCCf/jT8Qn+DL5ozy/H2FUw35YkcwnZyJfPhjVtpgGSVuhHxEWDhpeLQUaBJYQciADe4ic8XWh&#10;BilWjDIrK1BAkUdWoYNVrEHSVhAyG6tEg8ASQqysIJGZvmJhbGUFcl1ZrR2s6NTxLKU2WjDJr7YQ&#10;Y+VFp46nLF1biVHT9xn41C4jnXqfRbGVmul8xNipTb1Pg5jaqZkCZDR2UZtKANPLSs1UADFWaphK&#10;TDn9iCZWbswUIWPO2T9VwcGNmRq4uU0loH60VsE5j0tmqpAxVwywqQwOSZkpglNSNtWA+nFgj05m&#10;ypAxVyQEUx0ckRCYIjgjIZhqANxie4wGpgwZDMAeCsFUB0fyCEwRnNkjmGoA3BJ7rg1MGbLAFQvB&#10;VAdXujVFcOfbqQZubqEpQxa6YiGc6xAFtkCFFe2a3mCSB/ZIhUVkGqkuVUNTiAwC365qOFOCQr6B&#10;UJzHVmjqQBFkzSPhVAd3PISmFFnoiodopgWNExu7yFQCyCV2dtEzJRyZJDK1yCJXREQzLZhvXU8j&#10;UwmKIKvvopkSzhwcmVpksNrYlY1mWjBq3YNEphIUQVZ28UwJ1+IVm1JksSso4pkUDnKxKcQL5OZC&#10;OBb92FQii10xEc+UcOgamzq4dY3nOji2SrEpRBa7QiKZCeEICdgFG+nEGRLJMx3s61diCpElrohI&#10;ZkI4skli6uDOJslMB9eGPDGFyBJXQCQzITDHWlIdHrnGPas7EeN5w9wyucitTSEySDj2aF1PhXCs&#10;YGtThskKBoe/vT7R8IM+5OSXejjlQItwrEL48nzaiA4PmBmQg+NlJk9TYAJQeCRygEE1BCe4ONwE&#10;gxcRPB5NXzaN23EJl0fgm8YpKC7h6SIuuGtFOGw4l1DHjaSELxsp7u0QDtuyJdZxuyXhy4aKOyAJ&#10;XzZU3JQgXB2QbzoSdwkSvmyouGwjHBbcJUPFdVTClw0VFzYJXzZUXGoQDovEEjKY/CV82VAxHSN8&#10;LCe8PIExQUr4sqFiypLwZUPFJIJwiH9jqErdIcBbKO7Ny3qtR6Cs94DP8E3De8wLuknOW09VTQ7Q&#10;gFFix0k8lZmQkP5at6LgafXaa39Vm7ghfNP1gNO9+tpIa7iJhFHARVnTvfqqUEOJBw7yL6Eo7iDA&#10;mKxZgiO0DX0dbAUUkv4C2ODgGy9NwyF4bw0hxL0BvPaGQ5T/AXf1sOavr8M4ZHkLgGtfTxgN0FcN&#10;HN68hpX9Jf+NQ0nHpKgt6at24eCbFDaUL1rUvr5W4LQlfVUWtXS3cMNEuPXeYVbdGscwRW/5BVb1&#10;BW5WqOeq5ZXoSuUkDDe5TI5xh+FqlCJrcX+sKgDj5MVoZFEI1WC870R1LLBX3rT7h7dVS544FO3v&#10;7334G3SYwJq269/x7qBwsgthfANV87qQrUPJi/dDu+fHSrVl8Mj6tqrCqrLtgyi+QEW2FeobAXzT&#10;gMZBtP945AzfB7Ze9/cjb0uPVL/WUFFOaRiCU3p5E0YJFpRas+fB7OF1Dqa2Xu/BngSbb3v1EeKx&#10;aY/7A7xJpaNa/AwF9d0RK7ZQ1O42itVwA0Xt/6m6DfvQaXVbno+N6jbpL78ILNgr+b65zs2waADz&#10;kME6IaUb69xBCgsNfjBIfUkC1NPfGnAGYJ2bYGPr4YIg6eiaN0A1BOfFZP5N/mGfEf3l4QJcrjIs&#10;nhzjxBgnBTTUhIDGfzgZ5IcP+DQk4274jIXfnsx7OXmuH9vu/gUAAP//AwBQSwMEFAAGAAgAAAAh&#10;AKvAJIfhAAAACwEAAA8AAABkcnMvZG93bnJldi54bWxMj0FPwkAQhe8m/ofNmHiTbYsg1G4JIeqJ&#10;mAgmhtvQHdqG7m7TXdry7x1Oeps38/Lme9lqNI3oqfO1swriSQSCbOF0bUsF3/v3pwUIH9BqbJwl&#10;BVfysMrv7zJMtRvsF/W7UAoOsT5FBVUIbSqlLyoy6CeuJcu3k+sMBpZdKXWHA4ebRiZRNJcGa8sf&#10;KmxpU1Fx3l2Mgo8Bh/U0fuu359PmetjPPn+2MSn1+DCuX0EEGsOfGW74jA45Mx3dxWovGtbxy5Kt&#10;CpLkGcTNEM2XvDnylExnIPNM/u+Q/wIAAP//AwBQSwECLQAUAAYACAAAACEAtoM4kv4AAADhAQAA&#10;EwAAAAAAAAAAAAAAAAAAAAAAW0NvbnRlbnRfVHlwZXNdLnhtbFBLAQItABQABgAIAAAAIQA4/SH/&#10;1gAAAJQBAAALAAAAAAAAAAAAAAAAAC8BAABfcmVscy8ucmVsc1BLAQItABQABgAIAAAAIQAUFbnR&#10;8wYAALQbAAAOAAAAAAAAAAAAAAAAAC4CAABkcnMvZTJvRG9jLnhtbFBLAQItABQABgAIAAAAIQCr&#10;wCSH4QAAAAsBAAAPAAAAAAAAAAAAAAAAAE0JAABkcnMvZG93bnJldi54bWxQSwUGAAAAAAQABADz&#10;AAAAWwoAAAAA&#10;">
                <v:shape id="docshape3" o:spid="_x0000_s1027" style="position:absolute;left:1199;top:243;width:9480;height:971;visibility:visible;mso-wrap-style:square;v-text-anchor:top" coordsize="948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mrwAAAANoAAAAPAAAAZHJzL2Rvd25yZXYueG1sRI/RisIw&#10;FETfBf8h3AXfNFFWka5RRHdBQRDrfsCluTZlm5vSZLX+vREEH4eZOcMsVp2rxZXaUHnWMB4pEMSF&#10;NxWXGn7PP8M5iBCRDdaeScOdAqyW/d4CM+NvfKJrHkuRIBwy1GBjbDIpQ2HJYRj5hjh5F986jEm2&#10;pTQt3hLc1XKi1Ew6rDgtWGxoY6n4y/+dhsPlbMfdds37vTtKVuqTv+VO68FHt/4CEamL7/CrvTMa&#10;pvC8km6AXD4AAAD//wMAUEsBAi0AFAAGAAgAAAAhANvh9svuAAAAhQEAABMAAAAAAAAAAAAAAAAA&#10;AAAAAFtDb250ZW50X1R5cGVzXS54bWxQSwECLQAUAAYACAAAACEAWvQsW78AAAAVAQAACwAAAAAA&#10;AAAAAAAAAAAfAQAAX3JlbHMvLnJlbHNQSwECLQAUAAYACAAAACEA10IJq8AAAADaAAAADwAAAAAA&#10;AAAAAAAAAAAHAgAAZHJzL2Rvd25yZXYueG1sUEsFBgAAAAADAAMAtwAAAPQCAAAAAA==&#10;" path="m,161l13,98,47,47,99,12,162,,9318,r63,12l9433,47r34,51l9480,161r,648l9467,872r-34,51l9381,958r-63,13l162,971,99,958,47,923,13,872,,809,,161xe" filled="f" strokecolor="red" strokeweight="2pt">
                  <v:path arrowok="t" o:connecttype="custom" o:connectlocs="0,405;13,342;47,291;99,256;162,244;9318,244;9381,256;9433,291;9467,342;9480,405;9480,1053;9467,1116;9433,1167;9381,1202;9318,1215;162,1215;99,1202;47,1167;13,1116;0,1053;0,405" o:connectangles="0,0,0,0,0,0,0,0,0,0,0,0,0,0,0,0,0,0,0,0,0"/>
                </v:shape>
                <v:shapetype id="_x0000_t202" coordsize="21600,21600" o:spt="202" path="m,l,21600r21600,l21600,xe">
                  <v:stroke joinstyle="miter"/>
                  <v:path gradientshapeok="t" o:connecttype="rect"/>
                </v:shapetype>
                <v:shape id="docshape4" o:spid="_x0000_s1028" type="#_x0000_t202" style="position:absolute;left:1242;top:277;width:9393;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6wwAAANoAAAAPAAAAZHJzL2Rvd25yZXYueG1sRI9PawIx&#10;FMTvgt8hvEJvmq1Qla1RiiIKpQf/FHp8bF43SzcvSxLX+O1NoeBxmJnfMItVsq3oyYfGsYKXcQGC&#10;uHK64VrB+bQdzUGEiKyxdUwKbhRgtRwOFlhqd+UD9cdYiwzhUKICE2NXShkqQxbD2HXE2ftx3mLM&#10;0tdSe7xmuG3lpCim0mLDecFgR2tD1e/xYhV8rbvtR/o2+Nm/6t1mMjvcfJWUen5K728gIqX4CP+3&#10;91rBFP6u5Bsgl3cAAAD//wMAUEsBAi0AFAAGAAgAAAAhANvh9svuAAAAhQEAABMAAAAAAAAAAAAA&#10;AAAAAAAAAFtDb250ZW50X1R5cGVzXS54bWxQSwECLQAUAAYACAAAACEAWvQsW78AAAAVAQAACwAA&#10;AAAAAAAAAAAAAAAfAQAAX3JlbHMvLnJlbHNQSwECLQAUAAYACAAAACEApa2ResMAAADaAAAADwAA&#10;AAAAAAAAAAAAAAAHAgAAZHJzL2Rvd25yZXYueG1sUEsFBgAAAAADAAMAtwAAAPcCAAAAAA==&#10;" filled="f" stroked="f">
                  <v:path arrowok="t"/>
                  <v:textbox inset="0,0,0,0">
                    <w:txbxContent>
                      <w:p w14:paraId="38D5E77C" w14:textId="77777777" w:rsidR="00C07C44" w:rsidRPr="003538FB" w:rsidRDefault="00414743">
                        <w:pPr>
                          <w:ind w:left="197" w:right="166"/>
                          <w:jc w:val="both"/>
                          <w:rPr>
                            <w:b/>
                          </w:rPr>
                        </w:pPr>
                        <w:r w:rsidRPr="003538FB">
                          <w:rPr>
                            <w:b/>
                          </w:rPr>
                          <w:t xml:space="preserve">All placements </w:t>
                        </w:r>
                        <w:r w:rsidRPr="003538FB">
                          <w:rPr>
                            <w:b/>
                            <w:u w:val="single"/>
                          </w:rPr>
                          <w:t>must</w:t>
                        </w:r>
                        <w:r w:rsidRPr="003538FB">
                          <w:rPr>
                            <w:b/>
                          </w:rPr>
                          <w:t xml:space="preserve"> be agreed by the Placements Officer in advance of the commencement</w:t>
                        </w:r>
                        <w:r w:rsidRPr="003538FB">
                          <w:rPr>
                            <w:b/>
                            <w:spacing w:val="-9"/>
                          </w:rPr>
                          <w:t xml:space="preserve"> </w:t>
                        </w:r>
                        <w:r w:rsidRPr="003538FB">
                          <w:rPr>
                            <w:b/>
                          </w:rPr>
                          <w:t>of</w:t>
                        </w:r>
                        <w:r w:rsidRPr="003538FB">
                          <w:rPr>
                            <w:b/>
                            <w:spacing w:val="-11"/>
                          </w:rPr>
                          <w:t xml:space="preserve"> </w:t>
                        </w:r>
                        <w:r w:rsidRPr="003538FB">
                          <w:rPr>
                            <w:b/>
                          </w:rPr>
                          <w:t>the</w:t>
                        </w:r>
                        <w:r w:rsidRPr="003538FB">
                          <w:rPr>
                            <w:b/>
                            <w:spacing w:val="-12"/>
                          </w:rPr>
                          <w:t xml:space="preserve"> </w:t>
                        </w:r>
                        <w:r w:rsidRPr="003538FB">
                          <w:rPr>
                            <w:b/>
                          </w:rPr>
                          <w:t>placement.</w:t>
                        </w:r>
                        <w:r w:rsidRPr="003538FB">
                          <w:rPr>
                            <w:b/>
                            <w:spacing w:val="-8"/>
                          </w:rPr>
                          <w:t xml:space="preserve"> </w:t>
                        </w:r>
                        <w:r w:rsidRPr="003538FB">
                          <w:rPr>
                            <w:b/>
                          </w:rPr>
                          <w:t>This</w:t>
                        </w:r>
                        <w:r w:rsidRPr="003538FB">
                          <w:rPr>
                            <w:b/>
                            <w:spacing w:val="-14"/>
                          </w:rPr>
                          <w:t xml:space="preserve"> </w:t>
                        </w:r>
                        <w:r w:rsidRPr="003538FB">
                          <w:rPr>
                            <w:b/>
                          </w:rPr>
                          <w:t>protects</w:t>
                        </w:r>
                        <w:r w:rsidRPr="003538FB">
                          <w:rPr>
                            <w:b/>
                            <w:spacing w:val="-11"/>
                          </w:rPr>
                          <w:t xml:space="preserve"> </w:t>
                        </w:r>
                        <w:r w:rsidRPr="003538FB">
                          <w:rPr>
                            <w:b/>
                          </w:rPr>
                          <w:t>our</w:t>
                        </w:r>
                        <w:r w:rsidRPr="003538FB">
                          <w:rPr>
                            <w:b/>
                            <w:spacing w:val="-10"/>
                          </w:rPr>
                          <w:t xml:space="preserve"> </w:t>
                        </w:r>
                        <w:r w:rsidRPr="003538FB">
                          <w:rPr>
                            <w:b/>
                          </w:rPr>
                          <w:t>partnerships</w:t>
                        </w:r>
                        <w:r w:rsidRPr="003538FB">
                          <w:rPr>
                            <w:b/>
                            <w:spacing w:val="-11"/>
                          </w:rPr>
                          <w:t xml:space="preserve"> </w:t>
                        </w:r>
                        <w:r w:rsidRPr="003538FB">
                          <w:rPr>
                            <w:b/>
                          </w:rPr>
                          <w:t>and</w:t>
                        </w:r>
                        <w:r w:rsidRPr="003538FB">
                          <w:rPr>
                            <w:b/>
                            <w:spacing w:val="-9"/>
                          </w:rPr>
                          <w:t xml:space="preserve"> </w:t>
                        </w:r>
                        <w:r w:rsidRPr="003538FB">
                          <w:rPr>
                            <w:b/>
                          </w:rPr>
                          <w:t>ensures</w:t>
                        </w:r>
                        <w:r w:rsidRPr="003538FB">
                          <w:rPr>
                            <w:b/>
                            <w:spacing w:val="-14"/>
                          </w:rPr>
                          <w:t xml:space="preserve"> </w:t>
                        </w:r>
                        <w:r w:rsidRPr="003538FB">
                          <w:rPr>
                            <w:b/>
                          </w:rPr>
                          <w:t>that students and Hosts are properly briefed.</w:t>
                        </w:r>
                      </w:p>
                    </w:txbxContent>
                  </v:textbox>
                </v:shape>
                <w10:wrap type="topAndBottom" anchorx="page"/>
              </v:group>
            </w:pict>
          </mc:Fallback>
        </mc:AlternateContent>
      </w:r>
    </w:p>
    <w:p w14:paraId="7ED157C5" w14:textId="77777777" w:rsidR="00C07C44" w:rsidRPr="003538FB" w:rsidRDefault="00C07C44">
      <w:pPr>
        <w:rPr>
          <w:sz w:val="14"/>
        </w:rPr>
        <w:sectPr w:rsidR="00C07C44" w:rsidRPr="003538FB">
          <w:pgSz w:w="11910" w:h="16840"/>
          <w:pgMar w:top="1360" w:right="1160" w:bottom="1020" w:left="1120" w:header="0" w:footer="827" w:gutter="0"/>
          <w:cols w:space="720"/>
        </w:sectPr>
      </w:pPr>
    </w:p>
    <w:p w14:paraId="40212A36" w14:textId="77777777" w:rsidR="00C07C44" w:rsidRPr="003538FB" w:rsidRDefault="00414743">
      <w:pPr>
        <w:pStyle w:val="Heading5"/>
        <w:spacing w:before="83"/>
        <w:jc w:val="left"/>
      </w:pPr>
      <w:bookmarkStart w:id="10" w:name="Criteria_for_Selection"/>
      <w:bookmarkEnd w:id="10"/>
      <w:r w:rsidRPr="003538FB">
        <w:lastRenderedPageBreak/>
        <w:t>Criteria</w:t>
      </w:r>
      <w:r w:rsidRPr="003538FB">
        <w:rPr>
          <w:spacing w:val="-4"/>
        </w:rPr>
        <w:t xml:space="preserve"> </w:t>
      </w:r>
      <w:r w:rsidRPr="003538FB">
        <w:t>for</w:t>
      </w:r>
      <w:r w:rsidRPr="003538FB">
        <w:rPr>
          <w:spacing w:val="-4"/>
        </w:rPr>
        <w:t xml:space="preserve"> </w:t>
      </w:r>
      <w:r w:rsidRPr="003538FB">
        <w:rPr>
          <w:spacing w:val="-2"/>
        </w:rPr>
        <w:t>Selection</w:t>
      </w:r>
    </w:p>
    <w:p w14:paraId="535D2704" w14:textId="77777777" w:rsidR="00C07C44" w:rsidRPr="003538FB" w:rsidRDefault="00414743">
      <w:pPr>
        <w:pStyle w:val="BodyText"/>
        <w:spacing w:before="123"/>
      </w:pPr>
      <w:r w:rsidRPr="003538FB">
        <w:t>The</w:t>
      </w:r>
      <w:r w:rsidRPr="003538FB">
        <w:rPr>
          <w:spacing w:val="40"/>
        </w:rPr>
        <w:t xml:space="preserve"> </w:t>
      </w:r>
      <w:r w:rsidRPr="003538FB">
        <w:t>following</w:t>
      </w:r>
      <w:r w:rsidRPr="003538FB">
        <w:rPr>
          <w:spacing w:val="40"/>
        </w:rPr>
        <w:t xml:space="preserve"> </w:t>
      </w:r>
      <w:r w:rsidRPr="003538FB">
        <w:t>criteria</w:t>
      </w:r>
      <w:r w:rsidRPr="003538FB">
        <w:rPr>
          <w:spacing w:val="40"/>
        </w:rPr>
        <w:t xml:space="preserve"> </w:t>
      </w:r>
      <w:r w:rsidRPr="003538FB">
        <w:t>(which</w:t>
      </w:r>
      <w:r w:rsidRPr="003538FB">
        <w:rPr>
          <w:spacing w:val="40"/>
        </w:rPr>
        <w:t xml:space="preserve"> </w:t>
      </w:r>
      <w:r w:rsidRPr="003538FB">
        <w:t>are</w:t>
      </w:r>
      <w:r w:rsidRPr="003538FB">
        <w:rPr>
          <w:spacing w:val="40"/>
        </w:rPr>
        <w:t xml:space="preserve"> </w:t>
      </w:r>
      <w:r w:rsidRPr="003538FB">
        <w:t>not</w:t>
      </w:r>
      <w:r w:rsidRPr="003538FB">
        <w:rPr>
          <w:spacing w:val="40"/>
        </w:rPr>
        <w:t xml:space="preserve"> </w:t>
      </w:r>
      <w:r w:rsidRPr="003538FB">
        <w:t>exhaustive)</w:t>
      </w:r>
      <w:r w:rsidRPr="003538FB">
        <w:rPr>
          <w:spacing w:val="40"/>
        </w:rPr>
        <w:t xml:space="preserve"> </w:t>
      </w:r>
      <w:r w:rsidRPr="003538FB">
        <w:t>should</w:t>
      </w:r>
      <w:r w:rsidRPr="003538FB">
        <w:rPr>
          <w:spacing w:val="40"/>
        </w:rPr>
        <w:t xml:space="preserve"> </w:t>
      </w:r>
      <w:r w:rsidRPr="003538FB">
        <w:t>inform</w:t>
      </w:r>
      <w:r w:rsidRPr="003538FB">
        <w:rPr>
          <w:spacing w:val="40"/>
        </w:rPr>
        <w:t xml:space="preserve"> </w:t>
      </w:r>
      <w:r w:rsidRPr="003538FB">
        <w:t>the</w:t>
      </w:r>
      <w:r w:rsidRPr="003538FB">
        <w:rPr>
          <w:spacing w:val="40"/>
        </w:rPr>
        <w:t xml:space="preserve"> </w:t>
      </w:r>
      <w:r w:rsidRPr="003538FB">
        <w:t>choice</w:t>
      </w:r>
      <w:r w:rsidRPr="003538FB">
        <w:rPr>
          <w:spacing w:val="40"/>
        </w:rPr>
        <w:t xml:space="preserve"> </w:t>
      </w:r>
      <w:r w:rsidRPr="003538FB">
        <w:t>of</w:t>
      </w:r>
      <w:r w:rsidRPr="003538FB">
        <w:rPr>
          <w:spacing w:val="40"/>
        </w:rPr>
        <w:t xml:space="preserve"> </w:t>
      </w:r>
      <w:r w:rsidRPr="003538FB">
        <w:t xml:space="preserve">Host </w:t>
      </w:r>
      <w:r w:rsidRPr="003538FB">
        <w:rPr>
          <w:spacing w:val="-2"/>
        </w:rPr>
        <w:t>Organisation:</w:t>
      </w:r>
    </w:p>
    <w:p w14:paraId="37AEB6A5" w14:textId="77777777" w:rsidR="00C07C44" w:rsidRPr="003538FB" w:rsidRDefault="00414743">
      <w:pPr>
        <w:pStyle w:val="ListParagraph"/>
        <w:numPr>
          <w:ilvl w:val="0"/>
          <w:numId w:val="6"/>
        </w:numPr>
        <w:tabs>
          <w:tab w:val="left" w:pos="549"/>
        </w:tabs>
        <w:spacing w:before="117"/>
      </w:pPr>
      <w:r w:rsidRPr="003538FB">
        <w:t>Appropriateness</w:t>
      </w:r>
      <w:r w:rsidRPr="003538FB">
        <w:rPr>
          <w:spacing w:val="-7"/>
        </w:rPr>
        <w:t xml:space="preserve"> </w:t>
      </w:r>
      <w:r w:rsidRPr="003538FB">
        <w:t>of</w:t>
      </w:r>
      <w:r w:rsidRPr="003538FB">
        <w:rPr>
          <w:spacing w:val="-2"/>
        </w:rPr>
        <w:t xml:space="preserve"> </w:t>
      </w:r>
      <w:r w:rsidRPr="003538FB">
        <w:t>the</w:t>
      </w:r>
      <w:r w:rsidRPr="003538FB">
        <w:rPr>
          <w:spacing w:val="-3"/>
        </w:rPr>
        <w:t xml:space="preserve"> </w:t>
      </w:r>
      <w:r w:rsidRPr="003538FB">
        <w:t>business</w:t>
      </w:r>
      <w:r w:rsidRPr="003538FB">
        <w:rPr>
          <w:spacing w:val="-5"/>
        </w:rPr>
        <w:t xml:space="preserve"> </w:t>
      </w:r>
      <w:r w:rsidRPr="003538FB">
        <w:t>of</w:t>
      </w:r>
      <w:r w:rsidRPr="003538FB">
        <w:rPr>
          <w:spacing w:val="-2"/>
        </w:rPr>
        <w:t xml:space="preserve"> </w:t>
      </w:r>
      <w:r w:rsidRPr="003538FB">
        <w:t>the</w:t>
      </w:r>
      <w:r w:rsidRPr="003538FB">
        <w:rPr>
          <w:spacing w:val="1"/>
        </w:rPr>
        <w:t xml:space="preserve"> </w:t>
      </w:r>
      <w:r w:rsidRPr="003538FB">
        <w:t>organisation</w:t>
      </w:r>
      <w:r w:rsidRPr="003538FB">
        <w:rPr>
          <w:spacing w:val="-3"/>
        </w:rPr>
        <w:t xml:space="preserve"> </w:t>
      </w:r>
      <w:r w:rsidRPr="003538FB">
        <w:t>to</w:t>
      </w:r>
      <w:r w:rsidRPr="003538FB">
        <w:rPr>
          <w:spacing w:val="-1"/>
        </w:rPr>
        <w:t xml:space="preserve"> </w:t>
      </w:r>
      <w:r w:rsidRPr="003538FB">
        <w:t>the</w:t>
      </w:r>
      <w:r w:rsidRPr="003538FB">
        <w:rPr>
          <w:spacing w:val="-3"/>
        </w:rPr>
        <w:t xml:space="preserve"> </w:t>
      </w:r>
      <w:r w:rsidRPr="003538FB">
        <w:t>placement</w:t>
      </w:r>
      <w:r w:rsidRPr="003538FB">
        <w:rPr>
          <w:spacing w:val="-5"/>
        </w:rPr>
        <w:t xml:space="preserve"> </w:t>
      </w:r>
      <w:proofErr w:type="gramStart"/>
      <w:r w:rsidRPr="003538FB">
        <w:rPr>
          <w:spacing w:val="-2"/>
        </w:rPr>
        <w:t>aims;</w:t>
      </w:r>
      <w:proofErr w:type="gramEnd"/>
    </w:p>
    <w:p w14:paraId="44A1AAE3" w14:textId="77777777" w:rsidR="00C07C44" w:rsidRPr="003538FB" w:rsidRDefault="00414743">
      <w:pPr>
        <w:pStyle w:val="ListParagraph"/>
        <w:numPr>
          <w:ilvl w:val="0"/>
          <w:numId w:val="6"/>
        </w:numPr>
        <w:tabs>
          <w:tab w:val="left" w:pos="549"/>
        </w:tabs>
        <w:spacing w:before="0"/>
      </w:pPr>
      <w:r w:rsidRPr="003538FB">
        <w:t>Clear</w:t>
      </w:r>
      <w:r w:rsidRPr="003538FB">
        <w:rPr>
          <w:spacing w:val="-7"/>
        </w:rPr>
        <w:t xml:space="preserve"> </w:t>
      </w:r>
      <w:r w:rsidRPr="003538FB">
        <w:t>opportunities</w:t>
      </w:r>
      <w:r w:rsidRPr="003538FB">
        <w:rPr>
          <w:spacing w:val="-3"/>
        </w:rPr>
        <w:t xml:space="preserve"> </w:t>
      </w:r>
      <w:r w:rsidRPr="003538FB">
        <w:t>to achieve</w:t>
      </w:r>
      <w:r w:rsidRPr="003538FB">
        <w:rPr>
          <w:spacing w:val="-2"/>
        </w:rPr>
        <w:t xml:space="preserve"> </w:t>
      </w:r>
      <w:r w:rsidRPr="003538FB">
        <w:t>intended</w:t>
      </w:r>
      <w:r w:rsidRPr="003538FB">
        <w:rPr>
          <w:spacing w:val="-5"/>
        </w:rPr>
        <w:t xml:space="preserve"> </w:t>
      </w:r>
      <w:r w:rsidRPr="003538FB">
        <w:t>learning</w:t>
      </w:r>
      <w:r w:rsidRPr="003538FB">
        <w:rPr>
          <w:spacing w:val="-3"/>
        </w:rPr>
        <w:t xml:space="preserve"> </w:t>
      </w:r>
      <w:proofErr w:type="gramStart"/>
      <w:r w:rsidRPr="003538FB">
        <w:rPr>
          <w:spacing w:val="-2"/>
        </w:rPr>
        <w:t>outcomes;</w:t>
      </w:r>
      <w:proofErr w:type="gramEnd"/>
    </w:p>
    <w:p w14:paraId="0925A33B" w14:textId="77777777" w:rsidR="00C07C44" w:rsidRPr="003538FB" w:rsidRDefault="00414743">
      <w:pPr>
        <w:pStyle w:val="ListParagraph"/>
        <w:numPr>
          <w:ilvl w:val="0"/>
          <w:numId w:val="6"/>
        </w:numPr>
        <w:tabs>
          <w:tab w:val="left" w:pos="549"/>
        </w:tabs>
      </w:pPr>
      <w:r w:rsidRPr="003538FB">
        <w:t>Ability</w:t>
      </w:r>
      <w:r w:rsidRPr="003538FB">
        <w:rPr>
          <w:spacing w:val="-3"/>
        </w:rPr>
        <w:t xml:space="preserve"> </w:t>
      </w:r>
      <w:r w:rsidRPr="003538FB">
        <w:t>of</w:t>
      </w:r>
      <w:r w:rsidRPr="003538FB">
        <w:rPr>
          <w:spacing w:val="-1"/>
        </w:rPr>
        <w:t xml:space="preserve"> </w:t>
      </w:r>
      <w:r w:rsidRPr="003538FB">
        <w:t>organisation</w:t>
      </w:r>
      <w:r w:rsidRPr="003538FB">
        <w:rPr>
          <w:spacing w:val="-2"/>
        </w:rPr>
        <w:t xml:space="preserve"> </w:t>
      </w:r>
      <w:r w:rsidRPr="003538FB">
        <w:t>to</w:t>
      </w:r>
      <w:r w:rsidRPr="003538FB">
        <w:rPr>
          <w:spacing w:val="-3"/>
        </w:rPr>
        <w:t xml:space="preserve"> </w:t>
      </w:r>
      <w:r w:rsidRPr="003538FB">
        <w:t>offer</w:t>
      </w:r>
      <w:r w:rsidRPr="003538FB">
        <w:rPr>
          <w:spacing w:val="-4"/>
        </w:rPr>
        <w:t xml:space="preserve"> </w:t>
      </w:r>
      <w:r w:rsidRPr="003538FB">
        <w:t>appropriate</w:t>
      </w:r>
      <w:r w:rsidRPr="003538FB">
        <w:rPr>
          <w:spacing w:val="-2"/>
        </w:rPr>
        <w:t xml:space="preserve"> </w:t>
      </w:r>
      <w:r w:rsidRPr="003538FB">
        <w:t>support</w:t>
      </w:r>
      <w:r w:rsidRPr="003538FB">
        <w:rPr>
          <w:spacing w:val="-4"/>
        </w:rPr>
        <w:t xml:space="preserve"> </w:t>
      </w:r>
      <w:r w:rsidRPr="003538FB">
        <w:t>to</w:t>
      </w:r>
      <w:r w:rsidRPr="003538FB">
        <w:rPr>
          <w:spacing w:val="-3"/>
        </w:rPr>
        <w:t xml:space="preserve"> </w:t>
      </w:r>
      <w:r w:rsidRPr="003538FB">
        <w:t>the</w:t>
      </w:r>
      <w:r w:rsidRPr="003538FB">
        <w:rPr>
          <w:spacing w:val="-2"/>
        </w:rPr>
        <w:t xml:space="preserve"> </w:t>
      </w:r>
      <w:proofErr w:type="gramStart"/>
      <w:r w:rsidRPr="003538FB">
        <w:rPr>
          <w:spacing w:val="-2"/>
        </w:rPr>
        <w:t>student;</w:t>
      </w:r>
      <w:proofErr w:type="gramEnd"/>
    </w:p>
    <w:p w14:paraId="03F3BCF8" w14:textId="77777777" w:rsidR="00C07C44" w:rsidRPr="003538FB" w:rsidRDefault="00414743">
      <w:pPr>
        <w:pStyle w:val="ListParagraph"/>
        <w:numPr>
          <w:ilvl w:val="0"/>
          <w:numId w:val="6"/>
        </w:numPr>
        <w:tabs>
          <w:tab w:val="left" w:pos="549"/>
        </w:tabs>
        <w:spacing w:before="0"/>
        <w:ind w:right="278"/>
      </w:pPr>
      <w:r w:rsidRPr="003538FB">
        <w:t>Ability</w:t>
      </w:r>
      <w:r w:rsidRPr="003538FB">
        <w:rPr>
          <w:spacing w:val="-12"/>
        </w:rPr>
        <w:t xml:space="preserve"> </w:t>
      </w:r>
      <w:r w:rsidRPr="003538FB">
        <w:t>of</w:t>
      </w:r>
      <w:r w:rsidRPr="003538FB">
        <w:rPr>
          <w:spacing w:val="-10"/>
        </w:rPr>
        <w:t xml:space="preserve"> </w:t>
      </w:r>
      <w:r w:rsidRPr="003538FB">
        <w:t>organisation</w:t>
      </w:r>
      <w:r w:rsidRPr="003538FB">
        <w:rPr>
          <w:spacing w:val="-11"/>
        </w:rPr>
        <w:t xml:space="preserve"> </w:t>
      </w:r>
      <w:r w:rsidRPr="003538FB">
        <w:t>to</w:t>
      </w:r>
      <w:r w:rsidRPr="003538FB">
        <w:rPr>
          <w:spacing w:val="-9"/>
        </w:rPr>
        <w:t xml:space="preserve"> </w:t>
      </w:r>
      <w:r w:rsidRPr="003538FB">
        <w:t>provide</w:t>
      </w:r>
      <w:r w:rsidRPr="003538FB">
        <w:rPr>
          <w:spacing w:val="-11"/>
        </w:rPr>
        <w:t xml:space="preserve"> </w:t>
      </w:r>
      <w:r w:rsidRPr="003538FB">
        <w:t>full</w:t>
      </w:r>
      <w:r w:rsidRPr="003538FB">
        <w:rPr>
          <w:spacing w:val="-11"/>
        </w:rPr>
        <w:t xml:space="preserve"> </w:t>
      </w:r>
      <w:r w:rsidRPr="003538FB">
        <w:t>Employer’s</w:t>
      </w:r>
      <w:r w:rsidRPr="003538FB">
        <w:rPr>
          <w:spacing w:val="-13"/>
        </w:rPr>
        <w:t xml:space="preserve"> </w:t>
      </w:r>
      <w:r w:rsidRPr="003538FB">
        <w:t>Liability</w:t>
      </w:r>
      <w:r w:rsidRPr="003538FB">
        <w:rPr>
          <w:spacing w:val="-11"/>
        </w:rPr>
        <w:t xml:space="preserve"> </w:t>
      </w:r>
      <w:r w:rsidRPr="003538FB">
        <w:t>Insurance</w:t>
      </w:r>
      <w:r w:rsidRPr="003538FB">
        <w:rPr>
          <w:spacing w:val="-11"/>
        </w:rPr>
        <w:t xml:space="preserve"> </w:t>
      </w:r>
      <w:r w:rsidRPr="003538FB">
        <w:t>and</w:t>
      </w:r>
      <w:r w:rsidRPr="003538FB">
        <w:rPr>
          <w:spacing w:val="-10"/>
        </w:rPr>
        <w:t xml:space="preserve"> </w:t>
      </w:r>
      <w:r w:rsidRPr="003538FB">
        <w:t>Health</w:t>
      </w:r>
      <w:r w:rsidRPr="003538FB">
        <w:rPr>
          <w:spacing w:val="-11"/>
        </w:rPr>
        <w:t xml:space="preserve"> </w:t>
      </w:r>
      <w:r w:rsidRPr="003538FB">
        <w:t>&amp;</w:t>
      </w:r>
      <w:r w:rsidRPr="003538FB">
        <w:rPr>
          <w:spacing w:val="-15"/>
        </w:rPr>
        <w:t xml:space="preserve"> </w:t>
      </w:r>
      <w:r w:rsidRPr="003538FB">
        <w:t xml:space="preserve">Safety induction and support to the </w:t>
      </w:r>
      <w:proofErr w:type="gramStart"/>
      <w:r w:rsidRPr="003538FB">
        <w:t>student;</w:t>
      </w:r>
      <w:proofErr w:type="gramEnd"/>
    </w:p>
    <w:p w14:paraId="38A521DA" w14:textId="77777777" w:rsidR="00C07C44" w:rsidRPr="003538FB" w:rsidRDefault="00414743">
      <w:pPr>
        <w:pStyle w:val="ListParagraph"/>
        <w:numPr>
          <w:ilvl w:val="0"/>
          <w:numId w:val="6"/>
        </w:numPr>
        <w:tabs>
          <w:tab w:val="left" w:pos="549"/>
        </w:tabs>
        <w:ind w:right="278"/>
      </w:pPr>
      <w:r w:rsidRPr="003538FB">
        <w:t>Location (most frequently in London, but also occasionally elsewhere, depending on student requirement</w:t>
      </w:r>
      <w:proofErr w:type="gramStart"/>
      <w:r w:rsidRPr="003538FB">
        <w:t>);</w:t>
      </w:r>
      <w:proofErr w:type="gramEnd"/>
    </w:p>
    <w:p w14:paraId="32108508" w14:textId="77777777" w:rsidR="00C07C44" w:rsidRPr="003538FB" w:rsidRDefault="00414743">
      <w:pPr>
        <w:pStyle w:val="ListParagraph"/>
        <w:numPr>
          <w:ilvl w:val="0"/>
          <w:numId w:val="6"/>
        </w:numPr>
        <w:tabs>
          <w:tab w:val="left" w:pos="550"/>
        </w:tabs>
        <w:ind w:left="549" w:hanging="230"/>
      </w:pPr>
      <w:r w:rsidRPr="003538FB">
        <w:t>Student</w:t>
      </w:r>
      <w:r w:rsidRPr="003538FB">
        <w:rPr>
          <w:spacing w:val="-5"/>
        </w:rPr>
        <w:t xml:space="preserve"> </w:t>
      </w:r>
      <w:proofErr w:type="gramStart"/>
      <w:r w:rsidRPr="003538FB">
        <w:rPr>
          <w:spacing w:val="-2"/>
        </w:rPr>
        <w:t>interest;</w:t>
      </w:r>
      <w:proofErr w:type="gramEnd"/>
    </w:p>
    <w:p w14:paraId="3ECC5FC5" w14:textId="77777777" w:rsidR="00C07C44" w:rsidRPr="003538FB" w:rsidRDefault="00414743">
      <w:pPr>
        <w:pStyle w:val="ListParagraph"/>
        <w:numPr>
          <w:ilvl w:val="0"/>
          <w:numId w:val="6"/>
        </w:numPr>
        <w:tabs>
          <w:tab w:val="left" w:pos="550"/>
        </w:tabs>
        <w:spacing w:before="0"/>
        <w:ind w:left="549"/>
      </w:pPr>
      <w:r w:rsidRPr="003538FB">
        <w:t>Previous</w:t>
      </w:r>
      <w:r w:rsidRPr="003538FB">
        <w:rPr>
          <w:spacing w:val="-6"/>
        </w:rPr>
        <w:t xml:space="preserve"> </w:t>
      </w:r>
      <w:r w:rsidRPr="003538FB">
        <w:t>experience</w:t>
      </w:r>
      <w:r w:rsidRPr="003538FB">
        <w:rPr>
          <w:spacing w:val="-3"/>
        </w:rPr>
        <w:t xml:space="preserve"> </w:t>
      </w:r>
      <w:r w:rsidRPr="003538FB">
        <w:t>of</w:t>
      </w:r>
      <w:r w:rsidRPr="003538FB">
        <w:rPr>
          <w:spacing w:val="-2"/>
        </w:rPr>
        <w:t xml:space="preserve"> </w:t>
      </w:r>
      <w:r w:rsidRPr="003538FB">
        <w:t>hosting</w:t>
      </w:r>
      <w:r w:rsidRPr="003538FB">
        <w:rPr>
          <w:spacing w:val="-4"/>
        </w:rPr>
        <w:t xml:space="preserve"> </w:t>
      </w:r>
      <w:r w:rsidRPr="003538FB">
        <w:t>students</w:t>
      </w:r>
      <w:r w:rsidRPr="003538FB">
        <w:rPr>
          <w:spacing w:val="-4"/>
        </w:rPr>
        <w:t xml:space="preserve"> </w:t>
      </w:r>
      <w:r w:rsidRPr="003538FB">
        <w:t>on</w:t>
      </w:r>
      <w:r w:rsidRPr="003538FB">
        <w:rPr>
          <w:spacing w:val="-2"/>
        </w:rPr>
        <w:t xml:space="preserve"> </w:t>
      </w:r>
      <w:proofErr w:type="gramStart"/>
      <w:r w:rsidRPr="003538FB">
        <w:rPr>
          <w:spacing w:val="-2"/>
        </w:rPr>
        <w:t>placement;</w:t>
      </w:r>
      <w:proofErr w:type="gramEnd"/>
    </w:p>
    <w:p w14:paraId="4182D691" w14:textId="77777777" w:rsidR="00C07C44" w:rsidRPr="003538FB" w:rsidRDefault="00414743">
      <w:pPr>
        <w:pStyle w:val="ListParagraph"/>
        <w:numPr>
          <w:ilvl w:val="0"/>
          <w:numId w:val="6"/>
        </w:numPr>
        <w:tabs>
          <w:tab w:val="left" w:pos="550"/>
        </w:tabs>
        <w:ind w:left="549"/>
      </w:pPr>
      <w:r w:rsidRPr="003538FB">
        <w:t>Wider</w:t>
      </w:r>
      <w:r w:rsidRPr="003538FB">
        <w:rPr>
          <w:spacing w:val="-5"/>
        </w:rPr>
        <w:t xml:space="preserve"> </w:t>
      </w:r>
      <w:r w:rsidRPr="003538FB">
        <w:t>opportunities</w:t>
      </w:r>
      <w:r w:rsidRPr="003538FB">
        <w:rPr>
          <w:spacing w:val="-4"/>
        </w:rPr>
        <w:t xml:space="preserve"> </w:t>
      </w:r>
      <w:r w:rsidRPr="003538FB">
        <w:t>offered</w:t>
      </w:r>
      <w:r w:rsidRPr="003538FB">
        <w:rPr>
          <w:spacing w:val="-2"/>
        </w:rPr>
        <w:t xml:space="preserve"> </w:t>
      </w:r>
      <w:r w:rsidRPr="003538FB">
        <w:t>by</w:t>
      </w:r>
      <w:r w:rsidRPr="003538FB">
        <w:rPr>
          <w:spacing w:val="-1"/>
        </w:rPr>
        <w:t xml:space="preserve"> </w:t>
      </w:r>
      <w:r w:rsidRPr="003538FB">
        <w:t>the</w:t>
      </w:r>
      <w:r w:rsidRPr="003538FB">
        <w:rPr>
          <w:spacing w:val="-2"/>
        </w:rPr>
        <w:t xml:space="preserve"> organisation.</w:t>
      </w:r>
    </w:p>
    <w:p w14:paraId="536E55E3" w14:textId="77777777" w:rsidR="00C07C44" w:rsidRPr="003538FB" w:rsidRDefault="00C07C44">
      <w:pPr>
        <w:pStyle w:val="BodyText"/>
        <w:spacing w:before="8"/>
        <w:ind w:left="0"/>
        <w:rPr>
          <w:sz w:val="30"/>
        </w:rPr>
      </w:pPr>
    </w:p>
    <w:p w14:paraId="4AE1BDCE" w14:textId="77777777" w:rsidR="00C07C44" w:rsidRPr="002A6959" w:rsidRDefault="00414743" w:rsidP="002A6959">
      <w:pPr>
        <w:pStyle w:val="Heading2"/>
        <w:rPr>
          <w:sz w:val="36"/>
          <w:szCs w:val="36"/>
        </w:rPr>
      </w:pPr>
      <w:bookmarkStart w:id="11" w:name="Disclosure_and_Barring_Scheme"/>
      <w:bookmarkStart w:id="12" w:name="_bookmark2"/>
      <w:bookmarkStart w:id="13" w:name="_Toc145927571"/>
      <w:bookmarkEnd w:id="11"/>
      <w:bookmarkEnd w:id="12"/>
      <w:r w:rsidRPr="002A6959">
        <w:rPr>
          <w:sz w:val="36"/>
          <w:szCs w:val="36"/>
        </w:rPr>
        <w:t>DISCLOSURE AND BARRING SCHEME</w:t>
      </w:r>
      <w:bookmarkEnd w:id="13"/>
    </w:p>
    <w:p w14:paraId="513B6798" w14:textId="77777777" w:rsidR="00C07C44" w:rsidRPr="003538FB" w:rsidRDefault="00414743">
      <w:pPr>
        <w:pStyle w:val="BodyText"/>
        <w:spacing w:before="241"/>
        <w:ind w:right="278"/>
        <w:jc w:val="both"/>
      </w:pPr>
      <w:r w:rsidRPr="003538FB">
        <w:t>All students</w:t>
      </w:r>
      <w:r w:rsidRPr="003538FB">
        <w:rPr>
          <w:spacing w:val="-1"/>
        </w:rPr>
        <w:t xml:space="preserve"> </w:t>
      </w:r>
      <w:r w:rsidRPr="003538FB">
        <w:t>who are likely to come into contact</w:t>
      </w:r>
      <w:r w:rsidRPr="003538FB">
        <w:rPr>
          <w:spacing w:val="-1"/>
        </w:rPr>
        <w:t xml:space="preserve"> </w:t>
      </w:r>
      <w:r w:rsidRPr="003538FB">
        <w:t>with children or</w:t>
      </w:r>
      <w:r w:rsidRPr="003538FB">
        <w:rPr>
          <w:spacing w:val="-1"/>
        </w:rPr>
        <w:t xml:space="preserve"> </w:t>
      </w:r>
      <w:r w:rsidRPr="003538FB">
        <w:t>vulnerable adults</w:t>
      </w:r>
      <w:r w:rsidRPr="003538FB">
        <w:rPr>
          <w:spacing w:val="-1"/>
        </w:rPr>
        <w:t xml:space="preserve"> </w:t>
      </w:r>
      <w:r w:rsidRPr="003538FB">
        <w:t>whilst they</w:t>
      </w:r>
      <w:r w:rsidRPr="003538FB">
        <w:rPr>
          <w:spacing w:val="-11"/>
        </w:rPr>
        <w:t xml:space="preserve"> </w:t>
      </w:r>
      <w:r w:rsidRPr="003538FB">
        <w:t>are</w:t>
      </w:r>
      <w:r w:rsidRPr="003538FB">
        <w:rPr>
          <w:spacing w:val="-11"/>
        </w:rPr>
        <w:t xml:space="preserve"> </w:t>
      </w:r>
      <w:r w:rsidRPr="003538FB">
        <w:t>on</w:t>
      </w:r>
      <w:r w:rsidRPr="003538FB">
        <w:rPr>
          <w:spacing w:val="-11"/>
        </w:rPr>
        <w:t xml:space="preserve"> </w:t>
      </w:r>
      <w:r w:rsidRPr="003538FB">
        <w:t>placement</w:t>
      </w:r>
      <w:r w:rsidRPr="003538FB">
        <w:rPr>
          <w:spacing w:val="-13"/>
        </w:rPr>
        <w:t xml:space="preserve"> </w:t>
      </w:r>
      <w:r w:rsidRPr="003538FB">
        <w:t>are</w:t>
      </w:r>
      <w:r w:rsidRPr="003538FB">
        <w:rPr>
          <w:spacing w:val="-11"/>
        </w:rPr>
        <w:t xml:space="preserve"> </w:t>
      </w:r>
      <w:r w:rsidRPr="003538FB">
        <w:t>required</w:t>
      </w:r>
      <w:r w:rsidRPr="003538FB">
        <w:rPr>
          <w:spacing w:val="-11"/>
        </w:rPr>
        <w:t xml:space="preserve"> </w:t>
      </w:r>
      <w:r w:rsidRPr="003538FB">
        <w:t>to</w:t>
      </w:r>
      <w:r w:rsidRPr="003538FB">
        <w:rPr>
          <w:spacing w:val="-13"/>
        </w:rPr>
        <w:t xml:space="preserve"> </w:t>
      </w:r>
      <w:r w:rsidRPr="003538FB">
        <w:t>have</w:t>
      </w:r>
      <w:r w:rsidRPr="003538FB">
        <w:rPr>
          <w:spacing w:val="-11"/>
        </w:rPr>
        <w:t xml:space="preserve"> </w:t>
      </w:r>
      <w:r w:rsidRPr="003538FB">
        <w:t>a</w:t>
      </w:r>
      <w:r w:rsidRPr="003538FB">
        <w:rPr>
          <w:spacing w:val="-10"/>
        </w:rPr>
        <w:t xml:space="preserve"> </w:t>
      </w:r>
      <w:r w:rsidRPr="003538FB">
        <w:t>Disclosure</w:t>
      </w:r>
      <w:r w:rsidRPr="003538FB">
        <w:rPr>
          <w:spacing w:val="-11"/>
        </w:rPr>
        <w:t xml:space="preserve"> </w:t>
      </w:r>
      <w:r w:rsidRPr="003538FB">
        <w:t>and</w:t>
      </w:r>
      <w:r w:rsidRPr="003538FB">
        <w:rPr>
          <w:spacing w:val="-10"/>
        </w:rPr>
        <w:t xml:space="preserve"> </w:t>
      </w:r>
      <w:r w:rsidRPr="003538FB">
        <w:t>Barring</w:t>
      </w:r>
      <w:r w:rsidRPr="003538FB">
        <w:rPr>
          <w:spacing w:val="-12"/>
        </w:rPr>
        <w:t xml:space="preserve"> </w:t>
      </w:r>
      <w:r w:rsidRPr="003538FB">
        <w:t>Scheme</w:t>
      </w:r>
      <w:r w:rsidRPr="003538FB">
        <w:rPr>
          <w:spacing w:val="-11"/>
        </w:rPr>
        <w:t xml:space="preserve"> </w:t>
      </w:r>
      <w:r w:rsidRPr="003538FB">
        <w:t>(DBS)</w:t>
      </w:r>
      <w:r w:rsidRPr="003538FB">
        <w:rPr>
          <w:spacing w:val="-13"/>
        </w:rPr>
        <w:t xml:space="preserve"> </w:t>
      </w:r>
      <w:r w:rsidRPr="003538FB">
        <w:t>check before they go</w:t>
      </w:r>
      <w:r w:rsidRPr="003538FB">
        <w:rPr>
          <w:spacing w:val="-1"/>
        </w:rPr>
        <w:t xml:space="preserve"> </w:t>
      </w:r>
      <w:r w:rsidRPr="003538FB">
        <w:t>on placement. DBS</w:t>
      </w:r>
      <w:r w:rsidRPr="003538FB">
        <w:rPr>
          <w:spacing w:val="-1"/>
        </w:rPr>
        <w:t xml:space="preserve"> </w:t>
      </w:r>
      <w:r w:rsidRPr="003538FB">
        <w:t>checks</w:t>
      </w:r>
      <w:r w:rsidRPr="003538FB">
        <w:rPr>
          <w:spacing w:val="-2"/>
        </w:rPr>
        <w:t xml:space="preserve"> </w:t>
      </w:r>
      <w:r w:rsidRPr="003538FB">
        <w:t>are managed by the Academic</w:t>
      </w:r>
      <w:r w:rsidRPr="003538FB">
        <w:rPr>
          <w:spacing w:val="-1"/>
        </w:rPr>
        <w:t xml:space="preserve"> </w:t>
      </w:r>
      <w:r w:rsidRPr="003538FB">
        <w:t>Registry,</w:t>
      </w:r>
      <w:r w:rsidRPr="003538FB">
        <w:rPr>
          <w:spacing w:val="-2"/>
        </w:rPr>
        <w:t xml:space="preserve"> </w:t>
      </w:r>
      <w:r w:rsidRPr="003538FB">
        <w:t>which informs the Head of Academic and Student Services in confidence of convictions and cautions revealed. The DBS panel will then decide how the student is approached depending upon the nature of the revelation and the advice of relevant parties.</w:t>
      </w:r>
    </w:p>
    <w:p w14:paraId="6F02114D" w14:textId="77777777" w:rsidR="00C07C44" w:rsidRPr="003538FB" w:rsidRDefault="00414743">
      <w:pPr>
        <w:pStyle w:val="BodyText"/>
        <w:spacing w:before="119"/>
        <w:jc w:val="both"/>
      </w:pPr>
      <w:r w:rsidRPr="003538FB">
        <w:t>Central’s</w:t>
      </w:r>
      <w:r w:rsidRPr="003538FB">
        <w:rPr>
          <w:spacing w:val="-7"/>
        </w:rPr>
        <w:t xml:space="preserve"> </w:t>
      </w:r>
      <w:r w:rsidRPr="003538FB">
        <w:t>full</w:t>
      </w:r>
      <w:r w:rsidRPr="003538FB">
        <w:rPr>
          <w:spacing w:val="-2"/>
        </w:rPr>
        <w:t xml:space="preserve"> </w:t>
      </w:r>
      <w:r w:rsidRPr="003538FB">
        <w:t>DBS</w:t>
      </w:r>
      <w:r w:rsidRPr="003538FB">
        <w:rPr>
          <w:spacing w:val="-3"/>
        </w:rPr>
        <w:t xml:space="preserve"> </w:t>
      </w:r>
      <w:r w:rsidRPr="003538FB">
        <w:t>policy</w:t>
      </w:r>
      <w:r w:rsidRPr="003538FB">
        <w:rPr>
          <w:spacing w:val="-1"/>
        </w:rPr>
        <w:t xml:space="preserve"> </w:t>
      </w:r>
      <w:r w:rsidRPr="003538FB">
        <w:t>and</w:t>
      </w:r>
      <w:r w:rsidRPr="003538FB">
        <w:rPr>
          <w:spacing w:val="-2"/>
        </w:rPr>
        <w:t xml:space="preserve"> </w:t>
      </w:r>
      <w:r w:rsidRPr="003538FB">
        <w:t>procedure</w:t>
      </w:r>
      <w:r w:rsidRPr="003538FB">
        <w:rPr>
          <w:spacing w:val="-2"/>
        </w:rPr>
        <w:t xml:space="preserve"> </w:t>
      </w:r>
      <w:r w:rsidRPr="003538FB">
        <w:t>is</w:t>
      </w:r>
      <w:r w:rsidRPr="003538FB">
        <w:rPr>
          <w:spacing w:val="-3"/>
        </w:rPr>
        <w:t xml:space="preserve"> </w:t>
      </w:r>
      <w:r w:rsidRPr="003538FB">
        <w:t>available</w:t>
      </w:r>
      <w:r w:rsidRPr="003538FB">
        <w:rPr>
          <w:spacing w:val="-2"/>
        </w:rPr>
        <w:t xml:space="preserve"> </w:t>
      </w:r>
      <w:r w:rsidRPr="003538FB">
        <w:t>from</w:t>
      </w:r>
      <w:r w:rsidRPr="003538FB">
        <w:rPr>
          <w:spacing w:val="-4"/>
        </w:rPr>
        <w:t xml:space="preserve"> </w:t>
      </w:r>
      <w:hyperlink r:id="rId12">
        <w:r w:rsidRPr="003538FB">
          <w:rPr>
            <w:color w:val="0070C0"/>
            <w:u w:val="single" w:color="0070C0"/>
          </w:rPr>
          <w:t>MyCentral&gt;Student</w:t>
        </w:r>
        <w:r w:rsidRPr="003538FB">
          <w:rPr>
            <w:color w:val="0070C0"/>
            <w:spacing w:val="-4"/>
            <w:u w:val="single" w:color="0070C0"/>
          </w:rPr>
          <w:t xml:space="preserve"> </w:t>
        </w:r>
        <w:r w:rsidRPr="003538FB">
          <w:rPr>
            <w:color w:val="0070C0"/>
            <w:spacing w:val="-2"/>
            <w:u w:val="single" w:color="0070C0"/>
          </w:rPr>
          <w:t>Journey</w:t>
        </w:r>
      </w:hyperlink>
      <w:r w:rsidRPr="003538FB">
        <w:rPr>
          <w:spacing w:val="-2"/>
        </w:rPr>
        <w:t>.</w:t>
      </w:r>
    </w:p>
    <w:p w14:paraId="3D5EA412" w14:textId="77777777" w:rsidR="00C07C44" w:rsidRPr="003538FB" w:rsidRDefault="00414743">
      <w:pPr>
        <w:pStyle w:val="BodyText"/>
        <w:spacing w:before="120"/>
        <w:ind w:right="276"/>
        <w:jc w:val="both"/>
      </w:pPr>
      <w:r w:rsidRPr="003538FB">
        <w:t>In the case of a course where some placements involve contact with children and vulnerable adults and some do not (</w:t>
      </w:r>
      <w:proofErr w:type="gramStart"/>
      <w:r w:rsidRPr="003538FB">
        <w:t>e.g.</w:t>
      </w:r>
      <w:proofErr w:type="gramEnd"/>
      <w:r w:rsidRPr="003538FB">
        <w:t xml:space="preserve"> BA Drama, Applied Theatre and Education), it should be made clear at the outset that the range of placements open to a student may be</w:t>
      </w:r>
      <w:r w:rsidRPr="003538FB">
        <w:rPr>
          <w:spacing w:val="-3"/>
        </w:rPr>
        <w:t xml:space="preserve"> </w:t>
      </w:r>
      <w:r w:rsidRPr="003538FB">
        <w:t>constrained</w:t>
      </w:r>
      <w:r w:rsidRPr="003538FB">
        <w:rPr>
          <w:spacing w:val="-2"/>
        </w:rPr>
        <w:t xml:space="preserve"> </w:t>
      </w:r>
      <w:r w:rsidRPr="003538FB">
        <w:t>by</w:t>
      </w:r>
      <w:r w:rsidRPr="003538FB">
        <w:rPr>
          <w:spacing w:val="-3"/>
        </w:rPr>
        <w:t xml:space="preserve"> </w:t>
      </w:r>
      <w:r w:rsidRPr="003538FB">
        <w:t>the</w:t>
      </w:r>
      <w:r w:rsidRPr="003538FB">
        <w:rPr>
          <w:spacing w:val="-3"/>
        </w:rPr>
        <w:t xml:space="preserve"> </w:t>
      </w:r>
      <w:r w:rsidRPr="003538FB">
        <w:t>information</w:t>
      </w:r>
      <w:r w:rsidRPr="003538FB">
        <w:rPr>
          <w:spacing w:val="-3"/>
        </w:rPr>
        <w:t xml:space="preserve"> </w:t>
      </w:r>
      <w:r w:rsidRPr="003538FB">
        <w:t>contained</w:t>
      </w:r>
      <w:r w:rsidRPr="003538FB">
        <w:rPr>
          <w:spacing w:val="-2"/>
        </w:rPr>
        <w:t xml:space="preserve"> </w:t>
      </w:r>
      <w:r w:rsidRPr="003538FB">
        <w:t>in</w:t>
      </w:r>
      <w:r w:rsidRPr="003538FB">
        <w:rPr>
          <w:spacing w:val="-3"/>
        </w:rPr>
        <w:t xml:space="preserve"> </w:t>
      </w:r>
      <w:r w:rsidRPr="003538FB">
        <w:t>the</w:t>
      </w:r>
      <w:r w:rsidRPr="003538FB">
        <w:rPr>
          <w:spacing w:val="-3"/>
        </w:rPr>
        <w:t xml:space="preserve"> </w:t>
      </w:r>
      <w:r w:rsidRPr="003538FB">
        <w:t>DBS</w:t>
      </w:r>
      <w:r w:rsidRPr="003538FB">
        <w:rPr>
          <w:spacing w:val="-4"/>
        </w:rPr>
        <w:t xml:space="preserve"> </w:t>
      </w:r>
      <w:r w:rsidRPr="003538FB">
        <w:t>check.</w:t>
      </w:r>
      <w:r w:rsidRPr="003538FB">
        <w:rPr>
          <w:spacing w:val="40"/>
        </w:rPr>
        <w:t xml:space="preserve"> </w:t>
      </w:r>
      <w:r w:rsidRPr="003538FB">
        <w:t>If</w:t>
      </w:r>
      <w:r w:rsidRPr="003538FB">
        <w:rPr>
          <w:spacing w:val="-2"/>
        </w:rPr>
        <w:t xml:space="preserve"> </w:t>
      </w:r>
      <w:r w:rsidRPr="003538FB">
        <w:t>a</w:t>
      </w:r>
      <w:r w:rsidRPr="003538FB">
        <w:rPr>
          <w:spacing w:val="-2"/>
        </w:rPr>
        <w:t xml:space="preserve"> </w:t>
      </w:r>
      <w:r w:rsidRPr="003538FB">
        <w:t>conviction</w:t>
      </w:r>
      <w:r w:rsidRPr="003538FB">
        <w:rPr>
          <w:spacing w:val="-7"/>
        </w:rPr>
        <w:t xml:space="preserve"> </w:t>
      </w:r>
      <w:r w:rsidRPr="003538FB">
        <w:t>or</w:t>
      </w:r>
      <w:r w:rsidRPr="003538FB">
        <w:rPr>
          <w:spacing w:val="-5"/>
        </w:rPr>
        <w:t xml:space="preserve"> </w:t>
      </w:r>
      <w:r w:rsidRPr="003538FB">
        <w:t>caution has</w:t>
      </w:r>
      <w:r w:rsidRPr="003538FB">
        <w:rPr>
          <w:spacing w:val="-4"/>
        </w:rPr>
        <w:t xml:space="preserve"> </w:t>
      </w:r>
      <w:r w:rsidRPr="003538FB">
        <w:t>been</w:t>
      </w:r>
      <w:r w:rsidRPr="003538FB">
        <w:rPr>
          <w:spacing w:val="-2"/>
        </w:rPr>
        <w:t xml:space="preserve"> </w:t>
      </w:r>
      <w:r w:rsidRPr="003538FB">
        <w:t>revealed</w:t>
      </w:r>
      <w:r w:rsidRPr="003538FB">
        <w:rPr>
          <w:spacing w:val="-1"/>
        </w:rPr>
        <w:t xml:space="preserve"> </w:t>
      </w:r>
      <w:r w:rsidRPr="003538FB">
        <w:t>which</w:t>
      </w:r>
      <w:r w:rsidRPr="003538FB">
        <w:rPr>
          <w:spacing w:val="-2"/>
        </w:rPr>
        <w:t xml:space="preserve"> </w:t>
      </w:r>
      <w:r w:rsidRPr="003538FB">
        <w:t>appears</w:t>
      </w:r>
      <w:r w:rsidRPr="003538FB">
        <w:rPr>
          <w:spacing w:val="-4"/>
        </w:rPr>
        <w:t xml:space="preserve"> </w:t>
      </w:r>
      <w:r w:rsidRPr="003538FB">
        <w:t>to present</w:t>
      </w:r>
      <w:r w:rsidRPr="003538FB">
        <w:rPr>
          <w:spacing w:val="-4"/>
        </w:rPr>
        <w:t xml:space="preserve"> </w:t>
      </w:r>
      <w:r w:rsidRPr="003538FB">
        <w:t>no risk to children</w:t>
      </w:r>
      <w:r w:rsidRPr="003538FB">
        <w:rPr>
          <w:spacing w:val="-2"/>
        </w:rPr>
        <w:t xml:space="preserve"> </w:t>
      </w:r>
      <w:r w:rsidRPr="003538FB">
        <w:t>or vulnerable</w:t>
      </w:r>
      <w:r w:rsidRPr="003538FB">
        <w:rPr>
          <w:spacing w:val="-2"/>
        </w:rPr>
        <w:t xml:space="preserve"> </w:t>
      </w:r>
      <w:r w:rsidRPr="003538FB">
        <w:t>adults,</w:t>
      </w:r>
      <w:r w:rsidRPr="003538FB">
        <w:rPr>
          <w:spacing w:val="-1"/>
        </w:rPr>
        <w:t xml:space="preserve"> </w:t>
      </w:r>
      <w:r w:rsidRPr="003538FB">
        <w:t>the Course</w:t>
      </w:r>
      <w:r w:rsidRPr="003538FB">
        <w:rPr>
          <w:spacing w:val="-7"/>
        </w:rPr>
        <w:t xml:space="preserve"> </w:t>
      </w:r>
      <w:r w:rsidRPr="003538FB">
        <w:t>Leader</w:t>
      </w:r>
      <w:r w:rsidRPr="003538FB">
        <w:rPr>
          <w:spacing w:val="-9"/>
        </w:rPr>
        <w:t xml:space="preserve"> </w:t>
      </w:r>
      <w:r w:rsidRPr="003538FB">
        <w:t>should</w:t>
      </w:r>
      <w:r w:rsidRPr="003538FB">
        <w:rPr>
          <w:spacing w:val="-10"/>
        </w:rPr>
        <w:t xml:space="preserve"> </w:t>
      </w:r>
      <w:r w:rsidRPr="003538FB">
        <w:t>discuss</w:t>
      </w:r>
      <w:r w:rsidRPr="003538FB">
        <w:rPr>
          <w:spacing w:val="-9"/>
        </w:rPr>
        <w:t xml:space="preserve"> </w:t>
      </w:r>
      <w:r w:rsidRPr="003538FB">
        <w:t>with</w:t>
      </w:r>
      <w:r w:rsidRPr="003538FB">
        <w:rPr>
          <w:spacing w:val="-7"/>
        </w:rPr>
        <w:t xml:space="preserve"> </w:t>
      </w:r>
      <w:r w:rsidRPr="003538FB">
        <w:t>the</w:t>
      </w:r>
      <w:r w:rsidRPr="003538FB">
        <w:rPr>
          <w:spacing w:val="-7"/>
        </w:rPr>
        <w:t xml:space="preserve"> </w:t>
      </w:r>
      <w:r w:rsidRPr="003538FB">
        <w:t>student</w:t>
      </w:r>
      <w:r w:rsidRPr="003538FB">
        <w:rPr>
          <w:spacing w:val="-9"/>
        </w:rPr>
        <w:t xml:space="preserve"> </w:t>
      </w:r>
      <w:r w:rsidRPr="003538FB">
        <w:t>whether</w:t>
      </w:r>
      <w:r w:rsidRPr="003538FB">
        <w:rPr>
          <w:spacing w:val="-9"/>
        </w:rPr>
        <w:t xml:space="preserve"> </w:t>
      </w:r>
      <w:r w:rsidRPr="003538FB">
        <w:t>s/he</w:t>
      </w:r>
      <w:r w:rsidRPr="003538FB">
        <w:rPr>
          <w:spacing w:val="-7"/>
        </w:rPr>
        <w:t xml:space="preserve"> </w:t>
      </w:r>
      <w:r w:rsidRPr="003538FB">
        <w:t>is</w:t>
      </w:r>
      <w:r w:rsidRPr="003538FB">
        <w:rPr>
          <w:spacing w:val="-9"/>
        </w:rPr>
        <w:t xml:space="preserve"> </w:t>
      </w:r>
      <w:r w:rsidRPr="003538FB">
        <w:t>willing</w:t>
      </w:r>
      <w:r w:rsidRPr="003538FB">
        <w:rPr>
          <w:spacing w:val="-8"/>
        </w:rPr>
        <w:t xml:space="preserve"> </w:t>
      </w:r>
      <w:r w:rsidRPr="003538FB">
        <w:t>to</w:t>
      </w:r>
      <w:r w:rsidRPr="003538FB">
        <w:rPr>
          <w:spacing w:val="-9"/>
        </w:rPr>
        <w:t xml:space="preserve"> </w:t>
      </w:r>
      <w:r w:rsidRPr="003538FB">
        <w:t>provide</w:t>
      </w:r>
      <w:r w:rsidRPr="003538FB">
        <w:rPr>
          <w:spacing w:val="-7"/>
        </w:rPr>
        <w:t xml:space="preserve"> </w:t>
      </w:r>
      <w:r w:rsidRPr="003538FB">
        <w:t>the</w:t>
      </w:r>
      <w:r w:rsidRPr="003538FB">
        <w:rPr>
          <w:spacing w:val="-7"/>
        </w:rPr>
        <w:t xml:space="preserve"> </w:t>
      </w:r>
      <w:r w:rsidRPr="003538FB">
        <w:t>DBS check to the Placement Host.</w:t>
      </w:r>
    </w:p>
    <w:p w14:paraId="72C90BFF" w14:textId="77777777" w:rsidR="00C07C44" w:rsidRPr="003538FB" w:rsidRDefault="00414743">
      <w:pPr>
        <w:pStyle w:val="BodyText"/>
        <w:spacing w:before="119"/>
        <w:ind w:right="273"/>
        <w:jc w:val="both"/>
      </w:pPr>
      <w:r w:rsidRPr="003538FB">
        <w:t>Placement</w:t>
      </w:r>
      <w:r w:rsidRPr="003538FB">
        <w:rPr>
          <w:spacing w:val="-1"/>
        </w:rPr>
        <w:t xml:space="preserve"> </w:t>
      </w:r>
      <w:r w:rsidRPr="003538FB">
        <w:t>Hosts</w:t>
      </w:r>
      <w:r w:rsidRPr="003538FB">
        <w:rPr>
          <w:spacing w:val="-1"/>
        </w:rPr>
        <w:t xml:space="preserve"> </w:t>
      </w:r>
      <w:r w:rsidRPr="003538FB">
        <w:t>MUST</w:t>
      </w:r>
      <w:r w:rsidRPr="003538FB">
        <w:rPr>
          <w:spacing w:val="-1"/>
        </w:rPr>
        <w:t xml:space="preserve"> </w:t>
      </w:r>
      <w:r w:rsidRPr="003538FB">
        <w:t>inform the School when agreeing to be a Host</w:t>
      </w:r>
      <w:r w:rsidRPr="003538FB">
        <w:rPr>
          <w:spacing w:val="-1"/>
        </w:rPr>
        <w:t xml:space="preserve"> </w:t>
      </w:r>
      <w:r w:rsidRPr="003538FB">
        <w:t>if they are unable to accept students with any or a type of disclosure(s).</w:t>
      </w:r>
    </w:p>
    <w:p w14:paraId="25DE1E17" w14:textId="77777777" w:rsidR="00C07C44" w:rsidRPr="003538FB" w:rsidRDefault="00414743">
      <w:pPr>
        <w:pStyle w:val="BodyText"/>
        <w:spacing w:before="121"/>
        <w:ind w:left="319" w:right="280"/>
        <w:jc w:val="both"/>
      </w:pPr>
      <w:r w:rsidRPr="003538FB">
        <w:t xml:space="preserve">The School will then use this information to manage a student’s placement learning, ensuring that they are not placed with a Host that would be uncomfortable with their </w:t>
      </w:r>
      <w:r w:rsidRPr="003538FB">
        <w:rPr>
          <w:spacing w:val="-2"/>
        </w:rPr>
        <w:t>presence.</w:t>
      </w:r>
    </w:p>
    <w:p w14:paraId="553513EC" w14:textId="77777777" w:rsidR="00C07C44" w:rsidRPr="003538FB" w:rsidRDefault="00414743">
      <w:pPr>
        <w:pStyle w:val="BodyText"/>
        <w:spacing w:before="121"/>
        <w:ind w:left="319" w:right="278"/>
        <w:jc w:val="both"/>
      </w:pPr>
      <w:r w:rsidRPr="003538FB">
        <w:t xml:space="preserve">However, the School does </w:t>
      </w:r>
      <w:r w:rsidRPr="003538FB">
        <w:rPr>
          <w:b/>
        </w:rPr>
        <w:t xml:space="preserve">not </w:t>
      </w:r>
      <w:r w:rsidRPr="003538FB">
        <w:t>provide information to providers on whether a student has</w:t>
      </w:r>
      <w:r w:rsidRPr="003538FB">
        <w:rPr>
          <w:spacing w:val="-9"/>
        </w:rPr>
        <w:t xml:space="preserve"> </w:t>
      </w:r>
      <w:r w:rsidRPr="003538FB">
        <w:t>a</w:t>
      </w:r>
      <w:r w:rsidRPr="003538FB">
        <w:rPr>
          <w:spacing w:val="-6"/>
        </w:rPr>
        <w:t xml:space="preserve"> </w:t>
      </w:r>
      <w:r w:rsidRPr="003538FB">
        <w:t>disclosure</w:t>
      </w:r>
      <w:r w:rsidRPr="003538FB">
        <w:rPr>
          <w:spacing w:val="-3"/>
        </w:rPr>
        <w:t xml:space="preserve"> </w:t>
      </w:r>
      <w:r w:rsidRPr="003538FB">
        <w:t>or</w:t>
      </w:r>
      <w:r w:rsidRPr="003538FB">
        <w:rPr>
          <w:spacing w:val="-5"/>
        </w:rPr>
        <w:t xml:space="preserve"> </w:t>
      </w:r>
      <w:r w:rsidRPr="003538FB">
        <w:t>the</w:t>
      </w:r>
      <w:r w:rsidRPr="003538FB">
        <w:rPr>
          <w:spacing w:val="-7"/>
        </w:rPr>
        <w:t xml:space="preserve"> </w:t>
      </w:r>
      <w:r w:rsidRPr="003538FB">
        <w:t>nature</w:t>
      </w:r>
      <w:r w:rsidRPr="003538FB">
        <w:rPr>
          <w:spacing w:val="-3"/>
        </w:rPr>
        <w:t xml:space="preserve"> </w:t>
      </w:r>
      <w:r w:rsidRPr="003538FB">
        <w:t>of</w:t>
      </w:r>
      <w:r w:rsidRPr="003538FB">
        <w:rPr>
          <w:spacing w:val="-2"/>
        </w:rPr>
        <w:t xml:space="preserve"> </w:t>
      </w:r>
      <w:r w:rsidRPr="003538FB">
        <w:t>that</w:t>
      </w:r>
      <w:r w:rsidRPr="003538FB">
        <w:rPr>
          <w:spacing w:val="-9"/>
        </w:rPr>
        <w:t xml:space="preserve"> </w:t>
      </w:r>
      <w:r w:rsidRPr="003538FB">
        <w:t>disclosure</w:t>
      </w:r>
      <w:r w:rsidRPr="003538FB">
        <w:rPr>
          <w:spacing w:val="-7"/>
        </w:rPr>
        <w:t xml:space="preserve"> </w:t>
      </w:r>
      <w:r w:rsidRPr="003538FB">
        <w:t>as</w:t>
      </w:r>
      <w:r w:rsidRPr="003538FB">
        <w:rPr>
          <w:spacing w:val="-5"/>
        </w:rPr>
        <w:t xml:space="preserve"> </w:t>
      </w:r>
      <w:r w:rsidRPr="003538FB">
        <w:t>routine.</w:t>
      </w:r>
      <w:r w:rsidRPr="003538FB">
        <w:rPr>
          <w:spacing w:val="-6"/>
        </w:rPr>
        <w:t xml:space="preserve"> </w:t>
      </w:r>
      <w:r w:rsidRPr="003538FB">
        <w:t>Such</w:t>
      </w:r>
      <w:r w:rsidRPr="003538FB">
        <w:rPr>
          <w:spacing w:val="-7"/>
        </w:rPr>
        <w:t xml:space="preserve"> </w:t>
      </w:r>
      <w:r w:rsidRPr="003538FB">
        <w:t>information</w:t>
      </w:r>
      <w:r w:rsidRPr="003538FB">
        <w:rPr>
          <w:spacing w:val="-3"/>
        </w:rPr>
        <w:t xml:space="preserve"> </w:t>
      </w:r>
      <w:r w:rsidRPr="003538FB">
        <w:t>will</w:t>
      </w:r>
      <w:r w:rsidRPr="003538FB">
        <w:rPr>
          <w:spacing w:val="-7"/>
        </w:rPr>
        <w:t xml:space="preserve"> </w:t>
      </w:r>
      <w:r w:rsidRPr="003538FB">
        <w:t>only</w:t>
      </w:r>
      <w:r w:rsidRPr="003538FB">
        <w:rPr>
          <w:spacing w:val="-7"/>
        </w:rPr>
        <w:t xml:space="preserve"> </w:t>
      </w:r>
      <w:r w:rsidRPr="003538FB">
        <w:t>be provided with the explicit written consent of the student. The responsibility for DBS checking rests with the School.</w:t>
      </w:r>
    </w:p>
    <w:p w14:paraId="704A2E15" w14:textId="77777777" w:rsidR="00C07C44" w:rsidRPr="003538FB" w:rsidRDefault="00414743">
      <w:pPr>
        <w:pStyle w:val="BodyText"/>
        <w:spacing w:before="122"/>
        <w:ind w:left="319"/>
        <w:jc w:val="both"/>
      </w:pPr>
      <w:r w:rsidRPr="003538FB">
        <w:t>Further</w:t>
      </w:r>
      <w:r w:rsidRPr="003538FB">
        <w:rPr>
          <w:spacing w:val="-5"/>
        </w:rPr>
        <w:t xml:space="preserve"> </w:t>
      </w:r>
      <w:r w:rsidRPr="003538FB">
        <w:t>information</w:t>
      </w:r>
      <w:r w:rsidRPr="003538FB">
        <w:rPr>
          <w:spacing w:val="-2"/>
        </w:rPr>
        <w:t xml:space="preserve"> </w:t>
      </w:r>
      <w:r w:rsidRPr="003538FB">
        <w:t>on</w:t>
      </w:r>
      <w:r w:rsidRPr="003538FB">
        <w:rPr>
          <w:spacing w:val="-3"/>
        </w:rPr>
        <w:t xml:space="preserve"> </w:t>
      </w:r>
      <w:r w:rsidRPr="003538FB">
        <w:t>disclosure</w:t>
      </w:r>
      <w:r w:rsidRPr="003538FB">
        <w:rPr>
          <w:spacing w:val="-2"/>
        </w:rPr>
        <w:t xml:space="preserve"> </w:t>
      </w:r>
      <w:r w:rsidRPr="003538FB">
        <w:t>may</w:t>
      </w:r>
      <w:r w:rsidRPr="003538FB">
        <w:rPr>
          <w:spacing w:val="-3"/>
        </w:rPr>
        <w:t xml:space="preserve"> </w:t>
      </w:r>
      <w:r w:rsidRPr="003538FB">
        <w:t>be</w:t>
      </w:r>
      <w:r w:rsidRPr="003538FB">
        <w:rPr>
          <w:spacing w:val="-2"/>
        </w:rPr>
        <w:t xml:space="preserve"> </w:t>
      </w:r>
      <w:r w:rsidRPr="003538FB">
        <w:t>found</w:t>
      </w:r>
      <w:r w:rsidRPr="003538FB">
        <w:rPr>
          <w:spacing w:val="-2"/>
        </w:rPr>
        <w:t xml:space="preserve"> </w:t>
      </w:r>
      <w:r w:rsidRPr="003538FB">
        <w:t>in</w:t>
      </w:r>
      <w:r w:rsidRPr="003538FB">
        <w:rPr>
          <w:spacing w:val="-2"/>
        </w:rPr>
        <w:t xml:space="preserve"> </w:t>
      </w:r>
      <w:r w:rsidRPr="003538FB">
        <w:t>section</w:t>
      </w:r>
      <w:r w:rsidRPr="003538FB">
        <w:rPr>
          <w:spacing w:val="-3"/>
        </w:rPr>
        <w:t xml:space="preserve"> </w:t>
      </w:r>
      <w:r w:rsidRPr="003538FB">
        <w:t>124 of</w:t>
      </w:r>
      <w:r w:rsidRPr="003538FB">
        <w:rPr>
          <w:spacing w:val="-2"/>
        </w:rPr>
        <w:t xml:space="preserve"> </w:t>
      </w:r>
      <w:r w:rsidRPr="003538FB">
        <w:t>the</w:t>
      </w:r>
      <w:r w:rsidRPr="003538FB">
        <w:rPr>
          <w:spacing w:val="1"/>
        </w:rPr>
        <w:t xml:space="preserve"> </w:t>
      </w:r>
      <w:r w:rsidRPr="003538FB">
        <w:t>1997</w:t>
      </w:r>
      <w:r w:rsidRPr="003538FB">
        <w:rPr>
          <w:spacing w:val="-4"/>
        </w:rPr>
        <w:t xml:space="preserve"> </w:t>
      </w:r>
      <w:r w:rsidRPr="003538FB">
        <w:t>Police</w:t>
      </w:r>
      <w:r w:rsidRPr="003538FB">
        <w:rPr>
          <w:spacing w:val="-2"/>
        </w:rPr>
        <w:t xml:space="preserve"> </w:t>
      </w:r>
      <w:r w:rsidRPr="003538FB">
        <w:rPr>
          <w:spacing w:val="-4"/>
        </w:rPr>
        <w:t>Act.</w:t>
      </w:r>
    </w:p>
    <w:p w14:paraId="68D6C44D" w14:textId="77777777" w:rsidR="00C07C44" w:rsidRPr="003538FB" w:rsidRDefault="00414743">
      <w:pPr>
        <w:pStyle w:val="BodyText"/>
        <w:spacing w:before="116"/>
        <w:ind w:left="319" w:right="277"/>
        <w:jc w:val="both"/>
      </w:pPr>
      <w:r w:rsidRPr="003538FB">
        <w:t>Hosts</w:t>
      </w:r>
      <w:r w:rsidRPr="003538FB">
        <w:rPr>
          <w:spacing w:val="-15"/>
        </w:rPr>
        <w:t xml:space="preserve"> </w:t>
      </w:r>
      <w:r w:rsidRPr="003538FB">
        <w:t>that</w:t>
      </w:r>
      <w:r w:rsidRPr="003538FB">
        <w:rPr>
          <w:spacing w:val="-14"/>
        </w:rPr>
        <w:t xml:space="preserve"> </w:t>
      </w:r>
      <w:r w:rsidRPr="003538FB">
        <w:t>are</w:t>
      </w:r>
      <w:r w:rsidRPr="003538FB">
        <w:rPr>
          <w:spacing w:val="-14"/>
        </w:rPr>
        <w:t xml:space="preserve"> </w:t>
      </w:r>
      <w:r w:rsidRPr="003538FB">
        <w:t>unable</w:t>
      </w:r>
      <w:r w:rsidRPr="003538FB">
        <w:rPr>
          <w:spacing w:val="-15"/>
        </w:rPr>
        <w:t xml:space="preserve"> </w:t>
      </w:r>
      <w:r w:rsidRPr="003538FB">
        <w:t>to</w:t>
      </w:r>
      <w:r w:rsidRPr="003538FB">
        <w:rPr>
          <w:spacing w:val="-14"/>
        </w:rPr>
        <w:t xml:space="preserve"> </w:t>
      </w:r>
      <w:r w:rsidRPr="003538FB">
        <w:t>accept</w:t>
      </w:r>
      <w:r w:rsidRPr="003538FB">
        <w:rPr>
          <w:spacing w:val="-14"/>
        </w:rPr>
        <w:t xml:space="preserve"> </w:t>
      </w:r>
      <w:r w:rsidRPr="003538FB">
        <w:t>students</w:t>
      </w:r>
      <w:r w:rsidRPr="003538FB">
        <w:rPr>
          <w:spacing w:val="-14"/>
        </w:rPr>
        <w:t xml:space="preserve"> </w:t>
      </w:r>
      <w:r w:rsidRPr="003538FB">
        <w:t>on</w:t>
      </w:r>
      <w:r w:rsidRPr="003538FB">
        <w:rPr>
          <w:spacing w:val="-15"/>
        </w:rPr>
        <w:t xml:space="preserve"> </w:t>
      </w:r>
      <w:r w:rsidRPr="003538FB">
        <w:t>the</w:t>
      </w:r>
      <w:r w:rsidRPr="003538FB">
        <w:rPr>
          <w:spacing w:val="-14"/>
        </w:rPr>
        <w:t xml:space="preserve"> </w:t>
      </w:r>
      <w:r w:rsidRPr="003538FB">
        <w:t>basis</w:t>
      </w:r>
      <w:r w:rsidRPr="003538FB">
        <w:rPr>
          <w:spacing w:val="-14"/>
        </w:rPr>
        <w:t xml:space="preserve"> </w:t>
      </w:r>
      <w:r w:rsidRPr="003538FB">
        <w:t>of</w:t>
      </w:r>
      <w:r w:rsidRPr="003538FB">
        <w:rPr>
          <w:spacing w:val="-9"/>
        </w:rPr>
        <w:t xml:space="preserve"> </w:t>
      </w:r>
      <w:r w:rsidRPr="003538FB">
        <w:t>the</w:t>
      </w:r>
      <w:r w:rsidRPr="003538FB">
        <w:rPr>
          <w:spacing w:val="-14"/>
        </w:rPr>
        <w:t xml:space="preserve"> </w:t>
      </w:r>
      <w:r w:rsidRPr="003538FB">
        <w:t>School’s</w:t>
      </w:r>
      <w:r w:rsidRPr="003538FB">
        <w:rPr>
          <w:spacing w:val="-15"/>
        </w:rPr>
        <w:t xml:space="preserve"> </w:t>
      </w:r>
      <w:r w:rsidRPr="003538FB">
        <w:t>own</w:t>
      </w:r>
      <w:r w:rsidRPr="003538FB">
        <w:rPr>
          <w:spacing w:val="-14"/>
        </w:rPr>
        <w:t xml:space="preserve"> </w:t>
      </w:r>
      <w:proofErr w:type="gramStart"/>
      <w:r w:rsidRPr="003538FB">
        <w:t>decision</w:t>
      </w:r>
      <w:r w:rsidRPr="003538FB">
        <w:rPr>
          <w:spacing w:val="-14"/>
        </w:rPr>
        <w:t xml:space="preserve"> </w:t>
      </w:r>
      <w:r w:rsidRPr="003538FB">
        <w:t>making</w:t>
      </w:r>
      <w:proofErr w:type="gramEnd"/>
      <w:r w:rsidRPr="003538FB">
        <w:t xml:space="preserve"> process</w:t>
      </w:r>
      <w:r w:rsidRPr="003538FB">
        <w:rPr>
          <w:spacing w:val="-11"/>
        </w:rPr>
        <w:t xml:space="preserve"> </w:t>
      </w:r>
      <w:r w:rsidRPr="003538FB">
        <w:t>should</w:t>
      </w:r>
      <w:r w:rsidRPr="003538FB">
        <w:rPr>
          <w:spacing w:val="-5"/>
        </w:rPr>
        <w:t xml:space="preserve"> </w:t>
      </w:r>
      <w:r w:rsidRPr="003538FB">
        <w:t>consider</w:t>
      </w:r>
      <w:r w:rsidRPr="003538FB">
        <w:rPr>
          <w:spacing w:val="-9"/>
        </w:rPr>
        <w:t xml:space="preserve"> </w:t>
      </w:r>
      <w:r w:rsidRPr="003538FB">
        <w:t>whether</w:t>
      </w:r>
      <w:r w:rsidRPr="003538FB">
        <w:rPr>
          <w:spacing w:val="-4"/>
        </w:rPr>
        <w:t xml:space="preserve"> </w:t>
      </w:r>
      <w:r w:rsidRPr="003538FB">
        <w:t>they</w:t>
      </w:r>
      <w:r w:rsidRPr="003538FB">
        <w:rPr>
          <w:spacing w:val="-7"/>
        </w:rPr>
        <w:t xml:space="preserve"> </w:t>
      </w:r>
      <w:r w:rsidRPr="003538FB">
        <w:t>should</w:t>
      </w:r>
      <w:r w:rsidRPr="003538FB">
        <w:rPr>
          <w:spacing w:val="-6"/>
        </w:rPr>
        <w:t xml:space="preserve"> </w:t>
      </w:r>
      <w:r w:rsidRPr="003538FB">
        <w:t>be</w:t>
      </w:r>
      <w:r w:rsidRPr="003538FB">
        <w:rPr>
          <w:spacing w:val="-6"/>
        </w:rPr>
        <w:t xml:space="preserve"> </w:t>
      </w:r>
      <w:r w:rsidRPr="003538FB">
        <w:t>a</w:t>
      </w:r>
      <w:r w:rsidRPr="003538FB">
        <w:rPr>
          <w:spacing w:val="-6"/>
        </w:rPr>
        <w:t xml:space="preserve"> </w:t>
      </w:r>
      <w:r w:rsidRPr="003538FB">
        <w:t>Placement</w:t>
      </w:r>
      <w:r w:rsidRPr="003538FB">
        <w:rPr>
          <w:spacing w:val="-8"/>
        </w:rPr>
        <w:t xml:space="preserve"> </w:t>
      </w:r>
      <w:r w:rsidRPr="003538FB">
        <w:t>Host</w:t>
      </w:r>
      <w:r w:rsidRPr="003538FB">
        <w:rPr>
          <w:spacing w:val="-8"/>
        </w:rPr>
        <w:t xml:space="preserve"> </w:t>
      </w:r>
      <w:r w:rsidRPr="003538FB">
        <w:t>to</w:t>
      </w:r>
      <w:r w:rsidRPr="003538FB">
        <w:rPr>
          <w:spacing w:val="-5"/>
        </w:rPr>
        <w:t xml:space="preserve"> </w:t>
      </w:r>
      <w:r w:rsidRPr="003538FB">
        <w:t>the</w:t>
      </w:r>
      <w:r w:rsidRPr="003538FB">
        <w:rPr>
          <w:spacing w:val="-7"/>
        </w:rPr>
        <w:t xml:space="preserve"> </w:t>
      </w:r>
      <w:r w:rsidRPr="003538FB">
        <w:t>School</w:t>
      </w:r>
      <w:r w:rsidRPr="003538FB">
        <w:rPr>
          <w:spacing w:val="-6"/>
        </w:rPr>
        <w:t xml:space="preserve"> </w:t>
      </w:r>
      <w:r w:rsidRPr="003538FB">
        <w:t>or</w:t>
      </w:r>
      <w:r w:rsidRPr="003538FB">
        <w:rPr>
          <w:spacing w:val="-8"/>
        </w:rPr>
        <w:t xml:space="preserve"> </w:t>
      </w:r>
      <w:r w:rsidRPr="003538FB">
        <w:rPr>
          <w:spacing w:val="-4"/>
        </w:rPr>
        <w:t>must</w:t>
      </w:r>
    </w:p>
    <w:p w14:paraId="1235B4BD" w14:textId="77777777" w:rsidR="00C07C44" w:rsidRPr="003538FB" w:rsidRDefault="00C07C44">
      <w:pPr>
        <w:jc w:val="both"/>
        <w:sectPr w:rsidR="00C07C44" w:rsidRPr="003538FB">
          <w:pgSz w:w="11910" w:h="16840"/>
          <w:pgMar w:top="1340" w:right="1160" w:bottom="1020" w:left="1120" w:header="0" w:footer="827" w:gutter="0"/>
          <w:cols w:space="720"/>
        </w:sectPr>
      </w:pPr>
    </w:p>
    <w:p w14:paraId="31636651" w14:textId="77777777" w:rsidR="00C07C44" w:rsidRPr="003538FB" w:rsidRDefault="00414743">
      <w:pPr>
        <w:pStyle w:val="BodyText"/>
        <w:spacing w:before="85"/>
        <w:ind w:right="276"/>
        <w:jc w:val="both"/>
      </w:pPr>
      <w:r w:rsidRPr="003538FB">
        <w:lastRenderedPageBreak/>
        <w:t>make it explicitly clear that they wish students to provide a copy of the enhanced disclosure to them in order to approve their presence on a placement in advance of the commencement of the placement.</w:t>
      </w:r>
    </w:p>
    <w:p w14:paraId="4D58F8FB" w14:textId="77777777" w:rsidR="00C07C44" w:rsidRPr="003538FB" w:rsidRDefault="00414743">
      <w:pPr>
        <w:pStyle w:val="BodyText"/>
        <w:spacing w:before="121"/>
        <w:ind w:right="278"/>
        <w:jc w:val="both"/>
      </w:pPr>
      <w:r w:rsidRPr="003538FB">
        <w:t>Hosts</w:t>
      </w:r>
      <w:r w:rsidRPr="003538FB">
        <w:rPr>
          <w:spacing w:val="-15"/>
        </w:rPr>
        <w:t xml:space="preserve"> </w:t>
      </w:r>
      <w:r w:rsidRPr="003538FB">
        <w:t>who</w:t>
      </w:r>
      <w:r w:rsidRPr="003538FB">
        <w:rPr>
          <w:spacing w:val="-14"/>
        </w:rPr>
        <w:t xml:space="preserve"> </w:t>
      </w:r>
      <w:r w:rsidRPr="003538FB">
        <w:t>would</w:t>
      </w:r>
      <w:r w:rsidRPr="003538FB">
        <w:rPr>
          <w:spacing w:val="-14"/>
        </w:rPr>
        <w:t xml:space="preserve"> </w:t>
      </w:r>
      <w:r w:rsidRPr="003538FB">
        <w:t>use</w:t>
      </w:r>
      <w:r w:rsidRPr="003538FB">
        <w:rPr>
          <w:spacing w:val="-15"/>
        </w:rPr>
        <w:t xml:space="preserve"> </w:t>
      </w:r>
      <w:r w:rsidRPr="003538FB">
        <w:t>information</w:t>
      </w:r>
      <w:r w:rsidRPr="003538FB">
        <w:rPr>
          <w:spacing w:val="-14"/>
        </w:rPr>
        <w:t xml:space="preserve"> </w:t>
      </w:r>
      <w:r w:rsidRPr="003538FB">
        <w:t>in</w:t>
      </w:r>
      <w:r w:rsidRPr="003538FB">
        <w:rPr>
          <w:spacing w:val="-14"/>
        </w:rPr>
        <w:t xml:space="preserve"> </w:t>
      </w:r>
      <w:r w:rsidRPr="003538FB">
        <w:t>addition</w:t>
      </w:r>
      <w:r w:rsidRPr="003538FB">
        <w:rPr>
          <w:spacing w:val="-14"/>
        </w:rPr>
        <w:t xml:space="preserve"> </w:t>
      </w:r>
      <w:r w:rsidRPr="003538FB">
        <w:t>to</w:t>
      </w:r>
      <w:r w:rsidRPr="003538FB">
        <w:rPr>
          <w:spacing w:val="-15"/>
        </w:rPr>
        <w:t xml:space="preserve"> </w:t>
      </w:r>
      <w:r w:rsidRPr="003538FB">
        <w:t>the</w:t>
      </w:r>
      <w:r w:rsidRPr="003538FB">
        <w:rPr>
          <w:spacing w:val="-14"/>
        </w:rPr>
        <w:t xml:space="preserve"> </w:t>
      </w:r>
      <w:r w:rsidRPr="003538FB">
        <w:t>DBS</w:t>
      </w:r>
      <w:r w:rsidRPr="003538FB">
        <w:rPr>
          <w:spacing w:val="-14"/>
        </w:rPr>
        <w:t xml:space="preserve"> </w:t>
      </w:r>
      <w:r w:rsidRPr="003538FB">
        <w:t>check</w:t>
      </w:r>
      <w:r w:rsidRPr="003538FB">
        <w:rPr>
          <w:spacing w:val="-15"/>
        </w:rPr>
        <w:t xml:space="preserve"> </w:t>
      </w:r>
      <w:r w:rsidRPr="003538FB">
        <w:t>(to</w:t>
      </w:r>
      <w:r w:rsidRPr="003538FB">
        <w:rPr>
          <w:spacing w:val="-14"/>
        </w:rPr>
        <w:t xml:space="preserve"> </w:t>
      </w:r>
      <w:r w:rsidRPr="003538FB">
        <w:t>which</w:t>
      </w:r>
      <w:r w:rsidRPr="003538FB">
        <w:rPr>
          <w:spacing w:val="-14"/>
        </w:rPr>
        <w:t xml:space="preserve"> </w:t>
      </w:r>
      <w:r w:rsidRPr="003538FB">
        <w:t>the</w:t>
      </w:r>
      <w:r w:rsidRPr="003538FB">
        <w:rPr>
          <w:spacing w:val="-15"/>
        </w:rPr>
        <w:t xml:space="preserve"> </w:t>
      </w:r>
      <w:r w:rsidRPr="003538FB">
        <w:t>School</w:t>
      </w:r>
      <w:r w:rsidRPr="003538FB">
        <w:rPr>
          <w:spacing w:val="-14"/>
        </w:rPr>
        <w:t xml:space="preserve"> </w:t>
      </w:r>
      <w:r w:rsidRPr="003538FB">
        <w:t>would not</w:t>
      </w:r>
      <w:r w:rsidRPr="003538FB">
        <w:rPr>
          <w:spacing w:val="-12"/>
        </w:rPr>
        <w:t xml:space="preserve"> </w:t>
      </w:r>
      <w:r w:rsidRPr="003538FB">
        <w:t>have</w:t>
      </w:r>
      <w:r w:rsidRPr="003538FB">
        <w:rPr>
          <w:spacing w:val="-10"/>
        </w:rPr>
        <w:t xml:space="preserve"> </w:t>
      </w:r>
      <w:r w:rsidRPr="003538FB">
        <w:t>access)</w:t>
      </w:r>
      <w:r w:rsidRPr="003538FB">
        <w:rPr>
          <w:spacing w:val="-8"/>
        </w:rPr>
        <w:t xml:space="preserve"> </w:t>
      </w:r>
      <w:r w:rsidRPr="003538FB">
        <w:t>to</w:t>
      </w:r>
      <w:r w:rsidRPr="003538FB">
        <w:rPr>
          <w:spacing w:val="-8"/>
        </w:rPr>
        <w:t xml:space="preserve"> </w:t>
      </w:r>
      <w:r w:rsidRPr="003538FB">
        <w:t>determine</w:t>
      </w:r>
      <w:r w:rsidRPr="003538FB">
        <w:rPr>
          <w:spacing w:val="-10"/>
        </w:rPr>
        <w:t xml:space="preserve"> </w:t>
      </w:r>
      <w:r w:rsidRPr="003538FB">
        <w:t>acceptability</w:t>
      </w:r>
      <w:r w:rsidRPr="003538FB">
        <w:rPr>
          <w:spacing w:val="-10"/>
        </w:rPr>
        <w:t xml:space="preserve"> </w:t>
      </w:r>
      <w:r w:rsidRPr="003538FB">
        <w:t>of</w:t>
      </w:r>
      <w:r w:rsidRPr="003538FB">
        <w:rPr>
          <w:spacing w:val="-9"/>
        </w:rPr>
        <w:t xml:space="preserve"> </w:t>
      </w:r>
      <w:r w:rsidRPr="003538FB">
        <w:t>a</w:t>
      </w:r>
      <w:r w:rsidRPr="003538FB">
        <w:rPr>
          <w:spacing w:val="-9"/>
        </w:rPr>
        <w:t xml:space="preserve"> </w:t>
      </w:r>
      <w:r w:rsidRPr="003538FB">
        <w:t>person</w:t>
      </w:r>
      <w:r w:rsidRPr="003538FB">
        <w:rPr>
          <w:spacing w:val="-10"/>
        </w:rPr>
        <w:t xml:space="preserve"> </w:t>
      </w:r>
      <w:r w:rsidRPr="003538FB">
        <w:t>for</w:t>
      </w:r>
      <w:r w:rsidRPr="003538FB">
        <w:rPr>
          <w:spacing w:val="-8"/>
        </w:rPr>
        <w:t xml:space="preserve"> </w:t>
      </w:r>
      <w:r w:rsidRPr="003538FB">
        <w:t>placement</w:t>
      </w:r>
      <w:r w:rsidRPr="003538FB">
        <w:rPr>
          <w:spacing w:val="-12"/>
        </w:rPr>
        <w:t xml:space="preserve"> </w:t>
      </w:r>
      <w:r w:rsidRPr="003538FB">
        <w:t>should</w:t>
      </w:r>
      <w:r w:rsidRPr="003538FB">
        <w:rPr>
          <w:spacing w:val="-9"/>
        </w:rPr>
        <w:t xml:space="preserve"> </w:t>
      </w:r>
      <w:r w:rsidRPr="003538FB">
        <w:t>discuss</w:t>
      </w:r>
      <w:r w:rsidRPr="003538FB">
        <w:rPr>
          <w:spacing w:val="-12"/>
        </w:rPr>
        <w:t xml:space="preserve"> </w:t>
      </w:r>
      <w:r w:rsidRPr="003538FB">
        <w:t>this with the School in advance of becoming a Placement</w:t>
      </w:r>
      <w:r w:rsidRPr="003538FB">
        <w:rPr>
          <w:spacing w:val="-1"/>
        </w:rPr>
        <w:t xml:space="preserve"> </w:t>
      </w:r>
      <w:r w:rsidRPr="003538FB">
        <w:t>Host. Such institutions, if hosting a placement, may have security and criminal records checks in addition to the DBS enhanced disclosure.</w:t>
      </w:r>
    </w:p>
    <w:p w14:paraId="6954A0EE" w14:textId="77777777" w:rsidR="00C07C44" w:rsidRPr="003538FB" w:rsidRDefault="00414743">
      <w:pPr>
        <w:pStyle w:val="BodyText"/>
        <w:spacing w:before="118"/>
        <w:ind w:right="275"/>
        <w:jc w:val="both"/>
      </w:pPr>
      <w:r w:rsidRPr="003538FB">
        <w:t xml:space="preserve">Students wishing to attend secure facilities such as prisons or young </w:t>
      </w:r>
      <w:proofErr w:type="gramStart"/>
      <w:r w:rsidRPr="003538FB">
        <w:t>offenders</w:t>
      </w:r>
      <w:proofErr w:type="gramEnd"/>
      <w:r w:rsidRPr="003538FB">
        <w:t xml:space="preserve"> institutions</w:t>
      </w:r>
      <w:r w:rsidRPr="003538FB">
        <w:rPr>
          <w:spacing w:val="-9"/>
        </w:rPr>
        <w:t xml:space="preserve"> </w:t>
      </w:r>
      <w:r w:rsidRPr="003538FB">
        <w:t>must</w:t>
      </w:r>
      <w:r w:rsidRPr="003538FB">
        <w:rPr>
          <w:spacing w:val="-9"/>
        </w:rPr>
        <w:t xml:space="preserve"> </w:t>
      </w:r>
      <w:r w:rsidRPr="003538FB">
        <w:t>discuss</w:t>
      </w:r>
      <w:r w:rsidRPr="003538FB">
        <w:rPr>
          <w:spacing w:val="-9"/>
        </w:rPr>
        <w:t xml:space="preserve"> </w:t>
      </w:r>
      <w:r w:rsidRPr="003538FB">
        <w:t>with</w:t>
      </w:r>
      <w:r w:rsidRPr="003538FB">
        <w:rPr>
          <w:spacing w:val="-7"/>
        </w:rPr>
        <w:t xml:space="preserve"> </w:t>
      </w:r>
      <w:r w:rsidRPr="003538FB">
        <w:t>their</w:t>
      </w:r>
      <w:r w:rsidRPr="003538FB">
        <w:rPr>
          <w:spacing w:val="-9"/>
        </w:rPr>
        <w:t xml:space="preserve"> </w:t>
      </w:r>
      <w:r w:rsidRPr="003538FB">
        <w:t>tutors</w:t>
      </w:r>
      <w:r w:rsidRPr="003538FB">
        <w:rPr>
          <w:spacing w:val="-9"/>
        </w:rPr>
        <w:t xml:space="preserve"> </w:t>
      </w:r>
      <w:r w:rsidRPr="003538FB">
        <w:t>in</w:t>
      </w:r>
      <w:r w:rsidRPr="003538FB">
        <w:rPr>
          <w:spacing w:val="-7"/>
        </w:rPr>
        <w:t xml:space="preserve"> </w:t>
      </w:r>
      <w:r w:rsidRPr="003538FB">
        <w:t>advance</w:t>
      </w:r>
      <w:r w:rsidRPr="003538FB">
        <w:rPr>
          <w:spacing w:val="-7"/>
        </w:rPr>
        <w:t xml:space="preserve"> </w:t>
      </w:r>
      <w:r w:rsidRPr="003538FB">
        <w:t>if</w:t>
      </w:r>
      <w:r w:rsidRPr="003538FB">
        <w:rPr>
          <w:spacing w:val="-6"/>
        </w:rPr>
        <w:t xml:space="preserve"> </w:t>
      </w:r>
      <w:r w:rsidRPr="003538FB">
        <w:t>they</w:t>
      </w:r>
      <w:r w:rsidRPr="003538FB">
        <w:rPr>
          <w:spacing w:val="-10"/>
        </w:rPr>
        <w:t xml:space="preserve"> </w:t>
      </w:r>
      <w:r w:rsidRPr="003538FB">
        <w:t>believe</w:t>
      </w:r>
      <w:r w:rsidRPr="003538FB">
        <w:rPr>
          <w:spacing w:val="-7"/>
        </w:rPr>
        <w:t xml:space="preserve"> </w:t>
      </w:r>
      <w:r w:rsidRPr="003538FB">
        <w:t>the</w:t>
      </w:r>
      <w:r w:rsidRPr="003538FB">
        <w:rPr>
          <w:spacing w:val="-7"/>
        </w:rPr>
        <w:t xml:space="preserve"> </w:t>
      </w:r>
      <w:r w:rsidRPr="003538FB">
        <w:t>additional</w:t>
      </w:r>
      <w:r w:rsidRPr="003538FB">
        <w:rPr>
          <w:spacing w:val="-7"/>
        </w:rPr>
        <w:t xml:space="preserve"> </w:t>
      </w:r>
      <w:r w:rsidRPr="003538FB">
        <w:t>checks will reveal further information not disclosed through the enhanced DBS check.</w:t>
      </w:r>
    </w:p>
    <w:p w14:paraId="6EAEABF1" w14:textId="77777777" w:rsidR="00C07C44" w:rsidRPr="003538FB" w:rsidRDefault="00414743">
      <w:pPr>
        <w:pStyle w:val="BodyText"/>
        <w:spacing w:before="121"/>
        <w:ind w:right="277"/>
        <w:jc w:val="both"/>
      </w:pPr>
      <w:r w:rsidRPr="003538FB">
        <w:rPr>
          <w:spacing w:val="-2"/>
        </w:rPr>
        <w:t>Failure</w:t>
      </w:r>
      <w:r w:rsidRPr="003538FB">
        <w:rPr>
          <w:spacing w:val="-8"/>
        </w:rPr>
        <w:t xml:space="preserve"> </w:t>
      </w:r>
      <w:r w:rsidRPr="003538FB">
        <w:rPr>
          <w:spacing w:val="-2"/>
        </w:rPr>
        <w:t>to</w:t>
      </w:r>
      <w:r w:rsidRPr="003538FB">
        <w:rPr>
          <w:spacing w:val="-5"/>
        </w:rPr>
        <w:t xml:space="preserve"> </w:t>
      </w:r>
      <w:r w:rsidRPr="003538FB">
        <w:rPr>
          <w:spacing w:val="-2"/>
        </w:rPr>
        <w:t>disclose</w:t>
      </w:r>
      <w:r w:rsidRPr="003538FB">
        <w:rPr>
          <w:spacing w:val="-3"/>
        </w:rPr>
        <w:t xml:space="preserve"> </w:t>
      </w:r>
      <w:r w:rsidRPr="003538FB">
        <w:rPr>
          <w:spacing w:val="-2"/>
        </w:rPr>
        <w:t>information</w:t>
      </w:r>
      <w:r w:rsidRPr="003538FB">
        <w:rPr>
          <w:spacing w:val="-4"/>
        </w:rPr>
        <w:t xml:space="preserve"> </w:t>
      </w:r>
      <w:r w:rsidRPr="003538FB">
        <w:rPr>
          <w:spacing w:val="-2"/>
        </w:rPr>
        <w:t>in</w:t>
      </w:r>
      <w:r w:rsidRPr="003538FB">
        <w:rPr>
          <w:spacing w:val="-8"/>
        </w:rPr>
        <w:t xml:space="preserve"> </w:t>
      </w:r>
      <w:r w:rsidRPr="003538FB">
        <w:rPr>
          <w:spacing w:val="-2"/>
        </w:rPr>
        <w:t>advance</w:t>
      </w:r>
      <w:r w:rsidRPr="003538FB">
        <w:rPr>
          <w:spacing w:val="-8"/>
        </w:rPr>
        <w:t xml:space="preserve"> </w:t>
      </w:r>
      <w:r w:rsidRPr="003538FB">
        <w:rPr>
          <w:spacing w:val="-2"/>
        </w:rPr>
        <w:t>of the</w:t>
      </w:r>
      <w:r w:rsidRPr="003538FB">
        <w:rPr>
          <w:spacing w:val="-8"/>
        </w:rPr>
        <w:t xml:space="preserve"> </w:t>
      </w:r>
      <w:r w:rsidRPr="003538FB">
        <w:rPr>
          <w:spacing w:val="-2"/>
        </w:rPr>
        <w:t>placement</w:t>
      </w:r>
      <w:r w:rsidRPr="003538FB">
        <w:rPr>
          <w:spacing w:val="-11"/>
        </w:rPr>
        <w:t xml:space="preserve"> </w:t>
      </w:r>
      <w:r w:rsidRPr="003538FB">
        <w:rPr>
          <w:spacing w:val="-2"/>
        </w:rPr>
        <w:t>may</w:t>
      </w:r>
      <w:r w:rsidRPr="003538FB">
        <w:rPr>
          <w:spacing w:val="-7"/>
        </w:rPr>
        <w:t xml:space="preserve"> </w:t>
      </w:r>
      <w:r w:rsidRPr="003538FB">
        <w:rPr>
          <w:spacing w:val="-2"/>
        </w:rPr>
        <w:t>be</w:t>
      </w:r>
      <w:r w:rsidRPr="003538FB">
        <w:rPr>
          <w:spacing w:val="-3"/>
        </w:rPr>
        <w:t xml:space="preserve"> </w:t>
      </w:r>
      <w:r w:rsidRPr="003538FB">
        <w:rPr>
          <w:spacing w:val="-2"/>
        </w:rPr>
        <w:t>pursued</w:t>
      </w:r>
      <w:r w:rsidRPr="003538FB">
        <w:rPr>
          <w:spacing w:val="-7"/>
        </w:rPr>
        <w:t xml:space="preserve"> </w:t>
      </w:r>
      <w:r w:rsidRPr="003538FB">
        <w:rPr>
          <w:spacing w:val="-2"/>
        </w:rPr>
        <w:t>by</w:t>
      </w:r>
      <w:r w:rsidRPr="003538FB">
        <w:rPr>
          <w:spacing w:val="-7"/>
        </w:rPr>
        <w:t xml:space="preserve"> </w:t>
      </w:r>
      <w:r w:rsidRPr="003538FB">
        <w:rPr>
          <w:spacing w:val="-2"/>
        </w:rPr>
        <w:t>the</w:t>
      </w:r>
      <w:r w:rsidRPr="003538FB">
        <w:rPr>
          <w:spacing w:val="-8"/>
        </w:rPr>
        <w:t xml:space="preserve"> </w:t>
      </w:r>
      <w:r w:rsidRPr="003538FB">
        <w:rPr>
          <w:spacing w:val="-2"/>
        </w:rPr>
        <w:t xml:space="preserve">School </w:t>
      </w:r>
      <w:r w:rsidRPr="003538FB">
        <w:t>through</w:t>
      </w:r>
      <w:r w:rsidRPr="003538FB">
        <w:rPr>
          <w:spacing w:val="-3"/>
        </w:rPr>
        <w:t xml:space="preserve"> </w:t>
      </w:r>
      <w:r w:rsidRPr="003538FB">
        <w:t>the</w:t>
      </w:r>
      <w:r w:rsidRPr="003538FB">
        <w:rPr>
          <w:spacing w:val="-3"/>
        </w:rPr>
        <w:t xml:space="preserve"> </w:t>
      </w:r>
      <w:r w:rsidRPr="003538FB">
        <w:t>student</w:t>
      </w:r>
      <w:r w:rsidRPr="003538FB">
        <w:rPr>
          <w:spacing w:val="-5"/>
        </w:rPr>
        <w:t xml:space="preserve"> </w:t>
      </w:r>
      <w:r w:rsidRPr="003538FB">
        <w:t>Code</w:t>
      </w:r>
      <w:r w:rsidRPr="003538FB">
        <w:rPr>
          <w:spacing w:val="-3"/>
        </w:rPr>
        <w:t xml:space="preserve"> </w:t>
      </w:r>
      <w:r w:rsidRPr="003538FB">
        <w:t>of</w:t>
      </w:r>
      <w:r w:rsidRPr="003538FB">
        <w:rPr>
          <w:spacing w:val="-2"/>
        </w:rPr>
        <w:t xml:space="preserve"> </w:t>
      </w:r>
      <w:r w:rsidRPr="003538FB">
        <w:t>Conduct</w:t>
      </w:r>
      <w:r w:rsidRPr="003538FB">
        <w:rPr>
          <w:spacing w:val="-5"/>
        </w:rPr>
        <w:t xml:space="preserve"> </w:t>
      </w:r>
      <w:r w:rsidRPr="003538FB">
        <w:t>(see</w:t>
      </w:r>
      <w:r w:rsidRPr="003538FB">
        <w:rPr>
          <w:spacing w:val="-3"/>
        </w:rPr>
        <w:t xml:space="preserve"> </w:t>
      </w:r>
      <w:r w:rsidRPr="003538FB">
        <w:t>appendix</w:t>
      </w:r>
      <w:r w:rsidRPr="003538FB">
        <w:rPr>
          <w:spacing w:val="-3"/>
        </w:rPr>
        <w:t xml:space="preserve"> </w:t>
      </w:r>
      <w:r w:rsidRPr="003538FB">
        <w:t>3).</w:t>
      </w:r>
      <w:r w:rsidRPr="003538FB">
        <w:rPr>
          <w:spacing w:val="-2"/>
        </w:rPr>
        <w:t xml:space="preserve"> </w:t>
      </w:r>
      <w:r w:rsidRPr="003538FB">
        <w:t>Where</w:t>
      </w:r>
      <w:r w:rsidRPr="003538FB">
        <w:rPr>
          <w:spacing w:val="-3"/>
        </w:rPr>
        <w:t xml:space="preserve"> </w:t>
      </w:r>
      <w:r w:rsidRPr="003538FB">
        <w:t>students</w:t>
      </w:r>
      <w:r w:rsidRPr="003538FB">
        <w:rPr>
          <w:spacing w:val="-5"/>
        </w:rPr>
        <w:t xml:space="preserve"> </w:t>
      </w:r>
      <w:r w:rsidRPr="003538FB">
        <w:t>undertake</w:t>
      </w:r>
      <w:r w:rsidRPr="003538FB">
        <w:rPr>
          <w:spacing w:val="-3"/>
        </w:rPr>
        <w:t xml:space="preserve"> </w:t>
      </w:r>
      <w:r w:rsidRPr="003538FB">
        <w:t>more than one placement and might, therefore, require an updated DBS, Host Organisations are informed that</w:t>
      </w:r>
      <w:r w:rsidRPr="003538FB">
        <w:rPr>
          <w:spacing w:val="-2"/>
        </w:rPr>
        <w:t xml:space="preserve"> </w:t>
      </w:r>
      <w:r w:rsidRPr="003538FB">
        <w:t>DBS</w:t>
      </w:r>
      <w:r w:rsidRPr="003538FB">
        <w:rPr>
          <w:spacing w:val="-4"/>
        </w:rPr>
        <w:t xml:space="preserve"> </w:t>
      </w:r>
      <w:r w:rsidRPr="003538FB">
        <w:t>are willing</w:t>
      </w:r>
      <w:r w:rsidRPr="003538FB">
        <w:rPr>
          <w:spacing w:val="-1"/>
        </w:rPr>
        <w:t xml:space="preserve"> </w:t>
      </w:r>
      <w:r w:rsidRPr="003538FB">
        <w:t>to</w:t>
      </w:r>
      <w:r w:rsidRPr="003538FB">
        <w:rPr>
          <w:spacing w:val="-1"/>
        </w:rPr>
        <w:t xml:space="preserve"> </w:t>
      </w:r>
      <w:r w:rsidRPr="003538FB">
        <w:t>accept</w:t>
      </w:r>
      <w:r w:rsidRPr="003538FB">
        <w:rPr>
          <w:spacing w:val="-2"/>
        </w:rPr>
        <w:t xml:space="preserve"> </w:t>
      </w:r>
      <w:r w:rsidRPr="003538FB">
        <w:t>the student’s</w:t>
      </w:r>
      <w:r w:rsidRPr="003538FB">
        <w:rPr>
          <w:spacing w:val="-2"/>
        </w:rPr>
        <w:t xml:space="preserve"> </w:t>
      </w:r>
      <w:r w:rsidRPr="003538FB">
        <w:t>previous</w:t>
      </w:r>
      <w:r w:rsidRPr="003538FB">
        <w:rPr>
          <w:spacing w:val="-2"/>
        </w:rPr>
        <w:t xml:space="preserve"> </w:t>
      </w:r>
      <w:r w:rsidRPr="003538FB">
        <w:t>DBS</w:t>
      </w:r>
      <w:r w:rsidRPr="003538FB">
        <w:rPr>
          <w:spacing w:val="-1"/>
        </w:rPr>
        <w:t xml:space="preserve"> </w:t>
      </w:r>
      <w:r w:rsidRPr="003538FB">
        <w:t>check. If</w:t>
      </w:r>
      <w:r w:rsidRPr="003538FB">
        <w:rPr>
          <w:spacing w:val="-3"/>
        </w:rPr>
        <w:t xml:space="preserve"> </w:t>
      </w:r>
      <w:r w:rsidRPr="003538FB">
        <w:t xml:space="preserve">they still wish to have an updated DBS, discussions </w:t>
      </w:r>
      <w:proofErr w:type="gramStart"/>
      <w:r w:rsidRPr="003538FB">
        <w:t>would</w:t>
      </w:r>
      <w:proofErr w:type="gramEnd"/>
      <w:r w:rsidRPr="003538FB">
        <w:t xml:space="preserve"> take place between the Host Organisation and the Unit Tutor/Placements Officer at Central.</w:t>
      </w:r>
    </w:p>
    <w:p w14:paraId="3E072274" w14:textId="77777777" w:rsidR="00C07C44" w:rsidRPr="003538FB" w:rsidRDefault="00414743">
      <w:pPr>
        <w:pStyle w:val="BodyText"/>
        <w:spacing w:before="119"/>
        <w:ind w:right="278"/>
        <w:jc w:val="both"/>
      </w:pPr>
      <w:r w:rsidRPr="003538FB">
        <w:rPr>
          <w:b/>
        </w:rPr>
        <w:t>For</w:t>
      </w:r>
      <w:r w:rsidRPr="003538FB">
        <w:rPr>
          <w:b/>
          <w:spacing w:val="-11"/>
        </w:rPr>
        <w:t xml:space="preserve"> </w:t>
      </w:r>
      <w:r w:rsidRPr="003538FB">
        <w:rPr>
          <w:b/>
        </w:rPr>
        <w:t>further</w:t>
      </w:r>
      <w:r w:rsidRPr="003538FB">
        <w:rPr>
          <w:b/>
          <w:spacing w:val="-11"/>
        </w:rPr>
        <w:t xml:space="preserve"> </w:t>
      </w:r>
      <w:r w:rsidRPr="003538FB">
        <w:rPr>
          <w:b/>
        </w:rPr>
        <w:t>advice</w:t>
      </w:r>
      <w:r w:rsidRPr="003538FB">
        <w:rPr>
          <w:b/>
          <w:spacing w:val="-13"/>
        </w:rPr>
        <w:t xml:space="preserve"> </w:t>
      </w:r>
      <w:r w:rsidRPr="003538FB">
        <w:rPr>
          <w:b/>
        </w:rPr>
        <w:t>on</w:t>
      </w:r>
      <w:r w:rsidRPr="003538FB">
        <w:rPr>
          <w:b/>
          <w:spacing w:val="-11"/>
        </w:rPr>
        <w:t xml:space="preserve"> </w:t>
      </w:r>
      <w:r w:rsidRPr="003538FB">
        <w:rPr>
          <w:b/>
        </w:rPr>
        <w:t>the</w:t>
      </w:r>
      <w:r w:rsidRPr="003538FB">
        <w:rPr>
          <w:b/>
          <w:spacing w:val="-13"/>
        </w:rPr>
        <w:t xml:space="preserve"> </w:t>
      </w:r>
      <w:r w:rsidRPr="003538FB">
        <w:rPr>
          <w:b/>
        </w:rPr>
        <w:t>DBS</w:t>
      </w:r>
      <w:r w:rsidRPr="003538FB">
        <w:rPr>
          <w:b/>
          <w:spacing w:val="-12"/>
        </w:rPr>
        <w:t xml:space="preserve"> </w:t>
      </w:r>
      <w:r w:rsidRPr="003538FB">
        <w:rPr>
          <w:b/>
        </w:rPr>
        <w:t>process</w:t>
      </w:r>
      <w:r w:rsidRPr="003538FB">
        <w:t>,</w:t>
      </w:r>
      <w:r w:rsidRPr="003538FB">
        <w:rPr>
          <w:spacing w:val="-13"/>
        </w:rPr>
        <w:t xml:space="preserve"> </w:t>
      </w:r>
      <w:r w:rsidRPr="003538FB">
        <w:t>please</w:t>
      </w:r>
      <w:r w:rsidRPr="003538FB">
        <w:rPr>
          <w:spacing w:val="-10"/>
        </w:rPr>
        <w:t xml:space="preserve"> </w:t>
      </w:r>
      <w:r w:rsidRPr="003538FB">
        <w:t>contact</w:t>
      </w:r>
      <w:r w:rsidRPr="003538FB">
        <w:rPr>
          <w:spacing w:val="-12"/>
        </w:rPr>
        <w:t xml:space="preserve"> </w:t>
      </w:r>
      <w:r w:rsidRPr="003538FB">
        <w:t>the</w:t>
      </w:r>
      <w:r w:rsidRPr="003538FB">
        <w:rPr>
          <w:spacing w:val="-10"/>
        </w:rPr>
        <w:t xml:space="preserve"> </w:t>
      </w:r>
      <w:r w:rsidRPr="003538FB">
        <w:t>School’s</w:t>
      </w:r>
      <w:r w:rsidRPr="003538FB">
        <w:rPr>
          <w:spacing w:val="-12"/>
        </w:rPr>
        <w:t xml:space="preserve"> </w:t>
      </w:r>
      <w:r w:rsidRPr="003538FB">
        <w:t>DBS</w:t>
      </w:r>
      <w:r w:rsidRPr="003538FB">
        <w:rPr>
          <w:spacing w:val="-11"/>
        </w:rPr>
        <w:t xml:space="preserve"> </w:t>
      </w:r>
      <w:r w:rsidRPr="003538FB">
        <w:t>Officer,</w:t>
      </w:r>
      <w:r w:rsidRPr="003538FB">
        <w:rPr>
          <w:spacing w:val="-13"/>
        </w:rPr>
        <w:t xml:space="preserve"> </w:t>
      </w:r>
      <w:r w:rsidRPr="003538FB">
        <w:t xml:space="preserve">Thimios </w:t>
      </w:r>
      <w:proofErr w:type="spellStart"/>
      <w:r w:rsidRPr="003538FB">
        <w:t>Tazallas</w:t>
      </w:r>
      <w:proofErr w:type="spellEnd"/>
      <w:r w:rsidRPr="003538FB">
        <w:t xml:space="preserve"> (Thimios.Tzallas@cssd.ac.uk). Current students can also contact the Student Advice Service (</w:t>
      </w:r>
      <w:hyperlink r:id="rId13">
        <w:r w:rsidRPr="003538FB">
          <w:rPr>
            <w:color w:val="0000FF"/>
            <w:u w:val="single" w:color="0000FF"/>
          </w:rPr>
          <w:t>sas@cssd.ac.uk</w:t>
        </w:r>
      </w:hyperlink>
      <w:r w:rsidRPr="003538FB">
        <w:t>).</w:t>
      </w:r>
    </w:p>
    <w:p w14:paraId="32C1972E" w14:textId="77777777" w:rsidR="00C07C44" w:rsidRPr="003538FB" w:rsidRDefault="00C07C44">
      <w:pPr>
        <w:pStyle w:val="BodyText"/>
        <w:ind w:left="0"/>
        <w:rPr>
          <w:sz w:val="20"/>
        </w:rPr>
      </w:pPr>
    </w:p>
    <w:p w14:paraId="4D393C33" w14:textId="77777777" w:rsidR="00C07C44" w:rsidRPr="003538FB" w:rsidRDefault="00C07C44">
      <w:pPr>
        <w:pStyle w:val="BodyText"/>
        <w:spacing w:before="6"/>
        <w:ind w:left="0"/>
        <w:rPr>
          <w:sz w:val="21"/>
        </w:rPr>
      </w:pPr>
    </w:p>
    <w:p w14:paraId="27C744C0" w14:textId="77777777" w:rsidR="00C07C44" w:rsidRPr="002A6959" w:rsidRDefault="00414743" w:rsidP="002A6959">
      <w:pPr>
        <w:pStyle w:val="Heading2"/>
        <w:rPr>
          <w:sz w:val="36"/>
          <w:szCs w:val="36"/>
        </w:rPr>
      </w:pPr>
      <w:bookmarkStart w:id="14" w:name="ROLES_and_RESPONSIBILITIES"/>
      <w:bookmarkStart w:id="15" w:name="_bookmark3"/>
      <w:bookmarkStart w:id="16" w:name="_Toc145927572"/>
      <w:bookmarkEnd w:id="14"/>
      <w:bookmarkEnd w:id="15"/>
      <w:r w:rsidRPr="002A6959">
        <w:rPr>
          <w:sz w:val="36"/>
          <w:szCs w:val="36"/>
        </w:rPr>
        <w:t>ROLES and RESPONSIBILITIES</w:t>
      </w:r>
      <w:bookmarkEnd w:id="16"/>
    </w:p>
    <w:p w14:paraId="22A53386" w14:textId="77777777" w:rsidR="00C07C44" w:rsidRPr="003538FB" w:rsidRDefault="00414743">
      <w:pPr>
        <w:pStyle w:val="Heading5"/>
        <w:spacing w:before="115"/>
        <w:jc w:val="left"/>
      </w:pPr>
      <w:bookmarkStart w:id="17" w:name="Student_Responsibilities"/>
      <w:bookmarkEnd w:id="17"/>
      <w:r w:rsidRPr="003538FB">
        <w:t>Student</w:t>
      </w:r>
      <w:r w:rsidRPr="003538FB">
        <w:rPr>
          <w:spacing w:val="-7"/>
        </w:rPr>
        <w:t xml:space="preserve"> </w:t>
      </w:r>
      <w:r w:rsidRPr="003538FB">
        <w:rPr>
          <w:spacing w:val="-2"/>
        </w:rPr>
        <w:t>Responsibilities</w:t>
      </w:r>
    </w:p>
    <w:p w14:paraId="36B650E1" w14:textId="77777777" w:rsidR="00C07C44" w:rsidRPr="003538FB" w:rsidRDefault="00414743">
      <w:pPr>
        <w:pStyle w:val="BodyText"/>
        <w:spacing w:before="123"/>
      </w:pPr>
      <w:r w:rsidRPr="003538FB">
        <w:rPr>
          <w:u w:val="single"/>
        </w:rPr>
        <w:t>Students</w:t>
      </w:r>
      <w:r w:rsidRPr="003538FB">
        <w:rPr>
          <w:spacing w:val="-7"/>
          <w:u w:val="single"/>
        </w:rPr>
        <w:t xml:space="preserve"> </w:t>
      </w:r>
      <w:r w:rsidRPr="003538FB">
        <w:rPr>
          <w:spacing w:val="-2"/>
          <w:u w:val="single"/>
        </w:rPr>
        <w:t>will:</w:t>
      </w:r>
    </w:p>
    <w:p w14:paraId="0B49A03B" w14:textId="77777777" w:rsidR="00C07C44" w:rsidRPr="003538FB" w:rsidRDefault="00414743">
      <w:pPr>
        <w:pStyle w:val="ListParagraph"/>
        <w:numPr>
          <w:ilvl w:val="0"/>
          <w:numId w:val="5"/>
        </w:numPr>
        <w:tabs>
          <w:tab w:val="left" w:pos="464"/>
          <w:tab w:val="left" w:pos="465"/>
        </w:tabs>
        <w:spacing w:before="120"/>
        <w:ind w:right="278"/>
      </w:pPr>
      <w:r w:rsidRPr="003538FB">
        <w:t>Understand</w:t>
      </w:r>
      <w:r w:rsidRPr="003538FB">
        <w:rPr>
          <w:spacing w:val="40"/>
        </w:rPr>
        <w:t xml:space="preserve"> </w:t>
      </w:r>
      <w:r w:rsidRPr="003538FB">
        <w:t>their</w:t>
      </w:r>
      <w:r w:rsidRPr="003538FB">
        <w:rPr>
          <w:spacing w:val="40"/>
        </w:rPr>
        <w:t xml:space="preserve"> </w:t>
      </w:r>
      <w:r w:rsidRPr="003538FB">
        <w:t>own</w:t>
      </w:r>
      <w:r w:rsidRPr="003538FB">
        <w:rPr>
          <w:spacing w:val="40"/>
        </w:rPr>
        <w:t xml:space="preserve"> </w:t>
      </w:r>
      <w:r w:rsidRPr="003538FB">
        <w:t>responsibility</w:t>
      </w:r>
      <w:r w:rsidRPr="003538FB">
        <w:rPr>
          <w:spacing w:val="40"/>
        </w:rPr>
        <w:t xml:space="preserve"> </w:t>
      </w:r>
      <w:r w:rsidRPr="003538FB">
        <w:t>for</w:t>
      </w:r>
      <w:r w:rsidRPr="003538FB">
        <w:rPr>
          <w:spacing w:val="40"/>
        </w:rPr>
        <w:t xml:space="preserve"> </w:t>
      </w:r>
      <w:r w:rsidRPr="003538FB">
        <w:t>managing</w:t>
      </w:r>
      <w:r w:rsidRPr="003538FB">
        <w:rPr>
          <w:spacing w:val="40"/>
        </w:rPr>
        <w:t xml:space="preserve"> </w:t>
      </w:r>
      <w:r w:rsidRPr="003538FB">
        <w:t>their</w:t>
      </w:r>
      <w:r w:rsidRPr="003538FB">
        <w:rPr>
          <w:spacing w:val="40"/>
        </w:rPr>
        <w:t xml:space="preserve"> </w:t>
      </w:r>
      <w:r w:rsidRPr="003538FB">
        <w:t>learning</w:t>
      </w:r>
      <w:r w:rsidRPr="003538FB">
        <w:rPr>
          <w:spacing w:val="40"/>
        </w:rPr>
        <w:t xml:space="preserve"> </w:t>
      </w:r>
      <w:r w:rsidRPr="003538FB">
        <w:t>and</w:t>
      </w:r>
      <w:r w:rsidRPr="003538FB">
        <w:rPr>
          <w:spacing w:val="40"/>
        </w:rPr>
        <w:t xml:space="preserve"> </w:t>
      </w:r>
      <w:r w:rsidRPr="003538FB">
        <w:t xml:space="preserve">professional </w:t>
      </w:r>
      <w:proofErr w:type="gramStart"/>
      <w:r w:rsidRPr="003538FB">
        <w:rPr>
          <w:spacing w:val="-2"/>
        </w:rPr>
        <w:t>relationships;</w:t>
      </w:r>
      <w:proofErr w:type="gramEnd"/>
    </w:p>
    <w:p w14:paraId="2294BEC4" w14:textId="77777777" w:rsidR="00C07C44" w:rsidRPr="003538FB" w:rsidRDefault="00414743">
      <w:pPr>
        <w:pStyle w:val="ListParagraph"/>
        <w:numPr>
          <w:ilvl w:val="0"/>
          <w:numId w:val="5"/>
        </w:numPr>
        <w:tabs>
          <w:tab w:val="left" w:pos="464"/>
          <w:tab w:val="left" w:pos="465"/>
        </w:tabs>
        <w:spacing w:before="61"/>
      </w:pPr>
      <w:r w:rsidRPr="003538FB">
        <w:t>Recognise</w:t>
      </w:r>
      <w:r w:rsidRPr="003538FB">
        <w:rPr>
          <w:spacing w:val="-5"/>
        </w:rPr>
        <w:t xml:space="preserve"> </w:t>
      </w:r>
      <w:r w:rsidRPr="003538FB">
        <w:t>the</w:t>
      </w:r>
      <w:r w:rsidRPr="003538FB">
        <w:rPr>
          <w:spacing w:val="-2"/>
        </w:rPr>
        <w:t xml:space="preserve"> </w:t>
      </w:r>
      <w:r w:rsidRPr="003538FB">
        <w:t>needs</w:t>
      </w:r>
      <w:r w:rsidRPr="003538FB">
        <w:rPr>
          <w:spacing w:val="-3"/>
        </w:rPr>
        <w:t xml:space="preserve"> </w:t>
      </w:r>
      <w:r w:rsidRPr="003538FB">
        <w:t>of</w:t>
      </w:r>
      <w:r w:rsidRPr="003538FB">
        <w:rPr>
          <w:spacing w:val="-2"/>
        </w:rPr>
        <w:t xml:space="preserve"> </w:t>
      </w:r>
      <w:r w:rsidRPr="003538FB">
        <w:t>their</w:t>
      </w:r>
      <w:r w:rsidRPr="003538FB">
        <w:rPr>
          <w:spacing w:val="-4"/>
        </w:rPr>
        <w:t xml:space="preserve"> </w:t>
      </w:r>
      <w:r w:rsidRPr="003538FB">
        <w:t>Host</w:t>
      </w:r>
      <w:r w:rsidRPr="003538FB">
        <w:rPr>
          <w:spacing w:val="-4"/>
        </w:rPr>
        <w:t xml:space="preserve"> </w:t>
      </w:r>
      <w:r w:rsidRPr="003538FB">
        <w:t>Organisation,</w:t>
      </w:r>
      <w:r w:rsidRPr="003538FB">
        <w:rPr>
          <w:spacing w:val="-5"/>
        </w:rPr>
        <w:t xml:space="preserve"> </w:t>
      </w:r>
      <w:r w:rsidRPr="003538FB">
        <w:t>its</w:t>
      </w:r>
      <w:r w:rsidRPr="003538FB">
        <w:rPr>
          <w:spacing w:val="-1"/>
        </w:rPr>
        <w:t xml:space="preserve"> </w:t>
      </w:r>
      <w:r w:rsidRPr="003538FB">
        <w:t>customers,</w:t>
      </w:r>
      <w:r w:rsidRPr="003538FB">
        <w:rPr>
          <w:spacing w:val="-1"/>
        </w:rPr>
        <w:t xml:space="preserve"> </w:t>
      </w:r>
      <w:r w:rsidRPr="003538FB">
        <w:t>clients</w:t>
      </w:r>
      <w:r w:rsidRPr="003538FB">
        <w:rPr>
          <w:spacing w:val="-4"/>
        </w:rPr>
        <w:t xml:space="preserve"> </w:t>
      </w:r>
      <w:r w:rsidRPr="003538FB">
        <w:t>and</w:t>
      </w:r>
      <w:r w:rsidRPr="003538FB">
        <w:rPr>
          <w:spacing w:val="-1"/>
        </w:rPr>
        <w:t xml:space="preserve"> </w:t>
      </w:r>
      <w:proofErr w:type="gramStart"/>
      <w:r w:rsidRPr="003538FB">
        <w:rPr>
          <w:spacing w:val="-2"/>
        </w:rPr>
        <w:t>employees;</w:t>
      </w:r>
      <w:proofErr w:type="gramEnd"/>
    </w:p>
    <w:p w14:paraId="3F673C0C" w14:textId="77777777" w:rsidR="00C07C44" w:rsidRPr="003538FB" w:rsidRDefault="00414743">
      <w:pPr>
        <w:pStyle w:val="ListParagraph"/>
        <w:numPr>
          <w:ilvl w:val="0"/>
          <w:numId w:val="5"/>
        </w:numPr>
        <w:tabs>
          <w:tab w:val="left" w:pos="464"/>
          <w:tab w:val="left" w:pos="466"/>
        </w:tabs>
        <w:spacing w:before="57"/>
        <w:ind w:left="465" w:hanging="362"/>
      </w:pPr>
      <w:r w:rsidRPr="003538FB">
        <w:t>Familiarise</w:t>
      </w:r>
      <w:r w:rsidRPr="003538FB">
        <w:rPr>
          <w:spacing w:val="-6"/>
        </w:rPr>
        <w:t xml:space="preserve"> </w:t>
      </w:r>
      <w:r w:rsidRPr="003538FB">
        <w:t>themselves</w:t>
      </w:r>
      <w:r w:rsidRPr="003538FB">
        <w:rPr>
          <w:spacing w:val="-4"/>
        </w:rPr>
        <w:t xml:space="preserve"> </w:t>
      </w:r>
      <w:r w:rsidRPr="003538FB">
        <w:t>with</w:t>
      </w:r>
      <w:r w:rsidRPr="003538FB">
        <w:rPr>
          <w:spacing w:val="-3"/>
        </w:rPr>
        <w:t xml:space="preserve"> </w:t>
      </w:r>
      <w:r w:rsidRPr="003538FB">
        <w:t>the</w:t>
      </w:r>
      <w:r w:rsidRPr="003538FB">
        <w:rPr>
          <w:spacing w:val="-3"/>
        </w:rPr>
        <w:t xml:space="preserve"> </w:t>
      </w:r>
      <w:r w:rsidRPr="003538FB">
        <w:t>relevant</w:t>
      </w:r>
      <w:r w:rsidRPr="003538FB">
        <w:rPr>
          <w:spacing w:val="-5"/>
        </w:rPr>
        <w:t xml:space="preserve"> </w:t>
      </w:r>
      <w:r w:rsidRPr="003538FB">
        <w:t>codes</w:t>
      </w:r>
      <w:r w:rsidRPr="003538FB">
        <w:rPr>
          <w:spacing w:val="-5"/>
        </w:rPr>
        <w:t xml:space="preserve"> </w:t>
      </w:r>
      <w:r w:rsidRPr="003538FB">
        <w:t>of</w:t>
      </w:r>
      <w:r w:rsidRPr="003538FB">
        <w:rPr>
          <w:spacing w:val="1"/>
        </w:rPr>
        <w:t xml:space="preserve"> </w:t>
      </w:r>
      <w:r w:rsidRPr="003538FB">
        <w:t>conduct</w:t>
      </w:r>
      <w:r w:rsidRPr="003538FB">
        <w:rPr>
          <w:spacing w:val="-4"/>
        </w:rPr>
        <w:t xml:space="preserve"> </w:t>
      </w:r>
      <w:r w:rsidRPr="003538FB">
        <w:t>(see</w:t>
      </w:r>
      <w:r w:rsidRPr="003538FB">
        <w:rPr>
          <w:spacing w:val="-3"/>
        </w:rPr>
        <w:t xml:space="preserve"> </w:t>
      </w:r>
      <w:r w:rsidRPr="003538FB">
        <w:rPr>
          <w:spacing w:val="-2"/>
        </w:rPr>
        <w:t>appendices</w:t>
      </w:r>
      <w:proofErr w:type="gramStart"/>
      <w:r w:rsidRPr="003538FB">
        <w:rPr>
          <w:spacing w:val="-2"/>
        </w:rPr>
        <w:t>);</w:t>
      </w:r>
      <w:proofErr w:type="gramEnd"/>
    </w:p>
    <w:p w14:paraId="76775FD7" w14:textId="77777777" w:rsidR="00C07C44" w:rsidRPr="003538FB" w:rsidRDefault="00414743">
      <w:pPr>
        <w:pStyle w:val="ListParagraph"/>
        <w:numPr>
          <w:ilvl w:val="0"/>
          <w:numId w:val="5"/>
        </w:numPr>
        <w:tabs>
          <w:tab w:val="left" w:pos="466"/>
        </w:tabs>
        <w:spacing w:before="60"/>
        <w:ind w:left="465" w:right="284"/>
        <w:jc w:val="both"/>
      </w:pPr>
      <w:r w:rsidRPr="003538FB">
        <w:t xml:space="preserve">Demonstrate a professional attitude and an understanding of appropriate </w:t>
      </w:r>
      <w:proofErr w:type="gramStart"/>
      <w:r w:rsidRPr="003538FB">
        <w:rPr>
          <w:spacing w:val="-2"/>
        </w:rPr>
        <w:t>confidentiality;</w:t>
      </w:r>
      <w:proofErr w:type="gramEnd"/>
    </w:p>
    <w:p w14:paraId="5CA49FE2" w14:textId="77777777" w:rsidR="00C07C44" w:rsidRPr="003538FB" w:rsidRDefault="00414743">
      <w:pPr>
        <w:pStyle w:val="ListParagraph"/>
        <w:numPr>
          <w:ilvl w:val="0"/>
          <w:numId w:val="5"/>
        </w:numPr>
        <w:tabs>
          <w:tab w:val="left" w:pos="466"/>
        </w:tabs>
        <w:spacing w:before="61"/>
        <w:ind w:left="465" w:right="281"/>
        <w:jc w:val="both"/>
      </w:pPr>
      <w:r w:rsidRPr="003538FB">
        <w:t>Prepare</w:t>
      </w:r>
      <w:r w:rsidRPr="003538FB">
        <w:rPr>
          <w:spacing w:val="-1"/>
        </w:rPr>
        <w:t xml:space="preserve"> </w:t>
      </w:r>
      <w:r w:rsidRPr="003538FB">
        <w:t>carefully for</w:t>
      </w:r>
      <w:r w:rsidRPr="003538FB">
        <w:rPr>
          <w:spacing w:val="-3"/>
        </w:rPr>
        <w:t xml:space="preserve"> </w:t>
      </w:r>
      <w:r w:rsidRPr="003538FB">
        <w:t>all</w:t>
      </w:r>
      <w:r w:rsidRPr="003538FB">
        <w:rPr>
          <w:spacing w:val="-4"/>
        </w:rPr>
        <w:t xml:space="preserve"> </w:t>
      </w:r>
      <w:r w:rsidRPr="003538FB">
        <w:t>activities</w:t>
      </w:r>
      <w:r w:rsidRPr="003538FB">
        <w:rPr>
          <w:spacing w:val="-3"/>
        </w:rPr>
        <w:t xml:space="preserve"> </w:t>
      </w:r>
      <w:r w:rsidRPr="003538FB">
        <w:t>undertaken,</w:t>
      </w:r>
      <w:r w:rsidRPr="003538FB">
        <w:rPr>
          <w:spacing w:val="-3"/>
        </w:rPr>
        <w:t xml:space="preserve"> </w:t>
      </w:r>
      <w:r w:rsidRPr="003538FB">
        <w:t>completing</w:t>
      </w:r>
      <w:r w:rsidRPr="003538FB">
        <w:rPr>
          <w:spacing w:val="-2"/>
        </w:rPr>
        <w:t xml:space="preserve"> </w:t>
      </w:r>
      <w:r w:rsidRPr="003538FB">
        <w:t>any necessary evaluations</w:t>
      </w:r>
      <w:r w:rsidRPr="003538FB">
        <w:rPr>
          <w:spacing w:val="-3"/>
        </w:rPr>
        <w:t xml:space="preserve"> </w:t>
      </w:r>
      <w:r w:rsidRPr="003538FB">
        <w:t>or academic work based on the placement</w:t>
      </w:r>
      <w:r w:rsidRPr="003538FB">
        <w:rPr>
          <w:spacing w:val="-1"/>
        </w:rPr>
        <w:t xml:space="preserve"> </w:t>
      </w:r>
      <w:r w:rsidRPr="003538FB">
        <w:t>activity and recording their progress whilst</w:t>
      </w:r>
      <w:r w:rsidRPr="003538FB">
        <w:rPr>
          <w:spacing w:val="-1"/>
        </w:rPr>
        <w:t xml:space="preserve"> </w:t>
      </w:r>
      <w:r w:rsidRPr="003538FB">
        <w:t xml:space="preserve">on placement according to the requirements of the </w:t>
      </w:r>
      <w:proofErr w:type="gramStart"/>
      <w:r w:rsidRPr="003538FB">
        <w:t>course;</w:t>
      </w:r>
      <w:proofErr w:type="gramEnd"/>
    </w:p>
    <w:p w14:paraId="329686C8" w14:textId="77777777" w:rsidR="00C07C44" w:rsidRPr="003538FB" w:rsidRDefault="00414743">
      <w:pPr>
        <w:pStyle w:val="ListParagraph"/>
        <w:numPr>
          <w:ilvl w:val="0"/>
          <w:numId w:val="5"/>
        </w:numPr>
        <w:tabs>
          <w:tab w:val="left" w:pos="466"/>
        </w:tabs>
        <w:spacing w:before="61"/>
        <w:ind w:left="465" w:right="273"/>
        <w:jc w:val="both"/>
      </w:pPr>
      <w:r w:rsidRPr="003538FB">
        <w:t xml:space="preserve">Dress appropriately at all times according to the environment in which they will be working and the tasks that they shall be </w:t>
      </w:r>
      <w:proofErr w:type="gramStart"/>
      <w:r w:rsidRPr="003538FB">
        <w:t>undertaking;</w:t>
      </w:r>
      <w:proofErr w:type="gramEnd"/>
    </w:p>
    <w:p w14:paraId="53BD6CCA" w14:textId="77777777" w:rsidR="00C07C44" w:rsidRPr="003538FB" w:rsidRDefault="00414743">
      <w:pPr>
        <w:pStyle w:val="ListParagraph"/>
        <w:numPr>
          <w:ilvl w:val="0"/>
          <w:numId w:val="5"/>
        </w:numPr>
        <w:tabs>
          <w:tab w:val="left" w:pos="466"/>
        </w:tabs>
        <w:spacing w:before="61"/>
        <w:ind w:left="465" w:right="276"/>
        <w:jc w:val="both"/>
      </w:pPr>
      <w:r w:rsidRPr="003538FB">
        <w:t xml:space="preserve">Be aware of personal expression, either spoken or physical, which may be inappropriate, </w:t>
      </w:r>
      <w:proofErr w:type="gramStart"/>
      <w:r w:rsidRPr="003538FB">
        <w:t>e.g.</w:t>
      </w:r>
      <w:proofErr w:type="gramEnd"/>
      <w:r w:rsidRPr="003538FB">
        <w:t xml:space="preserve"> swearing, hugging, offensive language;</w:t>
      </w:r>
    </w:p>
    <w:p w14:paraId="25035BD3" w14:textId="77777777" w:rsidR="00C07C44" w:rsidRPr="003538FB" w:rsidRDefault="00414743">
      <w:pPr>
        <w:pStyle w:val="ListParagraph"/>
        <w:numPr>
          <w:ilvl w:val="0"/>
          <w:numId w:val="5"/>
        </w:numPr>
        <w:tabs>
          <w:tab w:val="left" w:pos="467"/>
        </w:tabs>
        <w:spacing w:before="57"/>
        <w:ind w:left="466" w:right="277"/>
        <w:jc w:val="both"/>
      </w:pPr>
      <w:r w:rsidRPr="003538FB">
        <w:t>Avoid behaviours that could compromise the project and/or damage the reputation of the</w:t>
      </w:r>
      <w:r w:rsidRPr="003538FB">
        <w:rPr>
          <w:spacing w:val="-15"/>
        </w:rPr>
        <w:t xml:space="preserve"> </w:t>
      </w:r>
      <w:r w:rsidRPr="003538FB">
        <w:t>student</w:t>
      </w:r>
      <w:r w:rsidRPr="003538FB">
        <w:rPr>
          <w:spacing w:val="-14"/>
        </w:rPr>
        <w:t xml:space="preserve"> </w:t>
      </w:r>
      <w:r w:rsidRPr="003538FB">
        <w:t>and/or</w:t>
      </w:r>
      <w:r w:rsidRPr="003538FB">
        <w:rPr>
          <w:spacing w:val="-14"/>
        </w:rPr>
        <w:t xml:space="preserve"> </w:t>
      </w:r>
      <w:r w:rsidRPr="003538FB">
        <w:t>School</w:t>
      </w:r>
      <w:r w:rsidRPr="003538FB">
        <w:rPr>
          <w:spacing w:val="-15"/>
        </w:rPr>
        <w:t xml:space="preserve"> </w:t>
      </w:r>
      <w:r w:rsidRPr="003538FB">
        <w:t>(</w:t>
      </w:r>
      <w:proofErr w:type="gramStart"/>
      <w:r w:rsidRPr="003538FB">
        <w:t>e.g.</w:t>
      </w:r>
      <w:proofErr w:type="gramEnd"/>
      <w:r w:rsidRPr="003538FB">
        <w:rPr>
          <w:spacing w:val="-14"/>
        </w:rPr>
        <w:t xml:space="preserve"> </w:t>
      </w:r>
      <w:r w:rsidRPr="003538FB">
        <w:t>intimate</w:t>
      </w:r>
      <w:r w:rsidRPr="003538FB">
        <w:rPr>
          <w:spacing w:val="-14"/>
        </w:rPr>
        <w:t xml:space="preserve"> </w:t>
      </w:r>
      <w:r w:rsidRPr="003538FB">
        <w:t>relations,</w:t>
      </w:r>
      <w:r w:rsidRPr="003538FB">
        <w:rPr>
          <w:spacing w:val="-14"/>
        </w:rPr>
        <w:t xml:space="preserve"> </w:t>
      </w:r>
      <w:r w:rsidRPr="003538FB">
        <w:t>excessive</w:t>
      </w:r>
      <w:r w:rsidRPr="003538FB">
        <w:rPr>
          <w:spacing w:val="-15"/>
        </w:rPr>
        <w:t xml:space="preserve"> </w:t>
      </w:r>
      <w:r w:rsidRPr="003538FB">
        <w:t>consumption</w:t>
      </w:r>
      <w:r w:rsidRPr="003538FB">
        <w:rPr>
          <w:spacing w:val="-14"/>
        </w:rPr>
        <w:t xml:space="preserve"> </w:t>
      </w:r>
      <w:r w:rsidRPr="003538FB">
        <w:t>of</w:t>
      </w:r>
      <w:r w:rsidRPr="003538FB">
        <w:rPr>
          <w:spacing w:val="-14"/>
        </w:rPr>
        <w:t xml:space="preserve"> </w:t>
      </w:r>
      <w:r w:rsidRPr="003538FB">
        <w:t>alcohol</w:t>
      </w:r>
      <w:r w:rsidRPr="003538FB">
        <w:rPr>
          <w:spacing w:val="-15"/>
        </w:rPr>
        <w:t xml:space="preserve"> </w:t>
      </w:r>
      <w:r w:rsidRPr="003538FB">
        <w:t>and any illegal activity, such as recreational drugs);</w:t>
      </w:r>
    </w:p>
    <w:p w14:paraId="0CE66A59" w14:textId="77777777" w:rsidR="00C07C44" w:rsidRPr="003538FB" w:rsidRDefault="00C07C44">
      <w:pPr>
        <w:jc w:val="both"/>
        <w:sectPr w:rsidR="00C07C44" w:rsidRPr="003538FB">
          <w:pgSz w:w="11910" w:h="16840"/>
          <w:pgMar w:top="1340" w:right="1160" w:bottom="1020" w:left="1120" w:header="0" w:footer="827" w:gutter="0"/>
          <w:cols w:space="720"/>
        </w:sectPr>
      </w:pPr>
    </w:p>
    <w:p w14:paraId="7E8A90C0" w14:textId="77777777" w:rsidR="00C07C44" w:rsidRPr="003538FB" w:rsidRDefault="00414743">
      <w:pPr>
        <w:pStyle w:val="ListParagraph"/>
        <w:numPr>
          <w:ilvl w:val="0"/>
          <w:numId w:val="5"/>
        </w:numPr>
        <w:tabs>
          <w:tab w:val="left" w:pos="465"/>
        </w:tabs>
        <w:spacing w:before="85"/>
        <w:ind w:right="274"/>
        <w:jc w:val="both"/>
      </w:pPr>
      <w:r w:rsidRPr="003538FB">
        <w:lastRenderedPageBreak/>
        <w:t xml:space="preserve">Refrain from bringing visitors to the Host accommodation/premises unless agreed specifically with the </w:t>
      </w:r>
      <w:proofErr w:type="gramStart"/>
      <w:r w:rsidRPr="003538FB">
        <w:t>Host;</w:t>
      </w:r>
      <w:proofErr w:type="gramEnd"/>
    </w:p>
    <w:p w14:paraId="24E00D56" w14:textId="30096532" w:rsidR="00C07C44" w:rsidRPr="003538FB" w:rsidRDefault="53B8B00B">
      <w:pPr>
        <w:pStyle w:val="ListParagraph"/>
        <w:numPr>
          <w:ilvl w:val="0"/>
          <w:numId w:val="5"/>
        </w:numPr>
        <w:tabs>
          <w:tab w:val="left" w:pos="465"/>
        </w:tabs>
        <w:spacing w:before="60"/>
        <w:jc w:val="both"/>
      </w:pPr>
      <w:r w:rsidRPr="003538FB">
        <w:t xml:space="preserve">Report any absences to both their Host and their Programme </w:t>
      </w:r>
      <w:proofErr w:type="gramStart"/>
      <w:r w:rsidRPr="003538FB">
        <w:t>Officer;</w:t>
      </w:r>
      <w:proofErr w:type="gramEnd"/>
    </w:p>
    <w:p w14:paraId="426C722F" w14:textId="77777777" w:rsidR="00C07C44" w:rsidRPr="003538FB" w:rsidRDefault="00414743">
      <w:pPr>
        <w:pStyle w:val="ListParagraph"/>
        <w:numPr>
          <w:ilvl w:val="0"/>
          <w:numId w:val="5"/>
        </w:numPr>
        <w:tabs>
          <w:tab w:val="left" w:pos="465"/>
        </w:tabs>
        <w:spacing w:before="63" w:line="237" w:lineRule="auto"/>
        <w:ind w:right="279"/>
        <w:jc w:val="both"/>
      </w:pPr>
      <w:r w:rsidRPr="003538FB">
        <w:t xml:space="preserve">Always attempt to resolve any issues in a positive and proactive manner in the first instance and then seek help from the Placements Officer/Unit </w:t>
      </w:r>
      <w:proofErr w:type="gramStart"/>
      <w:r w:rsidRPr="003538FB">
        <w:t>Tutor;</w:t>
      </w:r>
      <w:proofErr w:type="gramEnd"/>
    </w:p>
    <w:p w14:paraId="55655C06" w14:textId="77777777" w:rsidR="00C07C44" w:rsidRPr="003538FB" w:rsidRDefault="00414743">
      <w:pPr>
        <w:pStyle w:val="ListParagraph"/>
        <w:numPr>
          <w:ilvl w:val="0"/>
          <w:numId w:val="5"/>
        </w:numPr>
        <w:tabs>
          <w:tab w:val="left" w:pos="466"/>
        </w:tabs>
        <w:spacing w:before="60"/>
        <w:ind w:left="465" w:right="275"/>
        <w:jc w:val="both"/>
      </w:pPr>
      <w:r w:rsidRPr="003538FB">
        <w:t>Understand that they act as representatives of the School and adhere to the Code of Conduct for</w:t>
      </w:r>
      <w:r w:rsidRPr="003538FB">
        <w:rPr>
          <w:spacing w:val="80"/>
        </w:rPr>
        <w:t xml:space="preserve"> </w:t>
      </w:r>
      <w:r w:rsidRPr="003538FB">
        <w:t xml:space="preserve">offsite work/overseas placements, particularly in relation to attendance, timekeeping and relations with </w:t>
      </w:r>
      <w:proofErr w:type="gramStart"/>
      <w:r w:rsidRPr="003538FB">
        <w:t>colleagues;</w:t>
      </w:r>
      <w:proofErr w:type="gramEnd"/>
    </w:p>
    <w:p w14:paraId="2C88420D" w14:textId="77777777" w:rsidR="00C07C44" w:rsidRPr="003538FB" w:rsidRDefault="00414743">
      <w:pPr>
        <w:pStyle w:val="ListParagraph"/>
        <w:numPr>
          <w:ilvl w:val="0"/>
          <w:numId w:val="5"/>
        </w:numPr>
        <w:tabs>
          <w:tab w:val="left" w:pos="466"/>
        </w:tabs>
        <w:spacing w:before="62"/>
        <w:ind w:left="465" w:right="269" w:hanging="360"/>
        <w:jc w:val="both"/>
      </w:pPr>
      <w:r w:rsidRPr="003538FB">
        <w:t>Maintain</w:t>
      </w:r>
      <w:r w:rsidRPr="003538FB">
        <w:rPr>
          <w:spacing w:val="-15"/>
        </w:rPr>
        <w:t xml:space="preserve"> </w:t>
      </w:r>
      <w:r w:rsidRPr="003538FB">
        <w:t>good</w:t>
      </w:r>
      <w:r w:rsidRPr="003538FB">
        <w:rPr>
          <w:spacing w:val="-14"/>
        </w:rPr>
        <w:t xml:space="preserve"> </w:t>
      </w:r>
      <w:r w:rsidRPr="003538FB">
        <w:t>communication</w:t>
      </w:r>
      <w:r w:rsidRPr="003538FB">
        <w:rPr>
          <w:spacing w:val="-14"/>
        </w:rPr>
        <w:t xml:space="preserve"> </w:t>
      </w:r>
      <w:r w:rsidRPr="003538FB">
        <w:t>with</w:t>
      </w:r>
      <w:r w:rsidRPr="003538FB">
        <w:rPr>
          <w:spacing w:val="-15"/>
        </w:rPr>
        <w:t xml:space="preserve"> </w:t>
      </w:r>
      <w:r w:rsidRPr="003538FB">
        <w:t>the</w:t>
      </w:r>
      <w:r w:rsidRPr="003538FB">
        <w:rPr>
          <w:spacing w:val="-14"/>
        </w:rPr>
        <w:t xml:space="preserve"> </w:t>
      </w:r>
      <w:r w:rsidRPr="003538FB">
        <w:t>School</w:t>
      </w:r>
      <w:r w:rsidRPr="003538FB">
        <w:rPr>
          <w:spacing w:val="-14"/>
        </w:rPr>
        <w:t xml:space="preserve"> </w:t>
      </w:r>
      <w:r w:rsidRPr="003538FB">
        <w:t>and</w:t>
      </w:r>
      <w:r w:rsidRPr="003538FB">
        <w:rPr>
          <w:spacing w:val="-14"/>
        </w:rPr>
        <w:t xml:space="preserve"> </w:t>
      </w:r>
      <w:r w:rsidRPr="003538FB">
        <w:t>with</w:t>
      </w:r>
      <w:r w:rsidRPr="003538FB">
        <w:rPr>
          <w:spacing w:val="-15"/>
        </w:rPr>
        <w:t xml:space="preserve"> </w:t>
      </w:r>
      <w:r w:rsidRPr="003538FB">
        <w:t>the</w:t>
      </w:r>
      <w:r w:rsidRPr="003538FB">
        <w:rPr>
          <w:spacing w:val="-14"/>
        </w:rPr>
        <w:t xml:space="preserve"> </w:t>
      </w:r>
      <w:r w:rsidRPr="003538FB">
        <w:t>Host</w:t>
      </w:r>
      <w:r w:rsidRPr="003538FB">
        <w:rPr>
          <w:spacing w:val="-14"/>
        </w:rPr>
        <w:t xml:space="preserve"> </w:t>
      </w:r>
      <w:r w:rsidRPr="003538FB">
        <w:t>Organisation</w:t>
      </w:r>
      <w:r w:rsidRPr="003538FB">
        <w:rPr>
          <w:spacing w:val="-15"/>
        </w:rPr>
        <w:t xml:space="preserve"> </w:t>
      </w:r>
      <w:r w:rsidRPr="003538FB">
        <w:t>(</w:t>
      </w:r>
      <w:proofErr w:type="gramStart"/>
      <w:r w:rsidRPr="003538FB">
        <w:t>e.g.</w:t>
      </w:r>
      <w:proofErr w:type="gramEnd"/>
      <w:r w:rsidRPr="003538FB">
        <w:rPr>
          <w:spacing w:val="-14"/>
        </w:rPr>
        <w:t xml:space="preserve"> </w:t>
      </w:r>
      <w:r w:rsidRPr="003538FB">
        <w:t>alert the School and their Host to problems with the placement that they feel may hinder their success in achieving the learning outcomes);</w:t>
      </w:r>
    </w:p>
    <w:p w14:paraId="025AA778" w14:textId="77777777" w:rsidR="00C07C44" w:rsidRPr="003538FB" w:rsidRDefault="00414743">
      <w:pPr>
        <w:pStyle w:val="ListParagraph"/>
        <w:numPr>
          <w:ilvl w:val="0"/>
          <w:numId w:val="5"/>
        </w:numPr>
        <w:tabs>
          <w:tab w:val="left" w:pos="466"/>
        </w:tabs>
        <w:spacing w:before="61"/>
        <w:ind w:left="465" w:right="277"/>
        <w:jc w:val="both"/>
      </w:pPr>
      <w:r w:rsidRPr="003538FB">
        <w:t>Accept</w:t>
      </w:r>
      <w:r w:rsidRPr="003538FB">
        <w:rPr>
          <w:spacing w:val="-5"/>
        </w:rPr>
        <w:t xml:space="preserve"> </w:t>
      </w:r>
      <w:r w:rsidRPr="003538FB">
        <w:t>responsibility for</w:t>
      </w:r>
      <w:r w:rsidRPr="003538FB">
        <w:rPr>
          <w:spacing w:val="-1"/>
        </w:rPr>
        <w:t xml:space="preserve"> </w:t>
      </w:r>
      <w:r w:rsidRPr="003538FB">
        <w:t>personal</w:t>
      </w:r>
      <w:r w:rsidRPr="003538FB">
        <w:rPr>
          <w:spacing w:val="-3"/>
        </w:rPr>
        <w:t xml:space="preserve"> </w:t>
      </w:r>
      <w:r w:rsidRPr="003538FB">
        <w:t>safety</w:t>
      </w:r>
      <w:r w:rsidRPr="003538FB">
        <w:rPr>
          <w:spacing w:val="-2"/>
        </w:rPr>
        <w:t xml:space="preserve"> </w:t>
      </w:r>
      <w:r w:rsidRPr="003538FB">
        <w:t>and</w:t>
      </w:r>
      <w:r w:rsidRPr="003538FB">
        <w:rPr>
          <w:spacing w:val="-2"/>
        </w:rPr>
        <w:t xml:space="preserve"> </w:t>
      </w:r>
      <w:r w:rsidRPr="003538FB">
        <w:t>security,</w:t>
      </w:r>
      <w:r w:rsidRPr="003538FB">
        <w:rPr>
          <w:spacing w:val="-1"/>
        </w:rPr>
        <w:t xml:space="preserve"> </w:t>
      </w:r>
      <w:r w:rsidRPr="003538FB">
        <w:t>and</w:t>
      </w:r>
      <w:r w:rsidRPr="003538FB">
        <w:rPr>
          <w:spacing w:val="-2"/>
        </w:rPr>
        <w:t xml:space="preserve"> </w:t>
      </w:r>
      <w:r w:rsidRPr="003538FB">
        <w:t>carry out</w:t>
      </w:r>
      <w:r w:rsidRPr="003538FB">
        <w:rPr>
          <w:spacing w:val="-1"/>
        </w:rPr>
        <w:t xml:space="preserve"> </w:t>
      </w:r>
      <w:r w:rsidRPr="003538FB">
        <w:t>risk</w:t>
      </w:r>
      <w:r w:rsidRPr="003538FB">
        <w:rPr>
          <w:spacing w:val="-3"/>
        </w:rPr>
        <w:t xml:space="preserve"> </w:t>
      </w:r>
      <w:r w:rsidRPr="003538FB">
        <w:t>assessments</w:t>
      </w:r>
      <w:r w:rsidRPr="003538FB">
        <w:rPr>
          <w:spacing w:val="-4"/>
        </w:rPr>
        <w:t xml:space="preserve"> </w:t>
      </w:r>
      <w:r w:rsidRPr="003538FB">
        <w:t xml:space="preserve">if </w:t>
      </w:r>
      <w:proofErr w:type="gramStart"/>
      <w:r w:rsidRPr="003538FB">
        <w:rPr>
          <w:spacing w:val="-2"/>
        </w:rPr>
        <w:t>required;</w:t>
      </w:r>
      <w:proofErr w:type="gramEnd"/>
    </w:p>
    <w:p w14:paraId="6AD769A7" w14:textId="77777777" w:rsidR="00C07C44" w:rsidRPr="003538FB" w:rsidRDefault="00414743">
      <w:pPr>
        <w:pStyle w:val="ListParagraph"/>
        <w:numPr>
          <w:ilvl w:val="0"/>
          <w:numId w:val="5"/>
        </w:numPr>
        <w:tabs>
          <w:tab w:val="left" w:pos="466"/>
        </w:tabs>
        <w:spacing w:before="61"/>
        <w:ind w:left="465" w:right="273" w:hanging="360"/>
        <w:jc w:val="both"/>
      </w:pPr>
      <w:r w:rsidRPr="003538FB">
        <w:t>Follow guidance that has been offered in course specifications, briefing papers and in taught sessions and seminars from the Unit Tutor and/or the Course Leader and the Placements Officer (</w:t>
      </w:r>
      <w:proofErr w:type="gramStart"/>
      <w:r w:rsidRPr="003538FB">
        <w:t>e.g.</w:t>
      </w:r>
      <w:proofErr w:type="gramEnd"/>
      <w:r w:rsidRPr="003538FB">
        <w:t xml:space="preserve"> complete any necessary evaluations or academic work based on the placement activity).</w:t>
      </w:r>
    </w:p>
    <w:p w14:paraId="64FD1B50" w14:textId="77777777" w:rsidR="00C07C44" w:rsidRPr="003538FB" w:rsidRDefault="00C07C44">
      <w:pPr>
        <w:pStyle w:val="BodyText"/>
        <w:spacing w:before="3"/>
        <w:ind w:left="0"/>
        <w:rPr>
          <w:sz w:val="26"/>
        </w:rPr>
      </w:pPr>
    </w:p>
    <w:p w14:paraId="5D0DAF57" w14:textId="77777777" w:rsidR="00C07C44" w:rsidRPr="003538FB" w:rsidRDefault="00414743">
      <w:pPr>
        <w:pStyle w:val="BodyText"/>
        <w:ind w:left="322" w:right="276" w:hanging="1"/>
        <w:jc w:val="both"/>
      </w:pPr>
      <w:r w:rsidRPr="003538FB">
        <w:t>Students</w:t>
      </w:r>
      <w:r w:rsidRPr="003538FB">
        <w:rPr>
          <w:spacing w:val="-8"/>
        </w:rPr>
        <w:t xml:space="preserve"> </w:t>
      </w:r>
      <w:r w:rsidRPr="003538FB">
        <w:t>must</w:t>
      </w:r>
      <w:r w:rsidRPr="003538FB">
        <w:rPr>
          <w:spacing w:val="-4"/>
        </w:rPr>
        <w:t xml:space="preserve"> </w:t>
      </w:r>
      <w:r w:rsidRPr="003538FB">
        <w:t>understand</w:t>
      </w:r>
      <w:r w:rsidRPr="003538FB">
        <w:rPr>
          <w:spacing w:val="-5"/>
        </w:rPr>
        <w:t xml:space="preserve"> </w:t>
      </w:r>
      <w:r w:rsidRPr="003538FB">
        <w:t>that</w:t>
      </w:r>
      <w:r w:rsidRPr="003538FB">
        <w:rPr>
          <w:spacing w:val="-8"/>
        </w:rPr>
        <w:t xml:space="preserve"> </w:t>
      </w:r>
      <w:r w:rsidRPr="003538FB">
        <w:t>Hosts</w:t>
      </w:r>
      <w:r w:rsidRPr="003538FB">
        <w:rPr>
          <w:spacing w:val="-8"/>
        </w:rPr>
        <w:t xml:space="preserve"> </w:t>
      </w:r>
      <w:r w:rsidRPr="003538FB">
        <w:t>have</w:t>
      </w:r>
      <w:r w:rsidRPr="003538FB">
        <w:rPr>
          <w:spacing w:val="-6"/>
        </w:rPr>
        <w:t xml:space="preserve"> </w:t>
      </w:r>
      <w:r w:rsidRPr="003538FB">
        <w:t>the</w:t>
      </w:r>
      <w:r w:rsidRPr="003538FB">
        <w:rPr>
          <w:spacing w:val="-6"/>
        </w:rPr>
        <w:t xml:space="preserve"> </w:t>
      </w:r>
      <w:r w:rsidRPr="003538FB">
        <w:t>right</w:t>
      </w:r>
      <w:r w:rsidRPr="003538FB">
        <w:rPr>
          <w:spacing w:val="-4"/>
        </w:rPr>
        <w:t xml:space="preserve"> </w:t>
      </w:r>
      <w:r w:rsidRPr="003538FB">
        <w:t>to</w:t>
      </w:r>
      <w:r w:rsidRPr="003538FB">
        <w:rPr>
          <w:spacing w:val="-4"/>
        </w:rPr>
        <w:t xml:space="preserve"> </w:t>
      </w:r>
      <w:r w:rsidRPr="003538FB">
        <w:t>terminate</w:t>
      </w:r>
      <w:r w:rsidRPr="003538FB">
        <w:rPr>
          <w:spacing w:val="-6"/>
        </w:rPr>
        <w:t xml:space="preserve"> </w:t>
      </w:r>
      <w:r w:rsidRPr="003538FB">
        <w:t>placements</w:t>
      </w:r>
      <w:r w:rsidRPr="003538FB">
        <w:rPr>
          <w:spacing w:val="-8"/>
        </w:rPr>
        <w:t xml:space="preserve"> </w:t>
      </w:r>
      <w:r w:rsidRPr="003538FB">
        <w:t>or</w:t>
      </w:r>
      <w:r w:rsidRPr="003538FB">
        <w:rPr>
          <w:spacing w:val="-8"/>
        </w:rPr>
        <w:t xml:space="preserve"> </w:t>
      </w:r>
      <w:r w:rsidRPr="003538FB">
        <w:t>projects with</w:t>
      </w:r>
      <w:r w:rsidRPr="003538FB">
        <w:rPr>
          <w:spacing w:val="-10"/>
        </w:rPr>
        <w:t xml:space="preserve"> </w:t>
      </w:r>
      <w:r w:rsidRPr="003538FB">
        <w:t>immediate</w:t>
      </w:r>
      <w:r w:rsidRPr="003538FB">
        <w:rPr>
          <w:spacing w:val="-10"/>
        </w:rPr>
        <w:t xml:space="preserve"> </w:t>
      </w:r>
      <w:r w:rsidRPr="003538FB">
        <w:t>effect</w:t>
      </w:r>
      <w:r w:rsidRPr="003538FB">
        <w:rPr>
          <w:spacing w:val="-12"/>
        </w:rPr>
        <w:t xml:space="preserve"> </w:t>
      </w:r>
      <w:r w:rsidRPr="003538FB">
        <w:t>in</w:t>
      </w:r>
      <w:r w:rsidRPr="003538FB">
        <w:rPr>
          <w:spacing w:val="-10"/>
        </w:rPr>
        <w:t xml:space="preserve"> </w:t>
      </w:r>
      <w:r w:rsidRPr="003538FB">
        <w:t>consultation</w:t>
      </w:r>
      <w:r w:rsidRPr="003538FB">
        <w:rPr>
          <w:spacing w:val="-10"/>
        </w:rPr>
        <w:t xml:space="preserve"> </w:t>
      </w:r>
      <w:r w:rsidRPr="003538FB">
        <w:t>with</w:t>
      </w:r>
      <w:r w:rsidRPr="003538FB">
        <w:rPr>
          <w:spacing w:val="-10"/>
        </w:rPr>
        <w:t xml:space="preserve"> </w:t>
      </w:r>
      <w:r w:rsidRPr="003538FB">
        <w:t>the</w:t>
      </w:r>
      <w:r w:rsidRPr="003538FB">
        <w:rPr>
          <w:spacing w:val="-6"/>
        </w:rPr>
        <w:t xml:space="preserve"> </w:t>
      </w:r>
      <w:r w:rsidRPr="003538FB">
        <w:t>School</w:t>
      </w:r>
      <w:r w:rsidRPr="003538FB">
        <w:rPr>
          <w:spacing w:val="-6"/>
        </w:rPr>
        <w:t xml:space="preserve"> </w:t>
      </w:r>
      <w:r w:rsidRPr="003538FB">
        <w:t>if</w:t>
      </w:r>
      <w:r w:rsidRPr="003538FB">
        <w:rPr>
          <w:spacing w:val="-9"/>
        </w:rPr>
        <w:t xml:space="preserve"> </w:t>
      </w:r>
      <w:r w:rsidRPr="003538FB">
        <w:t>they</w:t>
      </w:r>
      <w:r w:rsidRPr="003538FB">
        <w:rPr>
          <w:spacing w:val="-10"/>
        </w:rPr>
        <w:t xml:space="preserve"> </w:t>
      </w:r>
      <w:r w:rsidRPr="003538FB">
        <w:t>can</w:t>
      </w:r>
      <w:r w:rsidRPr="003538FB">
        <w:rPr>
          <w:spacing w:val="-6"/>
        </w:rPr>
        <w:t xml:space="preserve"> </w:t>
      </w:r>
      <w:r w:rsidRPr="003538FB">
        <w:t>show</w:t>
      </w:r>
      <w:r w:rsidRPr="003538FB">
        <w:rPr>
          <w:spacing w:val="-10"/>
        </w:rPr>
        <w:t xml:space="preserve"> </w:t>
      </w:r>
      <w:r w:rsidRPr="003538FB">
        <w:t>that</w:t>
      </w:r>
      <w:r w:rsidRPr="003538FB">
        <w:rPr>
          <w:spacing w:val="-8"/>
        </w:rPr>
        <w:t xml:space="preserve"> </w:t>
      </w:r>
      <w:r w:rsidRPr="003538FB">
        <w:t>students</w:t>
      </w:r>
      <w:r w:rsidRPr="003538FB">
        <w:rPr>
          <w:spacing w:val="-12"/>
        </w:rPr>
        <w:t xml:space="preserve"> </w:t>
      </w:r>
      <w:r w:rsidRPr="003538FB">
        <w:t>have demonstrated any of the following:</w:t>
      </w:r>
    </w:p>
    <w:p w14:paraId="710C904B" w14:textId="77777777" w:rsidR="00C07C44" w:rsidRPr="003538FB" w:rsidRDefault="00414743">
      <w:pPr>
        <w:pStyle w:val="ListParagraph"/>
        <w:numPr>
          <w:ilvl w:val="1"/>
          <w:numId w:val="5"/>
        </w:numPr>
        <w:tabs>
          <w:tab w:val="left" w:pos="1041"/>
          <w:tab w:val="left" w:pos="1043"/>
        </w:tabs>
        <w:spacing w:before="122"/>
        <w:ind w:hanging="362"/>
      </w:pPr>
      <w:r w:rsidRPr="003538FB">
        <w:t>Continued</w:t>
      </w:r>
      <w:r w:rsidRPr="003538FB">
        <w:rPr>
          <w:spacing w:val="-7"/>
        </w:rPr>
        <w:t xml:space="preserve"> </w:t>
      </w:r>
      <w:r w:rsidRPr="003538FB">
        <w:t>and</w:t>
      </w:r>
      <w:r w:rsidRPr="003538FB">
        <w:rPr>
          <w:spacing w:val="-5"/>
        </w:rPr>
        <w:t xml:space="preserve"> </w:t>
      </w:r>
      <w:r w:rsidRPr="003538FB">
        <w:t>unauthorised</w:t>
      </w:r>
      <w:r w:rsidRPr="003538FB">
        <w:rPr>
          <w:spacing w:val="-4"/>
        </w:rPr>
        <w:t xml:space="preserve"> </w:t>
      </w:r>
      <w:r w:rsidRPr="003538FB">
        <w:t>non-</w:t>
      </w:r>
      <w:r w:rsidRPr="003538FB">
        <w:rPr>
          <w:spacing w:val="-2"/>
        </w:rPr>
        <w:t>attendance/lateness</w:t>
      </w:r>
    </w:p>
    <w:p w14:paraId="0A087879" w14:textId="77777777" w:rsidR="00C07C44" w:rsidRPr="003538FB" w:rsidRDefault="00414743">
      <w:pPr>
        <w:pStyle w:val="ListParagraph"/>
        <w:numPr>
          <w:ilvl w:val="1"/>
          <w:numId w:val="5"/>
        </w:numPr>
        <w:tabs>
          <w:tab w:val="left" w:pos="1042"/>
          <w:tab w:val="left" w:pos="1043"/>
        </w:tabs>
        <w:spacing w:before="0"/>
      </w:pPr>
      <w:r w:rsidRPr="003538FB">
        <w:t>Offensive</w:t>
      </w:r>
      <w:r w:rsidRPr="003538FB">
        <w:rPr>
          <w:spacing w:val="-3"/>
        </w:rPr>
        <w:t xml:space="preserve"> </w:t>
      </w:r>
      <w:r w:rsidRPr="003538FB">
        <w:rPr>
          <w:spacing w:val="-2"/>
        </w:rPr>
        <w:t>behaviour</w:t>
      </w:r>
    </w:p>
    <w:p w14:paraId="02026ABD" w14:textId="77777777" w:rsidR="00C07C44" w:rsidRPr="003538FB" w:rsidRDefault="00414743">
      <w:pPr>
        <w:pStyle w:val="ListParagraph"/>
        <w:numPr>
          <w:ilvl w:val="1"/>
          <w:numId w:val="5"/>
        </w:numPr>
        <w:tabs>
          <w:tab w:val="left" w:pos="1042"/>
          <w:tab w:val="left" w:pos="1043"/>
        </w:tabs>
        <w:spacing w:line="298" w:lineRule="exact"/>
      </w:pPr>
      <w:r w:rsidRPr="003538FB">
        <w:t>Discriminatory</w:t>
      </w:r>
      <w:r w:rsidRPr="003538FB">
        <w:rPr>
          <w:spacing w:val="-10"/>
        </w:rPr>
        <w:t xml:space="preserve"> </w:t>
      </w:r>
      <w:r w:rsidRPr="003538FB">
        <w:rPr>
          <w:spacing w:val="-2"/>
        </w:rPr>
        <w:t>behaviour</w:t>
      </w:r>
    </w:p>
    <w:p w14:paraId="31C591A7" w14:textId="77777777" w:rsidR="00C07C44" w:rsidRPr="003538FB" w:rsidRDefault="00414743">
      <w:pPr>
        <w:pStyle w:val="ListParagraph"/>
        <w:numPr>
          <w:ilvl w:val="1"/>
          <w:numId w:val="5"/>
        </w:numPr>
        <w:tabs>
          <w:tab w:val="left" w:pos="1042"/>
          <w:tab w:val="left" w:pos="1043"/>
        </w:tabs>
        <w:spacing w:before="0" w:line="298" w:lineRule="exact"/>
      </w:pPr>
      <w:r w:rsidRPr="003538FB">
        <w:rPr>
          <w:spacing w:val="-2"/>
        </w:rPr>
        <w:t>Violence</w:t>
      </w:r>
    </w:p>
    <w:p w14:paraId="037187F8" w14:textId="77777777" w:rsidR="00C07C44" w:rsidRPr="003538FB" w:rsidRDefault="00414743">
      <w:pPr>
        <w:pStyle w:val="ListParagraph"/>
        <w:numPr>
          <w:ilvl w:val="1"/>
          <w:numId w:val="5"/>
        </w:numPr>
        <w:tabs>
          <w:tab w:val="left" w:pos="1042"/>
          <w:tab w:val="left" w:pos="1043"/>
        </w:tabs>
        <w:spacing w:before="0"/>
      </w:pPr>
      <w:r w:rsidRPr="003538FB">
        <w:t>Behaviour</w:t>
      </w:r>
      <w:r w:rsidRPr="003538FB">
        <w:rPr>
          <w:spacing w:val="-5"/>
        </w:rPr>
        <w:t xml:space="preserve"> </w:t>
      </w:r>
      <w:r w:rsidRPr="003538FB">
        <w:t>that</w:t>
      </w:r>
      <w:r w:rsidRPr="003538FB">
        <w:rPr>
          <w:spacing w:val="-4"/>
        </w:rPr>
        <w:t xml:space="preserve"> </w:t>
      </w:r>
      <w:r w:rsidRPr="003538FB">
        <w:t>endangers</w:t>
      </w:r>
      <w:r w:rsidRPr="003538FB">
        <w:rPr>
          <w:spacing w:val="-4"/>
        </w:rPr>
        <w:t xml:space="preserve"> </w:t>
      </w:r>
      <w:r w:rsidRPr="003538FB">
        <w:rPr>
          <w:spacing w:val="-2"/>
        </w:rPr>
        <w:t>others</w:t>
      </w:r>
    </w:p>
    <w:p w14:paraId="3579E679" w14:textId="77777777" w:rsidR="00C07C44" w:rsidRPr="003538FB" w:rsidRDefault="00414743">
      <w:pPr>
        <w:pStyle w:val="ListParagraph"/>
        <w:numPr>
          <w:ilvl w:val="1"/>
          <w:numId w:val="5"/>
        </w:numPr>
        <w:tabs>
          <w:tab w:val="left" w:pos="1043"/>
          <w:tab w:val="left" w:pos="1044"/>
        </w:tabs>
        <w:ind w:left="1043"/>
      </w:pPr>
      <w:r w:rsidRPr="003538FB">
        <w:t>Illegal</w:t>
      </w:r>
      <w:r w:rsidRPr="003538FB">
        <w:rPr>
          <w:spacing w:val="-3"/>
        </w:rPr>
        <w:t xml:space="preserve"> </w:t>
      </w:r>
      <w:r w:rsidRPr="003538FB">
        <w:rPr>
          <w:spacing w:val="-2"/>
        </w:rPr>
        <w:t>actions</w:t>
      </w:r>
    </w:p>
    <w:p w14:paraId="208B7E56" w14:textId="77777777" w:rsidR="00C07C44" w:rsidRPr="003538FB" w:rsidRDefault="00C07C44">
      <w:pPr>
        <w:pStyle w:val="BodyText"/>
        <w:spacing w:before="12"/>
        <w:ind w:left="0"/>
        <w:rPr>
          <w:sz w:val="43"/>
        </w:rPr>
      </w:pPr>
    </w:p>
    <w:p w14:paraId="227A5C92" w14:textId="77777777" w:rsidR="00C07C44" w:rsidRPr="003538FB" w:rsidRDefault="00414743">
      <w:pPr>
        <w:pStyle w:val="Heading5"/>
        <w:spacing w:before="1"/>
      </w:pPr>
      <w:r w:rsidRPr="003538FB">
        <w:t>Staff</w:t>
      </w:r>
      <w:r w:rsidRPr="003538FB">
        <w:rPr>
          <w:spacing w:val="-4"/>
        </w:rPr>
        <w:t xml:space="preserve"> </w:t>
      </w:r>
      <w:r w:rsidRPr="003538FB">
        <w:rPr>
          <w:spacing w:val="-2"/>
        </w:rPr>
        <w:t>Responsibilities</w:t>
      </w:r>
    </w:p>
    <w:p w14:paraId="4B3E10C6" w14:textId="77777777" w:rsidR="00C07C44" w:rsidRPr="003538FB" w:rsidRDefault="00414743">
      <w:pPr>
        <w:pStyle w:val="BodyText"/>
        <w:spacing w:before="122"/>
        <w:jc w:val="both"/>
      </w:pPr>
      <w:r w:rsidRPr="003538FB">
        <w:rPr>
          <w:u w:val="single"/>
        </w:rPr>
        <w:t>The</w:t>
      </w:r>
      <w:r w:rsidRPr="003538FB">
        <w:rPr>
          <w:spacing w:val="-3"/>
          <w:u w:val="single"/>
        </w:rPr>
        <w:t xml:space="preserve"> </w:t>
      </w:r>
      <w:r w:rsidRPr="003538FB">
        <w:rPr>
          <w:u w:val="single"/>
        </w:rPr>
        <w:t>Placements</w:t>
      </w:r>
      <w:r w:rsidRPr="003538FB">
        <w:rPr>
          <w:spacing w:val="-4"/>
          <w:u w:val="single"/>
        </w:rPr>
        <w:t xml:space="preserve"> </w:t>
      </w:r>
      <w:r w:rsidRPr="003538FB">
        <w:rPr>
          <w:u w:val="single"/>
        </w:rPr>
        <w:t>Officer</w:t>
      </w:r>
      <w:r w:rsidRPr="003538FB">
        <w:rPr>
          <w:spacing w:val="-4"/>
          <w:u w:val="single"/>
        </w:rPr>
        <w:t xml:space="preserve"> </w:t>
      </w:r>
      <w:r w:rsidRPr="003538FB">
        <w:rPr>
          <w:spacing w:val="-2"/>
          <w:u w:val="single"/>
        </w:rPr>
        <w:t>will:</w:t>
      </w:r>
    </w:p>
    <w:p w14:paraId="27165D90" w14:textId="77777777" w:rsidR="00C07C44" w:rsidRPr="003538FB" w:rsidRDefault="00414743">
      <w:pPr>
        <w:pStyle w:val="ListParagraph"/>
        <w:numPr>
          <w:ilvl w:val="0"/>
          <w:numId w:val="5"/>
        </w:numPr>
        <w:tabs>
          <w:tab w:val="left" w:pos="465"/>
        </w:tabs>
        <w:spacing w:before="121"/>
        <w:ind w:right="277"/>
        <w:jc w:val="both"/>
      </w:pPr>
      <w:r w:rsidRPr="003538FB">
        <w:t>Coordinate</w:t>
      </w:r>
      <w:r w:rsidRPr="003538FB">
        <w:rPr>
          <w:spacing w:val="-1"/>
        </w:rPr>
        <w:t xml:space="preserve"> </w:t>
      </w:r>
      <w:r w:rsidRPr="003538FB">
        <w:t>and</w:t>
      </w:r>
      <w:r w:rsidRPr="003538FB">
        <w:rPr>
          <w:spacing w:val="-4"/>
        </w:rPr>
        <w:t xml:space="preserve"> </w:t>
      </w:r>
      <w:r w:rsidRPr="003538FB">
        <w:t>co-manage</w:t>
      </w:r>
      <w:r w:rsidRPr="003538FB">
        <w:rPr>
          <w:spacing w:val="-5"/>
        </w:rPr>
        <w:t xml:space="preserve"> </w:t>
      </w:r>
      <w:r w:rsidRPr="003538FB">
        <w:t>student</w:t>
      </w:r>
      <w:r w:rsidRPr="003538FB">
        <w:rPr>
          <w:spacing w:val="-3"/>
        </w:rPr>
        <w:t xml:space="preserve"> </w:t>
      </w:r>
      <w:r w:rsidRPr="003538FB">
        <w:t>placements</w:t>
      </w:r>
      <w:r w:rsidRPr="003538FB">
        <w:rPr>
          <w:spacing w:val="-3"/>
        </w:rPr>
        <w:t xml:space="preserve"> </w:t>
      </w:r>
      <w:r w:rsidRPr="003538FB">
        <w:t>and related</w:t>
      </w:r>
      <w:r w:rsidRPr="003538FB">
        <w:rPr>
          <w:spacing w:val="-4"/>
        </w:rPr>
        <w:t xml:space="preserve"> </w:t>
      </w:r>
      <w:r w:rsidRPr="003538FB">
        <w:t>administrative</w:t>
      </w:r>
      <w:r w:rsidRPr="003538FB">
        <w:rPr>
          <w:spacing w:val="-1"/>
        </w:rPr>
        <w:t xml:space="preserve"> </w:t>
      </w:r>
      <w:r w:rsidRPr="003538FB">
        <w:t>procedures (including the agreements between the School and Hosts</w:t>
      </w:r>
      <w:proofErr w:type="gramStart"/>
      <w:r w:rsidRPr="003538FB">
        <w:t>);</w:t>
      </w:r>
      <w:proofErr w:type="gramEnd"/>
    </w:p>
    <w:p w14:paraId="20102ACA" w14:textId="77777777" w:rsidR="00C07C44" w:rsidRPr="003538FB" w:rsidRDefault="00414743">
      <w:pPr>
        <w:pStyle w:val="ListParagraph"/>
        <w:numPr>
          <w:ilvl w:val="0"/>
          <w:numId w:val="5"/>
        </w:numPr>
        <w:tabs>
          <w:tab w:val="left" w:pos="465"/>
        </w:tabs>
        <w:spacing w:before="0"/>
        <w:ind w:right="275"/>
        <w:jc w:val="both"/>
      </w:pPr>
      <w:r w:rsidRPr="003538FB">
        <w:t xml:space="preserve">Act as first point of contact for Hosts, students and staff before, during and after </w:t>
      </w:r>
      <w:proofErr w:type="gramStart"/>
      <w:r w:rsidRPr="003538FB">
        <w:rPr>
          <w:spacing w:val="-2"/>
        </w:rPr>
        <w:t>placements;</w:t>
      </w:r>
      <w:proofErr w:type="gramEnd"/>
    </w:p>
    <w:p w14:paraId="27465A2E" w14:textId="77777777" w:rsidR="00C07C44" w:rsidRPr="003538FB" w:rsidRDefault="00414743">
      <w:pPr>
        <w:pStyle w:val="ListParagraph"/>
        <w:numPr>
          <w:ilvl w:val="0"/>
          <w:numId w:val="5"/>
        </w:numPr>
        <w:tabs>
          <w:tab w:val="left" w:pos="465"/>
        </w:tabs>
        <w:spacing w:before="0"/>
        <w:ind w:right="275"/>
        <w:jc w:val="both"/>
      </w:pPr>
      <w:r w:rsidRPr="003538FB">
        <w:t xml:space="preserve">Brief students about placement organisations and opportunities, funding applications, and Health and Safety/risk assessment procedures in liaison with Course Leader/Unit </w:t>
      </w:r>
      <w:proofErr w:type="gramStart"/>
      <w:r w:rsidRPr="003538FB">
        <w:rPr>
          <w:spacing w:val="-2"/>
        </w:rPr>
        <w:t>Tutor;</w:t>
      </w:r>
      <w:proofErr w:type="gramEnd"/>
    </w:p>
    <w:p w14:paraId="50FE6589" w14:textId="77777777" w:rsidR="00C07C44" w:rsidRPr="003538FB" w:rsidRDefault="00414743">
      <w:pPr>
        <w:pStyle w:val="ListParagraph"/>
        <w:numPr>
          <w:ilvl w:val="0"/>
          <w:numId w:val="5"/>
        </w:numPr>
        <w:tabs>
          <w:tab w:val="left" w:pos="466"/>
        </w:tabs>
        <w:spacing w:before="0"/>
        <w:ind w:left="465" w:hanging="362"/>
        <w:jc w:val="both"/>
      </w:pPr>
      <w:r w:rsidRPr="003538FB">
        <w:t>Carry</w:t>
      </w:r>
      <w:r w:rsidRPr="003538FB">
        <w:rPr>
          <w:spacing w:val="-5"/>
        </w:rPr>
        <w:t xml:space="preserve"> </w:t>
      </w:r>
      <w:r w:rsidRPr="003538FB">
        <w:t>out</w:t>
      </w:r>
      <w:r w:rsidRPr="003538FB">
        <w:rPr>
          <w:spacing w:val="-4"/>
        </w:rPr>
        <w:t xml:space="preserve"> </w:t>
      </w:r>
      <w:r w:rsidRPr="003538FB">
        <w:t>mid-placement</w:t>
      </w:r>
      <w:r w:rsidRPr="003538FB">
        <w:rPr>
          <w:spacing w:val="-4"/>
        </w:rPr>
        <w:t xml:space="preserve"> </w:t>
      </w:r>
      <w:r w:rsidRPr="003538FB">
        <w:t>check-ins</w:t>
      </w:r>
      <w:r w:rsidRPr="003538FB">
        <w:rPr>
          <w:spacing w:val="-4"/>
        </w:rPr>
        <w:t xml:space="preserve"> </w:t>
      </w:r>
      <w:r w:rsidRPr="003538FB">
        <w:t>with</w:t>
      </w:r>
      <w:r w:rsidRPr="003538FB">
        <w:rPr>
          <w:spacing w:val="-2"/>
        </w:rPr>
        <w:t xml:space="preserve"> </w:t>
      </w:r>
      <w:r w:rsidRPr="003538FB">
        <w:t>students</w:t>
      </w:r>
      <w:r w:rsidRPr="003538FB">
        <w:rPr>
          <w:spacing w:val="-4"/>
        </w:rPr>
        <w:t xml:space="preserve"> </w:t>
      </w:r>
      <w:r w:rsidRPr="003538FB">
        <w:t>and</w:t>
      </w:r>
      <w:r w:rsidRPr="003538FB">
        <w:rPr>
          <w:spacing w:val="-1"/>
        </w:rPr>
        <w:t xml:space="preserve"> </w:t>
      </w:r>
      <w:proofErr w:type="gramStart"/>
      <w:r w:rsidRPr="003538FB">
        <w:rPr>
          <w:spacing w:val="-2"/>
        </w:rPr>
        <w:t>Hosts;</w:t>
      </w:r>
      <w:proofErr w:type="gramEnd"/>
    </w:p>
    <w:p w14:paraId="4A8A15E8" w14:textId="77777777" w:rsidR="00C07C44" w:rsidRPr="003538FB" w:rsidRDefault="00414743">
      <w:pPr>
        <w:pStyle w:val="ListParagraph"/>
        <w:numPr>
          <w:ilvl w:val="0"/>
          <w:numId w:val="5"/>
        </w:numPr>
        <w:tabs>
          <w:tab w:val="left" w:pos="465"/>
        </w:tabs>
        <w:spacing w:before="0"/>
        <w:jc w:val="both"/>
      </w:pPr>
      <w:r w:rsidRPr="003538FB">
        <w:t>Collect</w:t>
      </w:r>
      <w:r w:rsidRPr="003538FB">
        <w:rPr>
          <w:spacing w:val="-6"/>
        </w:rPr>
        <w:t xml:space="preserve"> </w:t>
      </w:r>
      <w:r w:rsidRPr="003538FB">
        <w:t>and analyse</w:t>
      </w:r>
      <w:r w:rsidRPr="003538FB">
        <w:rPr>
          <w:spacing w:val="-2"/>
        </w:rPr>
        <w:t xml:space="preserve"> </w:t>
      </w:r>
      <w:r w:rsidRPr="003538FB">
        <w:t>feedback</w:t>
      </w:r>
      <w:r w:rsidRPr="003538FB">
        <w:rPr>
          <w:spacing w:val="-2"/>
        </w:rPr>
        <w:t xml:space="preserve"> </w:t>
      </w:r>
      <w:r w:rsidRPr="003538FB">
        <w:t>from</w:t>
      </w:r>
      <w:r w:rsidRPr="003538FB">
        <w:rPr>
          <w:spacing w:val="-2"/>
        </w:rPr>
        <w:t xml:space="preserve"> </w:t>
      </w:r>
      <w:r w:rsidRPr="003538FB">
        <w:t>Hosts,</w:t>
      </w:r>
      <w:r w:rsidRPr="003538FB">
        <w:rPr>
          <w:spacing w:val="-3"/>
        </w:rPr>
        <w:t xml:space="preserve"> </w:t>
      </w:r>
      <w:proofErr w:type="gramStart"/>
      <w:r w:rsidRPr="003538FB">
        <w:t>students</w:t>
      </w:r>
      <w:proofErr w:type="gramEnd"/>
      <w:r w:rsidRPr="003538FB">
        <w:rPr>
          <w:spacing w:val="-4"/>
        </w:rPr>
        <w:t xml:space="preserve"> </w:t>
      </w:r>
      <w:r w:rsidRPr="003538FB">
        <w:t xml:space="preserve">and </w:t>
      </w:r>
      <w:r w:rsidRPr="003538FB">
        <w:rPr>
          <w:spacing w:val="-2"/>
        </w:rPr>
        <w:t>staff.</w:t>
      </w:r>
    </w:p>
    <w:p w14:paraId="2E7736A8" w14:textId="77777777" w:rsidR="00C07C44" w:rsidRPr="003538FB" w:rsidRDefault="00C07C44">
      <w:pPr>
        <w:jc w:val="both"/>
        <w:sectPr w:rsidR="00C07C44" w:rsidRPr="003538FB">
          <w:pgSz w:w="11910" w:h="16840"/>
          <w:pgMar w:top="1340" w:right="1160" w:bottom="1020" w:left="1120" w:header="0" w:footer="827" w:gutter="0"/>
          <w:cols w:space="720"/>
        </w:sectPr>
      </w:pPr>
    </w:p>
    <w:p w14:paraId="2E78888C" w14:textId="77777777" w:rsidR="00C07C44" w:rsidRPr="003538FB" w:rsidRDefault="00414743">
      <w:pPr>
        <w:pStyle w:val="BodyText"/>
        <w:spacing w:before="85"/>
      </w:pPr>
      <w:r w:rsidRPr="003538FB">
        <w:rPr>
          <w:u w:val="single"/>
        </w:rPr>
        <w:lastRenderedPageBreak/>
        <w:t>The</w:t>
      </w:r>
      <w:r w:rsidRPr="003538FB">
        <w:rPr>
          <w:spacing w:val="-4"/>
          <w:u w:val="single"/>
        </w:rPr>
        <w:t xml:space="preserve"> </w:t>
      </w:r>
      <w:r w:rsidRPr="003538FB">
        <w:rPr>
          <w:u w:val="single"/>
        </w:rPr>
        <w:t>Course</w:t>
      </w:r>
      <w:r w:rsidRPr="003538FB">
        <w:rPr>
          <w:spacing w:val="-2"/>
          <w:u w:val="single"/>
        </w:rPr>
        <w:t xml:space="preserve"> </w:t>
      </w:r>
      <w:r w:rsidRPr="003538FB">
        <w:rPr>
          <w:u w:val="single"/>
        </w:rPr>
        <w:t>Leader</w:t>
      </w:r>
      <w:r w:rsidRPr="003538FB">
        <w:rPr>
          <w:spacing w:val="-4"/>
          <w:u w:val="single"/>
        </w:rPr>
        <w:t xml:space="preserve"> </w:t>
      </w:r>
      <w:r w:rsidRPr="003538FB">
        <w:rPr>
          <w:u w:val="single"/>
        </w:rPr>
        <w:t>and/or</w:t>
      </w:r>
      <w:r w:rsidRPr="003538FB">
        <w:rPr>
          <w:spacing w:val="-3"/>
          <w:u w:val="single"/>
        </w:rPr>
        <w:t xml:space="preserve"> </w:t>
      </w:r>
      <w:r w:rsidRPr="003538FB">
        <w:rPr>
          <w:u w:val="single"/>
        </w:rPr>
        <w:t>Unit</w:t>
      </w:r>
      <w:r w:rsidRPr="003538FB">
        <w:rPr>
          <w:spacing w:val="-4"/>
          <w:u w:val="single"/>
        </w:rPr>
        <w:t xml:space="preserve"> </w:t>
      </w:r>
      <w:r w:rsidRPr="003538FB">
        <w:rPr>
          <w:u w:val="single"/>
        </w:rPr>
        <w:t>Tutor</w:t>
      </w:r>
      <w:r w:rsidRPr="003538FB">
        <w:rPr>
          <w:spacing w:val="-3"/>
          <w:u w:val="single"/>
        </w:rPr>
        <w:t xml:space="preserve"> </w:t>
      </w:r>
      <w:r w:rsidRPr="003538FB">
        <w:rPr>
          <w:spacing w:val="-2"/>
          <w:u w:val="single"/>
        </w:rPr>
        <w:t>will:</w:t>
      </w:r>
    </w:p>
    <w:p w14:paraId="611B4191" w14:textId="77777777" w:rsidR="00C07C44" w:rsidRPr="003538FB" w:rsidRDefault="00414743">
      <w:pPr>
        <w:pStyle w:val="ListParagraph"/>
        <w:numPr>
          <w:ilvl w:val="0"/>
          <w:numId w:val="5"/>
        </w:numPr>
        <w:tabs>
          <w:tab w:val="left" w:pos="464"/>
          <w:tab w:val="left" w:pos="465"/>
        </w:tabs>
        <w:spacing w:before="120"/>
        <w:ind w:right="272"/>
      </w:pPr>
      <w:r w:rsidRPr="003538FB">
        <w:t>Ensure</w:t>
      </w:r>
      <w:r w:rsidRPr="003538FB">
        <w:rPr>
          <w:spacing w:val="40"/>
        </w:rPr>
        <w:t xml:space="preserve"> </w:t>
      </w:r>
      <w:r w:rsidRPr="003538FB">
        <w:t>that</w:t>
      </w:r>
      <w:r w:rsidRPr="003538FB">
        <w:rPr>
          <w:spacing w:val="39"/>
        </w:rPr>
        <w:t xml:space="preserve"> </w:t>
      </w:r>
      <w:r w:rsidRPr="003538FB">
        <w:t>the</w:t>
      </w:r>
      <w:r w:rsidRPr="003538FB">
        <w:rPr>
          <w:spacing w:val="40"/>
        </w:rPr>
        <w:t xml:space="preserve"> </w:t>
      </w:r>
      <w:r w:rsidRPr="003538FB">
        <w:t>learning</w:t>
      </w:r>
      <w:r w:rsidRPr="003538FB">
        <w:rPr>
          <w:spacing w:val="40"/>
        </w:rPr>
        <w:t xml:space="preserve"> </w:t>
      </w:r>
      <w:r w:rsidRPr="003538FB">
        <w:t>outcomes</w:t>
      </w:r>
      <w:r w:rsidRPr="003538FB">
        <w:rPr>
          <w:spacing w:val="39"/>
        </w:rPr>
        <w:t xml:space="preserve"> </w:t>
      </w:r>
      <w:r w:rsidRPr="003538FB">
        <w:t>of</w:t>
      </w:r>
      <w:r w:rsidRPr="003538FB">
        <w:rPr>
          <w:spacing w:val="40"/>
        </w:rPr>
        <w:t xml:space="preserve"> </w:t>
      </w:r>
      <w:r w:rsidRPr="003538FB">
        <w:t>the</w:t>
      </w:r>
      <w:r w:rsidRPr="003538FB">
        <w:rPr>
          <w:spacing w:val="40"/>
        </w:rPr>
        <w:t xml:space="preserve"> </w:t>
      </w:r>
      <w:r w:rsidRPr="003538FB">
        <w:t>placement</w:t>
      </w:r>
      <w:r w:rsidRPr="003538FB">
        <w:rPr>
          <w:spacing w:val="39"/>
        </w:rPr>
        <w:t xml:space="preserve"> </w:t>
      </w:r>
      <w:r w:rsidRPr="003538FB">
        <w:t>are</w:t>
      </w:r>
      <w:r w:rsidRPr="003538FB">
        <w:rPr>
          <w:spacing w:val="40"/>
        </w:rPr>
        <w:t xml:space="preserve"> </w:t>
      </w:r>
      <w:r w:rsidRPr="003538FB">
        <w:t>defined,</w:t>
      </w:r>
      <w:r w:rsidRPr="003538FB">
        <w:rPr>
          <w:spacing w:val="38"/>
        </w:rPr>
        <w:t xml:space="preserve"> </w:t>
      </w:r>
      <w:r w:rsidRPr="003538FB">
        <w:t>capable</w:t>
      </w:r>
      <w:r w:rsidRPr="003538FB">
        <w:rPr>
          <w:spacing w:val="37"/>
        </w:rPr>
        <w:t xml:space="preserve"> </w:t>
      </w:r>
      <w:r w:rsidRPr="003538FB">
        <w:t>of</w:t>
      </w:r>
      <w:r w:rsidRPr="003538FB">
        <w:rPr>
          <w:spacing w:val="40"/>
        </w:rPr>
        <w:t xml:space="preserve"> </w:t>
      </w:r>
      <w:r w:rsidRPr="003538FB">
        <w:t xml:space="preserve">being assessed, and clearly </w:t>
      </w:r>
      <w:proofErr w:type="gramStart"/>
      <w:r w:rsidRPr="003538FB">
        <w:t>communicated;</w:t>
      </w:r>
      <w:proofErr w:type="gramEnd"/>
    </w:p>
    <w:p w14:paraId="6DAF484A" w14:textId="77777777" w:rsidR="00C07C44" w:rsidRPr="003538FB" w:rsidRDefault="00414743">
      <w:pPr>
        <w:pStyle w:val="ListParagraph"/>
        <w:numPr>
          <w:ilvl w:val="0"/>
          <w:numId w:val="5"/>
        </w:numPr>
        <w:tabs>
          <w:tab w:val="left" w:pos="464"/>
          <w:tab w:val="left" w:pos="465"/>
        </w:tabs>
        <w:spacing w:before="3" w:line="237" w:lineRule="auto"/>
        <w:ind w:right="276"/>
      </w:pPr>
      <w:r w:rsidRPr="003538FB">
        <w:t>Ensure that they are familiar with guidelines for staff organising offsite work if a unit</w:t>
      </w:r>
      <w:r w:rsidRPr="003538FB">
        <w:rPr>
          <w:spacing w:val="40"/>
        </w:rPr>
        <w:t xml:space="preserve"> </w:t>
      </w:r>
      <w:r w:rsidRPr="003538FB">
        <w:t xml:space="preserve">involves overseas work, or work that may be potentially high </w:t>
      </w:r>
      <w:proofErr w:type="gramStart"/>
      <w:r w:rsidRPr="003538FB">
        <w:t>risk;</w:t>
      </w:r>
      <w:proofErr w:type="gramEnd"/>
    </w:p>
    <w:p w14:paraId="78753F4F" w14:textId="77777777" w:rsidR="00C07C44" w:rsidRPr="003538FB" w:rsidRDefault="00414743">
      <w:pPr>
        <w:pStyle w:val="ListParagraph"/>
        <w:numPr>
          <w:ilvl w:val="0"/>
          <w:numId w:val="5"/>
        </w:numPr>
        <w:tabs>
          <w:tab w:val="left" w:pos="464"/>
          <w:tab w:val="left" w:pos="465"/>
        </w:tabs>
        <w:ind w:right="272"/>
      </w:pPr>
      <w:r w:rsidRPr="003538FB">
        <w:t>Ensure that students know which members of staff are supporting them through the placement (</w:t>
      </w:r>
      <w:proofErr w:type="gramStart"/>
      <w:r w:rsidRPr="003538FB">
        <w:t>e.g.</w:t>
      </w:r>
      <w:proofErr w:type="gramEnd"/>
      <w:r w:rsidRPr="003538FB">
        <w:t xml:space="preserve"> have one or more sessions with the Unit Tutor/Placements Officer);</w:t>
      </w:r>
    </w:p>
    <w:p w14:paraId="450AA06D" w14:textId="77777777" w:rsidR="00C07C44" w:rsidRPr="003538FB" w:rsidRDefault="00414743">
      <w:pPr>
        <w:pStyle w:val="ListParagraph"/>
        <w:numPr>
          <w:ilvl w:val="0"/>
          <w:numId w:val="5"/>
        </w:numPr>
        <w:tabs>
          <w:tab w:val="left" w:pos="464"/>
          <w:tab w:val="left" w:pos="466"/>
        </w:tabs>
        <w:ind w:left="465" w:right="276"/>
      </w:pPr>
      <w:r w:rsidRPr="003538FB">
        <w:t>Induct</w:t>
      </w:r>
      <w:r w:rsidRPr="003538FB">
        <w:rPr>
          <w:spacing w:val="-5"/>
        </w:rPr>
        <w:t xml:space="preserve"> </w:t>
      </w:r>
      <w:r w:rsidRPr="003538FB">
        <w:t>the</w:t>
      </w:r>
      <w:r w:rsidRPr="003538FB">
        <w:rPr>
          <w:spacing w:val="-3"/>
        </w:rPr>
        <w:t xml:space="preserve"> </w:t>
      </w:r>
      <w:r w:rsidRPr="003538FB">
        <w:t>students</w:t>
      </w:r>
      <w:r w:rsidRPr="003538FB">
        <w:rPr>
          <w:spacing w:val="-1"/>
        </w:rPr>
        <w:t xml:space="preserve"> </w:t>
      </w:r>
      <w:r w:rsidRPr="003538FB">
        <w:t>in</w:t>
      </w:r>
      <w:r w:rsidRPr="003538FB">
        <w:rPr>
          <w:spacing w:val="-3"/>
        </w:rPr>
        <w:t xml:space="preserve"> </w:t>
      </w:r>
      <w:r w:rsidRPr="003538FB">
        <w:t>Health</w:t>
      </w:r>
      <w:r w:rsidRPr="003538FB">
        <w:rPr>
          <w:spacing w:val="-3"/>
        </w:rPr>
        <w:t xml:space="preserve"> </w:t>
      </w:r>
      <w:r w:rsidRPr="003538FB">
        <w:t>&amp;</w:t>
      </w:r>
      <w:r w:rsidRPr="003538FB">
        <w:rPr>
          <w:spacing w:val="-4"/>
        </w:rPr>
        <w:t xml:space="preserve"> </w:t>
      </w:r>
      <w:r w:rsidRPr="003538FB">
        <w:t>Safety</w:t>
      </w:r>
      <w:r w:rsidRPr="003538FB">
        <w:rPr>
          <w:spacing w:val="-2"/>
        </w:rPr>
        <w:t xml:space="preserve"> </w:t>
      </w:r>
      <w:r w:rsidRPr="003538FB">
        <w:t>issues</w:t>
      </w:r>
      <w:r w:rsidRPr="003538FB">
        <w:rPr>
          <w:spacing w:val="-4"/>
        </w:rPr>
        <w:t xml:space="preserve"> </w:t>
      </w:r>
      <w:r w:rsidRPr="003538FB">
        <w:t>and,</w:t>
      </w:r>
      <w:r w:rsidRPr="003538FB">
        <w:rPr>
          <w:spacing w:val="-5"/>
        </w:rPr>
        <w:t xml:space="preserve"> </w:t>
      </w:r>
      <w:r w:rsidRPr="003538FB">
        <w:t>if</w:t>
      </w:r>
      <w:r w:rsidRPr="003538FB">
        <w:rPr>
          <w:spacing w:val="-2"/>
        </w:rPr>
        <w:t xml:space="preserve"> </w:t>
      </w:r>
      <w:r w:rsidRPr="003538FB">
        <w:t>applicable,</w:t>
      </w:r>
      <w:r w:rsidRPr="003538FB">
        <w:rPr>
          <w:spacing w:val="-6"/>
        </w:rPr>
        <w:t xml:space="preserve"> </w:t>
      </w:r>
      <w:r w:rsidRPr="003538FB">
        <w:t>more</w:t>
      </w:r>
      <w:r w:rsidRPr="003538FB">
        <w:rPr>
          <w:spacing w:val="-3"/>
        </w:rPr>
        <w:t xml:space="preserve"> </w:t>
      </w:r>
      <w:r w:rsidRPr="003538FB">
        <w:t>specialised</w:t>
      </w:r>
      <w:r w:rsidRPr="003538FB">
        <w:rPr>
          <w:spacing w:val="-3"/>
        </w:rPr>
        <w:t xml:space="preserve"> </w:t>
      </w:r>
      <w:r w:rsidRPr="003538FB">
        <w:t xml:space="preserve">issues such as Child </w:t>
      </w:r>
      <w:proofErr w:type="gramStart"/>
      <w:r w:rsidRPr="003538FB">
        <w:t>Protection;</w:t>
      </w:r>
      <w:proofErr w:type="gramEnd"/>
    </w:p>
    <w:p w14:paraId="43B950A3" w14:textId="77777777" w:rsidR="00C07C44" w:rsidRPr="003538FB" w:rsidRDefault="00414743">
      <w:pPr>
        <w:pStyle w:val="ListParagraph"/>
        <w:numPr>
          <w:ilvl w:val="0"/>
          <w:numId w:val="5"/>
        </w:numPr>
        <w:tabs>
          <w:tab w:val="left" w:pos="465"/>
          <w:tab w:val="left" w:pos="466"/>
        </w:tabs>
        <w:ind w:left="465" w:right="276"/>
      </w:pPr>
      <w:r w:rsidRPr="003538FB">
        <w:t>Publish</w:t>
      </w:r>
      <w:r w:rsidRPr="003538FB">
        <w:rPr>
          <w:spacing w:val="-8"/>
        </w:rPr>
        <w:t xml:space="preserve"> </w:t>
      </w:r>
      <w:r w:rsidRPr="003538FB">
        <w:t>assessment</w:t>
      </w:r>
      <w:r w:rsidRPr="003538FB">
        <w:rPr>
          <w:spacing w:val="-9"/>
        </w:rPr>
        <w:t xml:space="preserve"> </w:t>
      </w:r>
      <w:r w:rsidRPr="003538FB">
        <w:t>criteria</w:t>
      </w:r>
      <w:r w:rsidRPr="003538FB">
        <w:rPr>
          <w:spacing w:val="-7"/>
        </w:rPr>
        <w:t xml:space="preserve"> </w:t>
      </w:r>
      <w:r w:rsidRPr="003538FB">
        <w:t>appropriate</w:t>
      </w:r>
      <w:r w:rsidRPr="003538FB">
        <w:rPr>
          <w:spacing w:val="-8"/>
        </w:rPr>
        <w:t xml:space="preserve"> </w:t>
      </w:r>
      <w:r w:rsidRPr="003538FB">
        <w:t>to</w:t>
      </w:r>
      <w:r w:rsidRPr="003538FB">
        <w:rPr>
          <w:spacing w:val="-9"/>
        </w:rPr>
        <w:t xml:space="preserve"> </w:t>
      </w:r>
      <w:r w:rsidRPr="003538FB">
        <w:t>the</w:t>
      </w:r>
      <w:r w:rsidRPr="003538FB">
        <w:rPr>
          <w:spacing w:val="-8"/>
        </w:rPr>
        <w:t xml:space="preserve"> </w:t>
      </w:r>
      <w:r w:rsidRPr="003538FB">
        <w:t>needs</w:t>
      </w:r>
      <w:r w:rsidRPr="003538FB">
        <w:rPr>
          <w:spacing w:val="-9"/>
        </w:rPr>
        <w:t xml:space="preserve"> </w:t>
      </w:r>
      <w:r w:rsidRPr="003538FB">
        <w:t>of</w:t>
      </w:r>
      <w:r w:rsidRPr="003538FB">
        <w:rPr>
          <w:spacing w:val="-7"/>
        </w:rPr>
        <w:t xml:space="preserve"> </w:t>
      </w:r>
      <w:r w:rsidRPr="003538FB">
        <w:t>the</w:t>
      </w:r>
      <w:r w:rsidRPr="003538FB">
        <w:rPr>
          <w:spacing w:val="-8"/>
        </w:rPr>
        <w:t xml:space="preserve"> </w:t>
      </w:r>
      <w:r w:rsidRPr="003538FB">
        <w:t>degree</w:t>
      </w:r>
      <w:r w:rsidRPr="003538FB">
        <w:rPr>
          <w:spacing w:val="-8"/>
        </w:rPr>
        <w:t xml:space="preserve"> </w:t>
      </w:r>
      <w:r w:rsidRPr="003538FB">
        <w:t>and</w:t>
      </w:r>
      <w:r w:rsidRPr="003538FB">
        <w:rPr>
          <w:spacing w:val="-7"/>
        </w:rPr>
        <w:t xml:space="preserve"> </w:t>
      </w:r>
      <w:r w:rsidRPr="003538FB">
        <w:t>that</w:t>
      </w:r>
      <w:r w:rsidRPr="003538FB">
        <w:rPr>
          <w:spacing w:val="-9"/>
        </w:rPr>
        <w:t xml:space="preserve"> </w:t>
      </w:r>
      <w:r w:rsidRPr="003538FB">
        <w:t>can</w:t>
      </w:r>
      <w:r w:rsidRPr="003538FB">
        <w:rPr>
          <w:spacing w:val="-11"/>
        </w:rPr>
        <w:t xml:space="preserve"> </w:t>
      </w:r>
      <w:r w:rsidRPr="003538FB">
        <w:t>be</w:t>
      </w:r>
      <w:r w:rsidRPr="003538FB">
        <w:rPr>
          <w:spacing w:val="-8"/>
        </w:rPr>
        <w:t xml:space="preserve"> </w:t>
      </w:r>
      <w:r w:rsidRPr="003538FB">
        <w:t xml:space="preserve">met through the placement </w:t>
      </w:r>
      <w:proofErr w:type="gramStart"/>
      <w:r w:rsidRPr="003538FB">
        <w:t>experience;</w:t>
      </w:r>
      <w:proofErr w:type="gramEnd"/>
    </w:p>
    <w:p w14:paraId="37574B4A" w14:textId="77777777" w:rsidR="00C07C44" w:rsidRPr="003538FB" w:rsidRDefault="00414743">
      <w:pPr>
        <w:pStyle w:val="ListParagraph"/>
        <w:numPr>
          <w:ilvl w:val="0"/>
          <w:numId w:val="5"/>
        </w:numPr>
        <w:tabs>
          <w:tab w:val="left" w:pos="465"/>
          <w:tab w:val="left" w:pos="466"/>
        </w:tabs>
        <w:ind w:left="465" w:right="280"/>
      </w:pPr>
      <w:r w:rsidRPr="003538FB">
        <w:t>Ensure</w:t>
      </w:r>
      <w:r w:rsidRPr="003538FB">
        <w:rPr>
          <w:spacing w:val="29"/>
        </w:rPr>
        <w:t xml:space="preserve"> </w:t>
      </w:r>
      <w:r w:rsidRPr="003538FB">
        <w:t>that</w:t>
      </w:r>
      <w:r w:rsidRPr="003538FB">
        <w:rPr>
          <w:spacing w:val="30"/>
        </w:rPr>
        <w:t xml:space="preserve"> </w:t>
      </w:r>
      <w:r w:rsidRPr="003538FB">
        <w:t>the</w:t>
      </w:r>
      <w:r w:rsidRPr="003538FB">
        <w:rPr>
          <w:spacing w:val="29"/>
        </w:rPr>
        <w:t xml:space="preserve"> </w:t>
      </w:r>
      <w:r w:rsidRPr="003538FB">
        <w:t>pattern</w:t>
      </w:r>
      <w:r w:rsidRPr="003538FB">
        <w:rPr>
          <w:spacing w:val="33"/>
        </w:rPr>
        <w:t xml:space="preserve"> </w:t>
      </w:r>
      <w:r w:rsidRPr="003538FB">
        <w:t>and</w:t>
      </w:r>
      <w:r w:rsidRPr="003538FB">
        <w:rPr>
          <w:spacing w:val="29"/>
        </w:rPr>
        <w:t xml:space="preserve"> </w:t>
      </w:r>
      <w:r w:rsidRPr="003538FB">
        <w:t>form</w:t>
      </w:r>
      <w:r w:rsidRPr="003538FB">
        <w:rPr>
          <w:spacing w:val="32"/>
        </w:rPr>
        <w:t xml:space="preserve"> </w:t>
      </w:r>
      <w:r w:rsidRPr="003538FB">
        <w:t>of</w:t>
      </w:r>
      <w:r w:rsidRPr="003538FB">
        <w:rPr>
          <w:spacing w:val="30"/>
        </w:rPr>
        <w:t xml:space="preserve"> </w:t>
      </w:r>
      <w:r w:rsidRPr="003538FB">
        <w:t>placement</w:t>
      </w:r>
      <w:r w:rsidRPr="003538FB">
        <w:rPr>
          <w:spacing w:val="26"/>
        </w:rPr>
        <w:t xml:space="preserve"> </w:t>
      </w:r>
      <w:r w:rsidRPr="003538FB">
        <w:t>is</w:t>
      </w:r>
      <w:r w:rsidRPr="003538FB">
        <w:rPr>
          <w:spacing w:val="31"/>
        </w:rPr>
        <w:t xml:space="preserve"> </w:t>
      </w:r>
      <w:r w:rsidRPr="003538FB">
        <w:t>reviewed</w:t>
      </w:r>
      <w:r w:rsidRPr="003538FB">
        <w:rPr>
          <w:spacing w:val="29"/>
        </w:rPr>
        <w:t xml:space="preserve"> </w:t>
      </w:r>
      <w:r w:rsidRPr="003538FB">
        <w:t>regularly</w:t>
      </w:r>
      <w:r w:rsidRPr="003538FB">
        <w:rPr>
          <w:spacing w:val="29"/>
        </w:rPr>
        <w:t xml:space="preserve"> </w:t>
      </w:r>
      <w:r w:rsidRPr="003538FB">
        <w:t>to</w:t>
      </w:r>
      <w:r w:rsidRPr="003538FB">
        <w:rPr>
          <w:spacing w:val="31"/>
        </w:rPr>
        <w:t xml:space="preserve"> </w:t>
      </w:r>
      <w:r w:rsidRPr="003538FB">
        <w:t>ensure</w:t>
      </w:r>
      <w:r w:rsidRPr="003538FB">
        <w:rPr>
          <w:spacing w:val="29"/>
        </w:rPr>
        <w:t xml:space="preserve"> </w:t>
      </w:r>
      <w:r w:rsidRPr="003538FB">
        <w:t>it</w:t>
      </w:r>
      <w:r w:rsidRPr="003538FB">
        <w:rPr>
          <w:spacing w:val="31"/>
        </w:rPr>
        <w:t xml:space="preserve"> </w:t>
      </w:r>
      <w:r w:rsidRPr="003538FB">
        <w:t xml:space="preserve">is coherent and meets the needs of the </w:t>
      </w:r>
      <w:proofErr w:type="gramStart"/>
      <w:r w:rsidRPr="003538FB">
        <w:t>degree;</w:t>
      </w:r>
      <w:proofErr w:type="gramEnd"/>
    </w:p>
    <w:p w14:paraId="2AF03A10" w14:textId="77777777" w:rsidR="00C07C44" w:rsidRPr="003538FB" w:rsidRDefault="00414743">
      <w:pPr>
        <w:pStyle w:val="ListParagraph"/>
        <w:numPr>
          <w:ilvl w:val="0"/>
          <w:numId w:val="5"/>
        </w:numPr>
        <w:tabs>
          <w:tab w:val="left" w:pos="465"/>
          <w:tab w:val="left" w:pos="466"/>
        </w:tabs>
        <w:spacing w:before="3" w:line="237" w:lineRule="auto"/>
        <w:ind w:left="465" w:right="275" w:hanging="360"/>
      </w:pPr>
      <w:r w:rsidRPr="003538FB">
        <w:t xml:space="preserve">Ensure that students are aware they need to receive a Health and Safety induction at the Host </w:t>
      </w:r>
      <w:proofErr w:type="gramStart"/>
      <w:r w:rsidRPr="003538FB">
        <w:t>Organisation;</w:t>
      </w:r>
      <w:proofErr w:type="gramEnd"/>
    </w:p>
    <w:p w14:paraId="5CF04C08" w14:textId="77777777" w:rsidR="00C07C44" w:rsidRPr="003538FB" w:rsidRDefault="00414743">
      <w:pPr>
        <w:pStyle w:val="ListParagraph"/>
        <w:numPr>
          <w:ilvl w:val="0"/>
          <w:numId w:val="5"/>
        </w:numPr>
        <w:tabs>
          <w:tab w:val="left" w:pos="465"/>
          <w:tab w:val="left" w:pos="466"/>
        </w:tabs>
        <w:spacing w:before="0"/>
        <w:ind w:left="465"/>
      </w:pPr>
      <w:r w:rsidRPr="003538FB">
        <w:t>Make</w:t>
      </w:r>
      <w:r w:rsidRPr="003538FB">
        <w:rPr>
          <w:spacing w:val="-3"/>
        </w:rPr>
        <w:t xml:space="preserve"> </w:t>
      </w:r>
      <w:r w:rsidRPr="003538FB">
        <w:t>students</w:t>
      </w:r>
      <w:r w:rsidRPr="003538FB">
        <w:rPr>
          <w:spacing w:val="-4"/>
        </w:rPr>
        <w:t xml:space="preserve"> </w:t>
      </w:r>
      <w:r w:rsidRPr="003538FB">
        <w:t>aware</w:t>
      </w:r>
      <w:r w:rsidRPr="003538FB">
        <w:rPr>
          <w:spacing w:val="-2"/>
        </w:rPr>
        <w:t xml:space="preserve"> </w:t>
      </w:r>
      <w:r w:rsidRPr="003538FB">
        <w:t>of</w:t>
      </w:r>
      <w:r w:rsidRPr="003538FB">
        <w:rPr>
          <w:spacing w:val="-2"/>
        </w:rPr>
        <w:t xml:space="preserve"> </w:t>
      </w:r>
      <w:r w:rsidRPr="003538FB">
        <w:t>diversity</w:t>
      </w:r>
      <w:r w:rsidRPr="003538FB">
        <w:rPr>
          <w:spacing w:val="-2"/>
        </w:rPr>
        <w:t xml:space="preserve"> </w:t>
      </w:r>
      <w:r w:rsidRPr="003538FB">
        <w:t>and</w:t>
      </w:r>
      <w:r w:rsidRPr="003538FB">
        <w:rPr>
          <w:spacing w:val="-1"/>
        </w:rPr>
        <w:t xml:space="preserve"> </w:t>
      </w:r>
      <w:r w:rsidRPr="003538FB">
        <w:t>equality</w:t>
      </w:r>
      <w:r w:rsidRPr="003538FB">
        <w:rPr>
          <w:spacing w:val="-2"/>
        </w:rPr>
        <w:t xml:space="preserve"> </w:t>
      </w:r>
      <w:proofErr w:type="gramStart"/>
      <w:r w:rsidRPr="003538FB">
        <w:rPr>
          <w:spacing w:val="-2"/>
        </w:rPr>
        <w:t>policies;</w:t>
      </w:r>
      <w:proofErr w:type="gramEnd"/>
    </w:p>
    <w:p w14:paraId="09A1AF0B" w14:textId="77777777" w:rsidR="00C07C44" w:rsidRPr="003538FB" w:rsidRDefault="00414743">
      <w:pPr>
        <w:pStyle w:val="ListParagraph"/>
        <w:numPr>
          <w:ilvl w:val="0"/>
          <w:numId w:val="5"/>
        </w:numPr>
        <w:tabs>
          <w:tab w:val="left" w:pos="465"/>
          <w:tab w:val="left" w:pos="466"/>
        </w:tabs>
        <w:ind w:left="465" w:right="275"/>
      </w:pPr>
      <w:r w:rsidRPr="003538FB">
        <w:t>Be</w:t>
      </w:r>
      <w:r w:rsidRPr="003538FB">
        <w:rPr>
          <w:spacing w:val="-4"/>
        </w:rPr>
        <w:t xml:space="preserve"> </w:t>
      </w:r>
      <w:r w:rsidRPr="003538FB">
        <w:t>aware</w:t>
      </w:r>
      <w:r w:rsidRPr="003538FB">
        <w:rPr>
          <w:spacing w:val="-4"/>
        </w:rPr>
        <w:t xml:space="preserve"> </w:t>
      </w:r>
      <w:r w:rsidRPr="003538FB">
        <w:t>of</w:t>
      </w:r>
      <w:r w:rsidRPr="003538FB">
        <w:rPr>
          <w:spacing w:val="-3"/>
        </w:rPr>
        <w:t xml:space="preserve"> </w:t>
      </w:r>
      <w:r w:rsidRPr="003538FB">
        <w:t>and</w:t>
      </w:r>
      <w:r w:rsidRPr="003538FB">
        <w:rPr>
          <w:spacing w:val="-3"/>
        </w:rPr>
        <w:t xml:space="preserve"> </w:t>
      </w:r>
      <w:r w:rsidRPr="003538FB">
        <w:t>seek</w:t>
      </w:r>
      <w:r w:rsidRPr="003538FB">
        <w:rPr>
          <w:spacing w:val="-4"/>
        </w:rPr>
        <w:t xml:space="preserve"> </w:t>
      </w:r>
      <w:r w:rsidRPr="003538FB">
        <w:t>out</w:t>
      </w:r>
      <w:r w:rsidRPr="003538FB">
        <w:rPr>
          <w:spacing w:val="-6"/>
        </w:rPr>
        <w:t xml:space="preserve"> </w:t>
      </w:r>
      <w:r w:rsidRPr="003538FB">
        <w:t>formal</w:t>
      </w:r>
      <w:r w:rsidRPr="003538FB">
        <w:rPr>
          <w:spacing w:val="-4"/>
        </w:rPr>
        <w:t xml:space="preserve"> </w:t>
      </w:r>
      <w:r w:rsidRPr="003538FB">
        <w:t>and</w:t>
      </w:r>
      <w:r w:rsidRPr="003538FB">
        <w:rPr>
          <w:spacing w:val="-3"/>
        </w:rPr>
        <w:t xml:space="preserve"> </w:t>
      </w:r>
      <w:r w:rsidRPr="003538FB">
        <w:t>informal</w:t>
      </w:r>
      <w:r w:rsidRPr="003538FB">
        <w:rPr>
          <w:spacing w:val="-4"/>
        </w:rPr>
        <w:t xml:space="preserve"> </w:t>
      </w:r>
      <w:r w:rsidRPr="003538FB">
        <w:t>feedback</w:t>
      </w:r>
      <w:r w:rsidRPr="003538FB">
        <w:rPr>
          <w:spacing w:val="-4"/>
        </w:rPr>
        <w:t xml:space="preserve"> </w:t>
      </w:r>
      <w:r w:rsidRPr="003538FB">
        <w:t>from</w:t>
      </w:r>
      <w:r w:rsidRPr="003538FB">
        <w:rPr>
          <w:spacing w:val="-5"/>
        </w:rPr>
        <w:t xml:space="preserve"> </w:t>
      </w:r>
      <w:r w:rsidRPr="003538FB">
        <w:t>students,</w:t>
      </w:r>
      <w:r w:rsidRPr="003538FB">
        <w:rPr>
          <w:spacing w:val="-7"/>
        </w:rPr>
        <w:t xml:space="preserve"> </w:t>
      </w:r>
      <w:r w:rsidRPr="003538FB">
        <w:t>the</w:t>
      </w:r>
      <w:r w:rsidRPr="003538FB">
        <w:rPr>
          <w:spacing w:val="-4"/>
        </w:rPr>
        <w:t xml:space="preserve"> </w:t>
      </w:r>
      <w:r w:rsidRPr="003538FB">
        <w:t xml:space="preserve">Placements Officer, Placement Hosts/mentors and external </w:t>
      </w:r>
      <w:proofErr w:type="gramStart"/>
      <w:r w:rsidRPr="003538FB">
        <w:t>examiners;</w:t>
      </w:r>
      <w:proofErr w:type="gramEnd"/>
    </w:p>
    <w:p w14:paraId="1AC4EE33" w14:textId="77777777" w:rsidR="00C07C44" w:rsidRPr="003538FB" w:rsidRDefault="00414743">
      <w:pPr>
        <w:pStyle w:val="ListParagraph"/>
        <w:numPr>
          <w:ilvl w:val="0"/>
          <w:numId w:val="5"/>
        </w:numPr>
        <w:tabs>
          <w:tab w:val="left" w:pos="466"/>
          <w:tab w:val="left" w:pos="467"/>
        </w:tabs>
        <w:ind w:left="466" w:hanging="362"/>
      </w:pPr>
      <w:r w:rsidRPr="003538FB">
        <w:t>Offer</w:t>
      </w:r>
      <w:r w:rsidRPr="003538FB">
        <w:rPr>
          <w:spacing w:val="-7"/>
        </w:rPr>
        <w:t xml:space="preserve"> </w:t>
      </w:r>
      <w:r w:rsidRPr="003538FB">
        <w:t>an</w:t>
      </w:r>
      <w:r w:rsidRPr="003538FB">
        <w:rPr>
          <w:spacing w:val="-2"/>
        </w:rPr>
        <w:t xml:space="preserve"> </w:t>
      </w:r>
      <w:r w:rsidRPr="003538FB">
        <w:t>appropriate</w:t>
      </w:r>
      <w:r w:rsidRPr="003538FB">
        <w:rPr>
          <w:spacing w:val="-3"/>
        </w:rPr>
        <w:t xml:space="preserve"> </w:t>
      </w:r>
      <w:r w:rsidRPr="003538FB">
        <w:t>level</w:t>
      </w:r>
      <w:r w:rsidRPr="003538FB">
        <w:rPr>
          <w:spacing w:val="-2"/>
        </w:rPr>
        <w:t xml:space="preserve"> </w:t>
      </w:r>
      <w:r w:rsidRPr="003538FB">
        <w:t>of</w:t>
      </w:r>
      <w:r w:rsidRPr="003538FB">
        <w:rPr>
          <w:spacing w:val="-2"/>
        </w:rPr>
        <w:t xml:space="preserve"> </w:t>
      </w:r>
      <w:r w:rsidRPr="003538FB">
        <w:t>support</w:t>
      </w:r>
      <w:r w:rsidRPr="003538FB">
        <w:rPr>
          <w:spacing w:val="-4"/>
        </w:rPr>
        <w:t xml:space="preserve"> </w:t>
      </w:r>
      <w:r w:rsidRPr="003538FB">
        <w:t>to</w:t>
      </w:r>
      <w:r w:rsidRPr="003538FB">
        <w:rPr>
          <w:spacing w:val="-1"/>
        </w:rPr>
        <w:t xml:space="preserve"> </w:t>
      </w:r>
      <w:r w:rsidRPr="003538FB">
        <w:t>the</w:t>
      </w:r>
      <w:r w:rsidRPr="003538FB">
        <w:rPr>
          <w:spacing w:val="-2"/>
        </w:rPr>
        <w:t xml:space="preserve"> </w:t>
      </w:r>
      <w:r w:rsidRPr="003538FB">
        <w:t>students</w:t>
      </w:r>
      <w:r w:rsidRPr="003538FB">
        <w:rPr>
          <w:spacing w:val="-4"/>
        </w:rPr>
        <w:t xml:space="preserve"> </w:t>
      </w:r>
      <w:r w:rsidRPr="003538FB">
        <w:t>once</w:t>
      </w:r>
      <w:r w:rsidRPr="003538FB">
        <w:rPr>
          <w:spacing w:val="2"/>
        </w:rPr>
        <w:t xml:space="preserve"> </w:t>
      </w:r>
      <w:r w:rsidRPr="003538FB">
        <w:t>they</w:t>
      </w:r>
      <w:r w:rsidRPr="003538FB">
        <w:rPr>
          <w:spacing w:val="-2"/>
        </w:rPr>
        <w:t xml:space="preserve"> </w:t>
      </w:r>
      <w:r w:rsidRPr="003538FB">
        <w:t>are</w:t>
      </w:r>
      <w:r w:rsidRPr="003538FB">
        <w:rPr>
          <w:spacing w:val="-2"/>
        </w:rPr>
        <w:t xml:space="preserve"> </w:t>
      </w:r>
      <w:r w:rsidRPr="003538FB">
        <w:t>on</w:t>
      </w:r>
      <w:r w:rsidRPr="003538FB">
        <w:rPr>
          <w:spacing w:val="-1"/>
        </w:rPr>
        <w:t xml:space="preserve"> </w:t>
      </w:r>
      <w:proofErr w:type="gramStart"/>
      <w:r w:rsidRPr="003538FB">
        <w:rPr>
          <w:spacing w:val="-2"/>
        </w:rPr>
        <w:t>placement;</w:t>
      </w:r>
      <w:proofErr w:type="gramEnd"/>
    </w:p>
    <w:p w14:paraId="0FF2CCA8" w14:textId="77777777" w:rsidR="00C07C44" w:rsidRPr="003538FB" w:rsidRDefault="00414743">
      <w:pPr>
        <w:pStyle w:val="ListParagraph"/>
        <w:numPr>
          <w:ilvl w:val="0"/>
          <w:numId w:val="5"/>
        </w:numPr>
        <w:tabs>
          <w:tab w:val="left" w:pos="466"/>
          <w:tab w:val="left" w:pos="467"/>
        </w:tabs>
        <w:spacing w:before="0"/>
        <w:ind w:left="466" w:hanging="362"/>
      </w:pPr>
      <w:r w:rsidRPr="003538FB">
        <w:t>Provide</w:t>
      </w:r>
      <w:r w:rsidRPr="003538FB">
        <w:rPr>
          <w:spacing w:val="-2"/>
        </w:rPr>
        <w:t xml:space="preserve"> </w:t>
      </w:r>
      <w:r w:rsidRPr="003538FB">
        <w:t>this</w:t>
      </w:r>
      <w:r w:rsidRPr="003538FB">
        <w:rPr>
          <w:spacing w:val="-3"/>
        </w:rPr>
        <w:t xml:space="preserve"> </w:t>
      </w:r>
      <w:r w:rsidRPr="003538FB">
        <w:t>placement</w:t>
      </w:r>
      <w:r w:rsidRPr="003538FB">
        <w:rPr>
          <w:spacing w:val="-3"/>
        </w:rPr>
        <w:t xml:space="preserve"> </w:t>
      </w:r>
      <w:r w:rsidRPr="003538FB">
        <w:t>handbook</w:t>
      </w:r>
      <w:r w:rsidRPr="003538FB">
        <w:rPr>
          <w:spacing w:val="-2"/>
        </w:rPr>
        <w:t xml:space="preserve"> </w:t>
      </w:r>
      <w:r w:rsidRPr="003538FB">
        <w:t>to</w:t>
      </w:r>
      <w:r w:rsidRPr="003538FB">
        <w:rPr>
          <w:spacing w:val="-3"/>
        </w:rPr>
        <w:t xml:space="preserve"> </w:t>
      </w:r>
      <w:r w:rsidRPr="003538FB">
        <w:t>all</w:t>
      </w:r>
      <w:r w:rsidRPr="003538FB">
        <w:rPr>
          <w:spacing w:val="-1"/>
        </w:rPr>
        <w:t xml:space="preserve"> </w:t>
      </w:r>
      <w:r w:rsidRPr="003538FB">
        <w:rPr>
          <w:spacing w:val="-2"/>
        </w:rPr>
        <w:t>students.</w:t>
      </w:r>
    </w:p>
    <w:p w14:paraId="70A2105C" w14:textId="77777777" w:rsidR="00C07C44" w:rsidRPr="003538FB" w:rsidRDefault="00C07C44">
      <w:pPr>
        <w:pStyle w:val="BodyText"/>
        <w:spacing w:before="9"/>
        <w:ind w:left="0"/>
        <w:rPr>
          <w:sz w:val="30"/>
        </w:rPr>
      </w:pPr>
    </w:p>
    <w:p w14:paraId="145A96A1" w14:textId="77777777" w:rsidR="00C07C44" w:rsidRPr="003538FB" w:rsidRDefault="00414743">
      <w:pPr>
        <w:pStyle w:val="Heading5"/>
        <w:spacing w:before="1"/>
        <w:jc w:val="left"/>
      </w:pPr>
      <w:bookmarkStart w:id="18" w:name="Host_Responsibilities"/>
      <w:bookmarkEnd w:id="18"/>
      <w:r w:rsidRPr="003538FB">
        <w:t xml:space="preserve">Host </w:t>
      </w:r>
      <w:r w:rsidRPr="003538FB">
        <w:rPr>
          <w:spacing w:val="-2"/>
        </w:rPr>
        <w:t>Responsibilities</w:t>
      </w:r>
    </w:p>
    <w:p w14:paraId="7251660B" w14:textId="77777777" w:rsidR="00C07C44" w:rsidRPr="003538FB" w:rsidRDefault="00414743">
      <w:pPr>
        <w:pStyle w:val="BodyText"/>
        <w:spacing w:before="122"/>
      </w:pPr>
      <w:r w:rsidRPr="003538FB">
        <w:rPr>
          <w:u w:val="single"/>
        </w:rPr>
        <w:t>The</w:t>
      </w:r>
      <w:r w:rsidRPr="003538FB">
        <w:rPr>
          <w:spacing w:val="-3"/>
          <w:u w:val="single"/>
        </w:rPr>
        <w:t xml:space="preserve"> </w:t>
      </w:r>
      <w:r w:rsidRPr="003538FB">
        <w:rPr>
          <w:u w:val="single"/>
        </w:rPr>
        <w:t>Host</w:t>
      </w:r>
      <w:r w:rsidRPr="003538FB">
        <w:rPr>
          <w:spacing w:val="-4"/>
          <w:u w:val="single"/>
        </w:rPr>
        <w:t xml:space="preserve"> will:</w:t>
      </w:r>
    </w:p>
    <w:p w14:paraId="37C49FBE" w14:textId="77777777" w:rsidR="00C07C44" w:rsidRPr="003538FB" w:rsidRDefault="00414743">
      <w:pPr>
        <w:pStyle w:val="ListParagraph"/>
        <w:numPr>
          <w:ilvl w:val="0"/>
          <w:numId w:val="5"/>
        </w:numPr>
        <w:tabs>
          <w:tab w:val="left" w:pos="464"/>
          <w:tab w:val="left" w:pos="465"/>
        </w:tabs>
        <w:spacing w:before="117"/>
        <w:ind w:right="274"/>
      </w:pPr>
      <w:r w:rsidRPr="003538FB">
        <w:t>Provide specific learning opportunities suited to the level the student is at, as agreed</w:t>
      </w:r>
      <w:r w:rsidRPr="003538FB">
        <w:rPr>
          <w:spacing w:val="40"/>
        </w:rPr>
        <w:t xml:space="preserve"> </w:t>
      </w:r>
      <w:r w:rsidRPr="003538FB">
        <w:t xml:space="preserve">with School staff and/or </w:t>
      </w:r>
      <w:proofErr w:type="gramStart"/>
      <w:r w:rsidRPr="003538FB">
        <w:t>students</w:t>
      </w:r>
      <w:proofErr w:type="gramEnd"/>
    </w:p>
    <w:p w14:paraId="0D311DA9" w14:textId="77777777" w:rsidR="00C07C44" w:rsidRPr="003538FB" w:rsidRDefault="00414743">
      <w:pPr>
        <w:pStyle w:val="ListParagraph"/>
        <w:numPr>
          <w:ilvl w:val="0"/>
          <w:numId w:val="5"/>
        </w:numPr>
        <w:tabs>
          <w:tab w:val="left" w:pos="464"/>
          <w:tab w:val="left" w:pos="465"/>
        </w:tabs>
        <w:ind w:right="282"/>
      </w:pPr>
      <w:r w:rsidRPr="003538FB">
        <w:t>Read</w:t>
      </w:r>
      <w:r w:rsidRPr="003538FB">
        <w:rPr>
          <w:spacing w:val="72"/>
        </w:rPr>
        <w:t xml:space="preserve"> </w:t>
      </w:r>
      <w:r w:rsidRPr="003538FB">
        <w:t>through</w:t>
      </w:r>
      <w:r w:rsidRPr="003538FB">
        <w:rPr>
          <w:spacing w:val="72"/>
        </w:rPr>
        <w:t xml:space="preserve"> </w:t>
      </w:r>
      <w:r w:rsidRPr="003538FB">
        <w:t>the</w:t>
      </w:r>
      <w:r w:rsidRPr="003538FB">
        <w:rPr>
          <w:spacing w:val="72"/>
        </w:rPr>
        <w:t xml:space="preserve"> </w:t>
      </w:r>
      <w:r w:rsidRPr="003538FB">
        <w:t>information</w:t>
      </w:r>
      <w:r w:rsidRPr="003538FB">
        <w:rPr>
          <w:spacing w:val="72"/>
        </w:rPr>
        <w:t xml:space="preserve"> </w:t>
      </w:r>
      <w:r w:rsidRPr="003538FB">
        <w:t>about</w:t>
      </w:r>
      <w:r w:rsidRPr="003538FB">
        <w:rPr>
          <w:spacing w:val="74"/>
        </w:rPr>
        <w:t xml:space="preserve"> </w:t>
      </w:r>
      <w:r w:rsidRPr="003538FB">
        <w:t>the</w:t>
      </w:r>
      <w:r w:rsidRPr="003538FB">
        <w:rPr>
          <w:spacing w:val="72"/>
        </w:rPr>
        <w:t xml:space="preserve"> </w:t>
      </w:r>
      <w:r w:rsidRPr="003538FB">
        <w:t>expectations,</w:t>
      </w:r>
      <w:r w:rsidRPr="003538FB">
        <w:rPr>
          <w:spacing w:val="73"/>
        </w:rPr>
        <w:t xml:space="preserve"> </w:t>
      </w:r>
      <w:r w:rsidRPr="003538FB">
        <w:t>nature</w:t>
      </w:r>
      <w:r w:rsidRPr="003538FB">
        <w:rPr>
          <w:spacing w:val="72"/>
        </w:rPr>
        <w:t xml:space="preserve"> </w:t>
      </w:r>
      <w:r w:rsidRPr="003538FB">
        <w:t>and</w:t>
      </w:r>
      <w:r w:rsidRPr="003538FB">
        <w:rPr>
          <w:spacing w:val="72"/>
        </w:rPr>
        <w:t xml:space="preserve"> </w:t>
      </w:r>
      <w:r w:rsidRPr="003538FB">
        <w:t>scope</w:t>
      </w:r>
      <w:r w:rsidRPr="003538FB">
        <w:rPr>
          <w:spacing w:val="72"/>
        </w:rPr>
        <w:t xml:space="preserve"> </w:t>
      </w:r>
      <w:r w:rsidRPr="003538FB">
        <w:t>of</w:t>
      </w:r>
      <w:r w:rsidRPr="003538FB">
        <w:rPr>
          <w:spacing w:val="73"/>
        </w:rPr>
        <w:t xml:space="preserve"> </w:t>
      </w:r>
      <w:r w:rsidRPr="003538FB">
        <w:t>the placement</w:t>
      </w:r>
      <w:r w:rsidRPr="003538FB">
        <w:rPr>
          <w:spacing w:val="40"/>
        </w:rPr>
        <w:t xml:space="preserve"> </w:t>
      </w:r>
      <w:r w:rsidRPr="003538FB">
        <w:t xml:space="preserve">provided by the </w:t>
      </w:r>
      <w:proofErr w:type="gramStart"/>
      <w:r w:rsidRPr="003538FB">
        <w:t>School</w:t>
      </w:r>
      <w:proofErr w:type="gramEnd"/>
    </w:p>
    <w:p w14:paraId="304B8382" w14:textId="77777777" w:rsidR="00C07C44" w:rsidRPr="003538FB" w:rsidRDefault="00414743">
      <w:pPr>
        <w:pStyle w:val="ListParagraph"/>
        <w:numPr>
          <w:ilvl w:val="0"/>
          <w:numId w:val="5"/>
        </w:numPr>
        <w:tabs>
          <w:tab w:val="left" w:pos="464"/>
          <w:tab w:val="left" w:pos="465"/>
        </w:tabs>
        <w:spacing w:before="0"/>
        <w:ind w:right="276"/>
      </w:pPr>
      <w:r w:rsidRPr="003538FB">
        <w:t>Provide</w:t>
      </w:r>
      <w:r w:rsidRPr="003538FB">
        <w:rPr>
          <w:spacing w:val="-2"/>
        </w:rPr>
        <w:t xml:space="preserve"> </w:t>
      </w:r>
      <w:r w:rsidRPr="003538FB">
        <w:t>a</w:t>
      </w:r>
      <w:r w:rsidRPr="003538FB">
        <w:rPr>
          <w:spacing w:val="-1"/>
        </w:rPr>
        <w:t xml:space="preserve"> </w:t>
      </w:r>
      <w:r w:rsidRPr="003538FB">
        <w:t>full</w:t>
      </w:r>
      <w:r w:rsidRPr="003538FB">
        <w:rPr>
          <w:spacing w:val="-2"/>
        </w:rPr>
        <w:t xml:space="preserve"> </w:t>
      </w:r>
      <w:r w:rsidRPr="003538FB">
        <w:t>Health</w:t>
      </w:r>
      <w:r w:rsidRPr="003538FB">
        <w:rPr>
          <w:spacing w:val="-2"/>
        </w:rPr>
        <w:t xml:space="preserve"> </w:t>
      </w:r>
      <w:r w:rsidRPr="003538FB">
        <w:t>&amp;</w:t>
      </w:r>
      <w:r w:rsidRPr="003538FB">
        <w:rPr>
          <w:spacing w:val="-3"/>
        </w:rPr>
        <w:t xml:space="preserve"> </w:t>
      </w:r>
      <w:r w:rsidRPr="003538FB">
        <w:t>Safety</w:t>
      </w:r>
      <w:r w:rsidRPr="003538FB">
        <w:rPr>
          <w:spacing w:val="-2"/>
        </w:rPr>
        <w:t xml:space="preserve"> </w:t>
      </w:r>
      <w:r w:rsidRPr="003538FB">
        <w:t>induction on</w:t>
      </w:r>
      <w:r w:rsidRPr="003538FB">
        <w:rPr>
          <w:spacing w:val="40"/>
        </w:rPr>
        <w:t xml:space="preserve"> </w:t>
      </w:r>
      <w:r w:rsidRPr="003538FB">
        <w:t>the first day</w:t>
      </w:r>
      <w:r w:rsidRPr="003538FB">
        <w:rPr>
          <w:spacing w:val="-2"/>
        </w:rPr>
        <w:t xml:space="preserve"> </w:t>
      </w:r>
      <w:r w:rsidRPr="003538FB">
        <w:t>of</w:t>
      </w:r>
      <w:r w:rsidRPr="003538FB">
        <w:rPr>
          <w:spacing w:val="-1"/>
        </w:rPr>
        <w:t xml:space="preserve"> </w:t>
      </w:r>
      <w:r w:rsidRPr="003538FB">
        <w:t>the</w:t>
      </w:r>
      <w:r w:rsidRPr="003538FB">
        <w:rPr>
          <w:spacing w:val="-2"/>
        </w:rPr>
        <w:t xml:space="preserve"> </w:t>
      </w:r>
      <w:r w:rsidRPr="003538FB">
        <w:t>placement</w:t>
      </w:r>
      <w:r w:rsidRPr="003538FB">
        <w:rPr>
          <w:spacing w:val="-4"/>
        </w:rPr>
        <w:t xml:space="preserve"> </w:t>
      </w:r>
      <w:r w:rsidRPr="003538FB">
        <w:t>or</w:t>
      </w:r>
      <w:r w:rsidRPr="003538FB">
        <w:rPr>
          <w:spacing w:val="-4"/>
        </w:rPr>
        <w:t xml:space="preserve"> </w:t>
      </w:r>
      <w:r w:rsidRPr="003538FB">
        <w:t>as soon</w:t>
      </w:r>
      <w:r w:rsidRPr="003538FB">
        <w:rPr>
          <w:spacing w:val="-2"/>
        </w:rPr>
        <w:t xml:space="preserve"> </w:t>
      </w:r>
      <w:r w:rsidRPr="003538FB">
        <w:t xml:space="preserve">as practicable </w:t>
      </w:r>
      <w:proofErr w:type="gramStart"/>
      <w:r w:rsidRPr="003538FB">
        <w:t>thereafter;</w:t>
      </w:r>
      <w:proofErr w:type="gramEnd"/>
    </w:p>
    <w:p w14:paraId="5C00E505" w14:textId="77777777" w:rsidR="00C07C44" w:rsidRPr="003538FB" w:rsidRDefault="00414743">
      <w:pPr>
        <w:pStyle w:val="ListParagraph"/>
        <w:numPr>
          <w:ilvl w:val="0"/>
          <w:numId w:val="5"/>
        </w:numPr>
        <w:tabs>
          <w:tab w:val="left" w:pos="464"/>
          <w:tab w:val="left" w:pos="465"/>
        </w:tabs>
        <w:ind w:left="465" w:right="274"/>
      </w:pPr>
      <w:r w:rsidRPr="003538FB">
        <w:t>Make time available to meet the Visiting Tutor if</w:t>
      </w:r>
      <w:r w:rsidRPr="003538FB">
        <w:rPr>
          <w:spacing w:val="23"/>
        </w:rPr>
        <w:t xml:space="preserve"> </w:t>
      </w:r>
      <w:r w:rsidRPr="003538FB">
        <w:t>this is part of</w:t>
      </w:r>
      <w:r w:rsidRPr="003538FB">
        <w:rPr>
          <w:spacing w:val="24"/>
        </w:rPr>
        <w:t xml:space="preserve"> </w:t>
      </w:r>
      <w:r w:rsidRPr="003538FB">
        <w:t>the agreed placement</w:t>
      </w:r>
      <w:r w:rsidRPr="003538FB">
        <w:rPr>
          <w:spacing w:val="40"/>
        </w:rPr>
        <w:t xml:space="preserve"> </w:t>
      </w:r>
      <w:r w:rsidRPr="003538FB">
        <w:t xml:space="preserve">arrangement, following liaison to negotiate a suitable </w:t>
      </w:r>
      <w:proofErr w:type="gramStart"/>
      <w:r w:rsidRPr="003538FB">
        <w:t>time;</w:t>
      </w:r>
      <w:proofErr w:type="gramEnd"/>
    </w:p>
    <w:p w14:paraId="295EE602" w14:textId="77777777" w:rsidR="00C07C44" w:rsidRPr="003538FB" w:rsidRDefault="00414743">
      <w:pPr>
        <w:pStyle w:val="ListParagraph"/>
        <w:numPr>
          <w:ilvl w:val="0"/>
          <w:numId w:val="5"/>
        </w:numPr>
        <w:tabs>
          <w:tab w:val="left" w:pos="465"/>
          <w:tab w:val="left" w:pos="466"/>
        </w:tabs>
        <w:ind w:left="465"/>
      </w:pPr>
      <w:r w:rsidRPr="003538FB">
        <w:t>Sign</w:t>
      </w:r>
      <w:r w:rsidRPr="003538FB">
        <w:rPr>
          <w:spacing w:val="-5"/>
        </w:rPr>
        <w:t xml:space="preserve"> </w:t>
      </w:r>
      <w:r w:rsidRPr="003538FB">
        <w:t>off</w:t>
      </w:r>
      <w:r w:rsidRPr="003538FB">
        <w:rPr>
          <w:spacing w:val="-2"/>
        </w:rPr>
        <w:t xml:space="preserve"> </w:t>
      </w:r>
      <w:r w:rsidRPr="003538FB">
        <w:t>the</w:t>
      </w:r>
      <w:r w:rsidRPr="003538FB">
        <w:rPr>
          <w:spacing w:val="-2"/>
        </w:rPr>
        <w:t xml:space="preserve"> </w:t>
      </w:r>
      <w:r w:rsidRPr="003538FB">
        <w:t>student’s</w:t>
      </w:r>
      <w:r w:rsidRPr="003538FB">
        <w:rPr>
          <w:spacing w:val="-5"/>
        </w:rPr>
        <w:t xml:space="preserve"> </w:t>
      </w:r>
      <w:r w:rsidRPr="003538FB">
        <w:t>attendance</w:t>
      </w:r>
      <w:r w:rsidRPr="003538FB">
        <w:rPr>
          <w:spacing w:val="-2"/>
        </w:rPr>
        <w:t xml:space="preserve"> </w:t>
      </w:r>
      <w:r w:rsidRPr="003538FB">
        <w:t>record/diary</w:t>
      </w:r>
      <w:r w:rsidRPr="003538FB">
        <w:rPr>
          <w:spacing w:val="-3"/>
        </w:rPr>
        <w:t xml:space="preserve"> </w:t>
      </w:r>
      <w:r w:rsidRPr="003538FB">
        <w:t>each</w:t>
      </w:r>
      <w:r w:rsidRPr="003538FB">
        <w:rPr>
          <w:spacing w:val="-2"/>
        </w:rPr>
        <w:t xml:space="preserve"> </w:t>
      </w:r>
      <w:r w:rsidRPr="003538FB">
        <w:t>week</w:t>
      </w:r>
      <w:r w:rsidRPr="003538FB">
        <w:rPr>
          <w:spacing w:val="-4"/>
        </w:rPr>
        <w:t xml:space="preserve"> </w:t>
      </w:r>
      <w:r w:rsidRPr="003538FB">
        <w:t>if</w:t>
      </w:r>
      <w:r w:rsidRPr="003538FB">
        <w:rPr>
          <w:spacing w:val="-1"/>
        </w:rPr>
        <w:t xml:space="preserve"> </w:t>
      </w:r>
      <w:proofErr w:type="gramStart"/>
      <w:r w:rsidRPr="003538FB">
        <w:rPr>
          <w:spacing w:val="-2"/>
        </w:rPr>
        <w:t>appropriate;</w:t>
      </w:r>
      <w:proofErr w:type="gramEnd"/>
    </w:p>
    <w:p w14:paraId="38AA9180" w14:textId="77777777" w:rsidR="00C07C44" w:rsidRPr="003538FB" w:rsidRDefault="00414743">
      <w:pPr>
        <w:pStyle w:val="ListParagraph"/>
        <w:numPr>
          <w:ilvl w:val="0"/>
          <w:numId w:val="5"/>
        </w:numPr>
        <w:tabs>
          <w:tab w:val="left" w:pos="465"/>
          <w:tab w:val="left" w:pos="466"/>
        </w:tabs>
        <w:spacing w:line="298" w:lineRule="exact"/>
        <w:ind w:left="465"/>
      </w:pPr>
      <w:r w:rsidRPr="003538FB">
        <w:t>Give</w:t>
      </w:r>
      <w:r w:rsidRPr="003538FB">
        <w:rPr>
          <w:spacing w:val="-3"/>
        </w:rPr>
        <w:t xml:space="preserve"> </w:t>
      </w:r>
      <w:r w:rsidRPr="003538FB">
        <w:t>regular</w:t>
      </w:r>
      <w:r w:rsidRPr="003538FB">
        <w:rPr>
          <w:spacing w:val="-3"/>
        </w:rPr>
        <w:t xml:space="preserve"> </w:t>
      </w:r>
      <w:r w:rsidRPr="003538FB">
        <w:t>feedback</w:t>
      </w:r>
      <w:r w:rsidRPr="003538FB">
        <w:rPr>
          <w:spacing w:val="-2"/>
        </w:rPr>
        <w:t xml:space="preserve"> </w:t>
      </w:r>
      <w:r w:rsidRPr="003538FB">
        <w:t>to</w:t>
      </w:r>
      <w:r w:rsidRPr="003538FB">
        <w:rPr>
          <w:spacing w:val="-3"/>
        </w:rPr>
        <w:t xml:space="preserve"> </w:t>
      </w:r>
      <w:r w:rsidRPr="003538FB">
        <w:t>the</w:t>
      </w:r>
      <w:r w:rsidRPr="003538FB">
        <w:rPr>
          <w:spacing w:val="-3"/>
        </w:rPr>
        <w:t xml:space="preserve"> </w:t>
      </w:r>
      <w:r w:rsidRPr="003538FB">
        <w:t>student</w:t>
      </w:r>
      <w:r w:rsidRPr="003538FB">
        <w:rPr>
          <w:spacing w:val="-3"/>
        </w:rPr>
        <w:t xml:space="preserve"> </w:t>
      </w:r>
      <w:r w:rsidRPr="003538FB">
        <w:t>during</w:t>
      </w:r>
      <w:r w:rsidRPr="003538FB">
        <w:rPr>
          <w:spacing w:val="-3"/>
        </w:rPr>
        <w:t xml:space="preserve"> </w:t>
      </w:r>
      <w:r w:rsidRPr="003538FB">
        <w:t>the</w:t>
      </w:r>
      <w:r w:rsidRPr="003538FB">
        <w:rPr>
          <w:spacing w:val="-2"/>
        </w:rPr>
        <w:t xml:space="preserve"> </w:t>
      </w:r>
      <w:proofErr w:type="gramStart"/>
      <w:r w:rsidRPr="003538FB">
        <w:rPr>
          <w:spacing w:val="-2"/>
        </w:rPr>
        <w:t>placement;</w:t>
      </w:r>
      <w:proofErr w:type="gramEnd"/>
    </w:p>
    <w:p w14:paraId="029CACE0" w14:textId="77777777" w:rsidR="00C07C44" w:rsidRPr="003538FB" w:rsidRDefault="00414743">
      <w:pPr>
        <w:pStyle w:val="ListParagraph"/>
        <w:numPr>
          <w:ilvl w:val="0"/>
          <w:numId w:val="5"/>
        </w:numPr>
        <w:tabs>
          <w:tab w:val="left" w:pos="465"/>
          <w:tab w:val="left" w:pos="466"/>
        </w:tabs>
        <w:spacing w:before="0" w:line="298" w:lineRule="exact"/>
        <w:ind w:left="465"/>
      </w:pPr>
      <w:r w:rsidRPr="003538FB">
        <w:t>Liaise</w:t>
      </w:r>
      <w:r w:rsidRPr="003538FB">
        <w:rPr>
          <w:spacing w:val="-4"/>
        </w:rPr>
        <w:t xml:space="preserve"> </w:t>
      </w:r>
      <w:r w:rsidRPr="003538FB">
        <w:t>appropriately</w:t>
      </w:r>
      <w:r w:rsidRPr="003538FB">
        <w:rPr>
          <w:spacing w:val="-3"/>
        </w:rPr>
        <w:t xml:space="preserve"> </w:t>
      </w:r>
      <w:r w:rsidRPr="003538FB">
        <w:t>with</w:t>
      </w:r>
      <w:r w:rsidRPr="003538FB">
        <w:rPr>
          <w:spacing w:val="-4"/>
        </w:rPr>
        <w:t xml:space="preserve"> </w:t>
      </w:r>
      <w:r w:rsidRPr="003538FB">
        <w:t>School</w:t>
      </w:r>
      <w:r w:rsidRPr="003538FB">
        <w:rPr>
          <w:spacing w:val="-4"/>
        </w:rPr>
        <w:t xml:space="preserve"> </w:t>
      </w:r>
      <w:proofErr w:type="gramStart"/>
      <w:r w:rsidRPr="003538FB">
        <w:rPr>
          <w:spacing w:val="-2"/>
        </w:rPr>
        <w:t>staff;</w:t>
      </w:r>
      <w:proofErr w:type="gramEnd"/>
    </w:p>
    <w:p w14:paraId="4FA0CAE4" w14:textId="77777777" w:rsidR="00C07C44" w:rsidRPr="003538FB" w:rsidRDefault="00414743">
      <w:pPr>
        <w:pStyle w:val="ListParagraph"/>
        <w:numPr>
          <w:ilvl w:val="0"/>
          <w:numId w:val="5"/>
        </w:numPr>
        <w:tabs>
          <w:tab w:val="left" w:pos="465"/>
          <w:tab w:val="left" w:pos="466"/>
        </w:tabs>
        <w:spacing w:before="0"/>
        <w:ind w:left="465" w:right="275"/>
      </w:pPr>
      <w:r w:rsidRPr="003538FB">
        <w:t>If</w:t>
      </w:r>
      <w:r w:rsidRPr="003538FB">
        <w:rPr>
          <w:spacing w:val="35"/>
        </w:rPr>
        <w:t xml:space="preserve"> </w:t>
      </w:r>
      <w:r w:rsidRPr="003538FB">
        <w:t>involved</w:t>
      </w:r>
      <w:r w:rsidRPr="003538FB">
        <w:rPr>
          <w:spacing w:val="34"/>
        </w:rPr>
        <w:t xml:space="preserve"> </w:t>
      </w:r>
      <w:r w:rsidRPr="003538FB">
        <w:t>with</w:t>
      </w:r>
      <w:r w:rsidRPr="003538FB">
        <w:rPr>
          <w:spacing w:val="34"/>
        </w:rPr>
        <w:t xml:space="preserve"> </w:t>
      </w:r>
      <w:r w:rsidRPr="003538FB">
        <w:t>assessment,</w:t>
      </w:r>
      <w:r w:rsidRPr="003538FB">
        <w:rPr>
          <w:spacing w:val="39"/>
        </w:rPr>
        <w:t xml:space="preserve"> </w:t>
      </w:r>
      <w:r w:rsidRPr="003538FB">
        <w:t>take</w:t>
      </w:r>
      <w:r w:rsidRPr="003538FB">
        <w:rPr>
          <w:spacing w:val="34"/>
        </w:rPr>
        <w:t xml:space="preserve"> </w:t>
      </w:r>
      <w:r w:rsidRPr="003538FB">
        <w:t>part</w:t>
      </w:r>
      <w:r w:rsidRPr="003538FB">
        <w:rPr>
          <w:spacing w:val="35"/>
        </w:rPr>
        <w:t xml:space="preserve"> </w:t>
      </w:r>
      <w:r w:rsidRPr="003538FB">
        <w:t>in</w:t>
      </w:r>
      <w:r w:rsidRPr="003538FB">
        <w:rPr>
          <w:spacing w:val="34"/>
        </w:rPr>
        <w:t xml:space="preserve"> </w:t>
      </w:r>
      <w:r w:rsidRPr="003538FB">
        <w:t>formal</w:t>
      </w:r>
      <w:r w:rsidRPr="003538FB">
        <w:rPr>
          <w:spacing w:val="34"/>
        </w:rPr>
        <w:t xml:space="preserve"> </w:t>
      </w:r>
      <w:r w:rsidRPr="003538FB">
        <w:t>or</w:t>
      </w:r>
      <w:r w:rsidRPr="003538FB">
        <w:rPr>
          <w:spacing w:val="35"/>
        </w:rPr>
        <w:t xml:space="preserve"> </w:t>
      </w:r>
      <w:r w:rsidRPr="003538FB">
        <w:t>informal</w:t>
      </w:r>
      <w:r w:rsidRPr="003538FB">
        <w:rPr>
          <w:spacing w:val="34"/>
        </w:rPr>
        <w:t xml:space="preserve"> </w:t>
      </w:r>
      <w:r w:rsidRPr="003538FB">
        <w:t>assessment</w:t>
      </w:r>
      <w:r w:rsidRPr="003538FB">
        <w:rPr>
          <w:spacing w:val="36"/>
        </w:rPr>
        <w:t xml:space="preserve"> </w:t>
      </w:r>
      <w:r w:rsidRPr="003538FB">
        <w:t>training</w:t>
      </w:r>
      <w:r w:rsidRPr="003538FB">
        <w:rPr>
          <w:spacing w:val="33"/>
        </w:rPr>
        <w:t xml:space="preserve"> </w:t>
      </w:r>
      <w:r w:rsidRPr="003538FB">
        <w:t>as requested by the School.</w:t>
      </w:r>
    </w:p>
    <w:p w14:paraId="66946B8A" w14:textId="77777777" w:rsidR="00C07C44" w:rsidRPr="003538FB" w:rsidRDefault="00414743">
      <w:pPr>
        <w:pStyle w:val="BodyText"/>
        <w:spacing w:before="121"/>
        <w:ind w:left="321" w:right="277"/>
        <w:jc w:val="both"/>
      </w:pPr>
      <w:r w:rsidRPr="003538FB">
        <w:t xml:space="preserve">The full range of the Host’s responsibilities may vary, depending </w:t>
      </w:r>
      <w:proofErr w:type="gramStart"/>
      <w:r w:rsidRPr="003538FB">
        <w:t>of</w:t>
      </w:r>
      <w:proofErr w:type="gramEnd"/>
      <w:r w:rsidRPr="003538FB">
        <w:t xml:space="preserve"> the nature of the placement and its purpose, such as support for specialist skills development or broader experiential learning opportunities.</w:t>
      </w:r>
    </w:p>
    <w:p w14:paraId="66EE6E63" w14:textId="77777777" w:rsidR="00C07C44" w:rsidRPr="003538FB" w:rsidRDefault="00C07C44">
      <w:pPr>
        <w:jc w:val="both"/>
        <w:sectPr w:rsidR="00C07C44" w:rsidRPr="003538FB">
          <w:pgSz w:w="11910" w:h="16840"/>
          <w:pgMar w:top="1340" w:right="1160" w:bottom="1020" w:left="1120" w:header="0" w:footer="827" w:gutter="0"/>
          <w:cols w:space="720"/>
        </w:sectPr>
      </w:pPr>
    </w:p>
    <w:p w14:paraId="640DC353" w14:textId="77777777" w:rsidR="00C07C44" w:rsidRPr="002A6959" w:rsidRDefault="00414743" w:rsidP="002A6959">
      <w:pPr>
        <w:pStyle w:val="Heading2"/>
        <w:rPr>
          <w:sz w:val="36"/>
          <w:szCs w:val="36"/>
        </w:rPr>
      </w:pPr>
      <w:bookmarkStart w:id="19" w:name="_Toc145927573"/>
      <w:r w:rsidRPr="002A6959">
        <w:rPr>
          <w:sz w:val="36"/>
          <w:szCs w:val="36"/>
        </w:rPr>
        <w:lastRenderedPageBreak/>
        <w:t>International placements</w:t>
      </w:r>
      <w:bookmarkEnd w:id="19"/>
    </w:p>
    <w:p w14:paraId="7F0B2E8D" w14:textId="77777777" w:rsidR="00C07C44" w:rsidRPr="003538FB" w:rsidRDefault="00414743">
      <w:pPr>
        <w:pStyle w:val="BodyText"/>
        <w:spacing w:before="118"/>
        <w:ind w:left="319" w:right="279"/>
        <w:jc w:val="both"/>
      </w:pPr>
      <w:r w:rsidRPr="003538FB">
        <w:t>The Placements Officer will advise students undertaking international placements on how best to access information on immunisation and local safety issues (</w:t>
      </w:r>
      <w:proofErr w:type="gramStart"/>
      <w:r w:rsidRPr="003538FB">
        <w:t>e.g.</w:t>
      </w:r>
      <w:proofErr w:type="gramEnd"/>
      <w:r w:rsidRPr="003538FB">
        <w:t xml:space="preserve"> travel and local customs), and ensure that they know how to obtain up to date area information from the Foreign and Commonwealth Office. If appropriate, they will provide induction sessions on cultural expectation, cultural </w:t>
      </w:r>
      <w:proofErr w:type="gramStart"/>
      <w:r w:rsidRPr="003538FB">
        <w:t>orientation</w:t>
      </w:r>
      <w:proofErr w:type="gramEnd"/>
      <w:r w:rsidRPr="003538FB">
        <w:t xml:space="preserve"> and work expectations.</w:t>
      </w:r>
    </w:p>
    <w:p w14:paraId="6B05CA89" w14:textId="77777777" w:rsidR="00C07C44" w:rsidRPr="003538FB" w:rsidRDefault="00414743">
      <w:pPr>
        <w:pStyle w:val="BodyText"/>
        <w:spacing w:before="122"/>
        <w:ind w:left="319" w:right="278"/>
        <w:jc w:val="both"/>
      </w:pPr>
      <w:r w:rsidRPr="003538FB">
        <w:t>Additional documentation is required for international placements. Students are asked to provide a letter from their GP confirming that they are fit to travel and undertake the planned placement activities, and an additional information form containing details of their travel arrangements and emergency contact information. Students are also required to sign the Code of Conduct for Overseas Offsite Projects (see appendix 2).</w:t>
      </w:r>
    </w:p>
    <w:p w14:paraId="5837D896" w14:textId="77777777" w:rsidR="00C07C44" w:rsidRPr="003538FB" w:rsidRDefault="00414743">
      <w:pPr>
        <w:pStyle w:val="BodyText"/>
        <w:spacing w:before="118"/>
        <w:ind w:left="319" w:right="283"/>
        <w:jc w:val="both"/>
      </w:pPr>
      <w:r w:rsidRPr="003538FB">
        <w:t>Students should ensure that they have local emergency contacts (</w:t>
      </w:r>
      <w:proofErr w:type="gramStart"/>
      <w:r w:rsidRPr="003538FB">
        <w:t>e.g.</w:t>
      </w:r>
      <w:proofErr w:type="gramEnd"/>
      <w:r w:rsidRPr="003538FB">
        <w:t xml:space="preserve"> the local British Embassy</w:t>
      </w:r>
      <w:r w:rsidRPr="003538FB">
        <w:rPr>
          <w:spacing w:val="-12"/>
        </w:rPr>
        <w:t xml:space="preserve"> </w:t>
      </w:r>
      <w:r w:rsidRPr="003538FB">
        <w:t>or</w:t>
      </w:r>
      <w:r w:rsidRPr="003538FB">
        <w:rPr>
          <w:spacing w:val="-13"/>
        </w:rPr>
        <w:t xml:space="preserve"> </w:t>
      </w:r>
      <w:r w:rsidRPr="003538FB">
        <w:t>Consulate),</w:t>
      </w:r>
      <w:r w:rsidRPr="003538FB">
        <w:rPr>
          <w:spacing w:val="-14"/>
        </w:rPr>
        <w:t xml:space="preserve"> </w:t>
      </w:r>
      <w:r w:rsidRPr="003538FB">
        <w:t>the</w:t>
      </w:r>
      <w:r w:rsidRPr="003538FB">
        <w:rPr>
          <w:spacing w:val="-12"/>
        </w:rPr>
        <w:t xml:space="preserve"> </w:t>
      </w:r>
      <w:r w:rsidRPr="003538FB">
        <w:t>contact</w:t>
      </w:r>
      <w:r w:rsidRPr="003538FB">
        <w:rPr>
          <w:spacing w:val="-10"/>
        </w:rPr>
        <w:t xml:space="preserve"> </w:t>
      </w:r>
      <w:r w:rsidRPr="003538FB">
        <w:t>details</w:t>
      </w:r>
      <w:r w:rsidRPr="003538FB">
        <w:rPr>
          <w:spacing w:val="-13"/>
        </w:rPr>
        <w:t xml:space="preserve"> </w:t>
      </w:r>
      <w:r w:rsidRPr="003538FB">
        <w:t>of</w:t>
      </w:r>
      <w:r w:rsidRPr="003538FB">
        <w:rPr>
          <w:spacing w:val="-11"/>
        </w:rPr>
        <w:t xml:space="preserve"> </w:t>
      </w:r>
      <w:r w:rsidRPr="003538FB">
        <w:t>the</w:t>
      </w:r>
      <w:r w:rsidRPr="003538FB">
        <w:rPr>
          <w:spacing w:val="-12"/>
        </w:rPr>
        <w:t xml:space="preserve"> </w:t>
      </w:r>
      <w:r w:rsidRPr="003538FB">
        <w:t>Host</w:t>
      </w:r>
      <w:r w:rsidRPr="003538FB">
        <w:rPr>
          <w:spacing w:val="-13"/>
        </w:rPr>
        <w:t xml:space="preserve"> </w:t>
      </w:r>
      <w:r w:rsidRPr="003538FB">
        <w:t>Organisation,</w:t>
      </w:r>
      <w:r w:rsidRPr="003538FB">
        <w:rPr>
          <w:spacing w:val="-14"/>
        </w:rPr>
        <w:t xml:space="preserve"> </w:t>
      </w:r>
      <w:r w:rsidRPr="003538FB">
        <w:t>and</w:t>
      </w:r>
      <w:r w:rsidRPr="003538FB">
        <w:rPr>
          <w:spacing w:val="-11"/>
        </w:rPr>
        <w:t xml:space="preserve"> </w:t>
      </w:r>
      <w:r w:rsidRPr="003538FB">
        <w:t>a</w:t>
      </w:r>
      <w:r w:rsidRPr="003538FB">
        <w:rPr>
          <w:spacing w:val="-11"/>
        </w:rPr>
        <w:t xml:space="preserve"> </w:t>
      </w:r>
      <w:r w:rsidRPr="003538FB">
        <w:t>nominated</w:t>
      </w:r>
      <w:r w:rsidRPr="003538FB">
        <w:rPr>
          <w:spacing w:val="-12"/>
        </w:rPr>
        <w:t xml:space="preserve"> </w:t>
      </w:r>
      <w:r w:rsidRPr="003538FB">
        <w:t>24- hour ‘emergency’ contact at CSSD.</w:t>
      </w:r>
    </w:p>
    <w:p w14:paraId="717CE534" w14:textId="77777777" w:rsidR="00C07C44" w:rsidRPr="003538FB" w:rsidRDefault="00414743">
      <w:pPr>
        <w:pStyle w:val="BodyText"/>
        <w:spacing w:before="122"/>
        <w:ind w:left="319" w:right="275"/>
        <w:jc w:val="both"/>
      </w:pPr>
      <w:r w:rsidRPr="003538FB">
        <w:t>We also</w:t>
      </w:r>
      <w:r w:rsidRPr="003538FB">
        <w:rPr>
          <w:spacing w:val="-1"/>
        </w:rPr>
        <w:t xml:space="preserve"> </w:t>
      </w:r>
      <w:r w:rsidRPr="003538FB">
        <w:t>advise students</w:t>
      </w:r>
      <w:r w:rsidRPr="003538FB">
        <w:rPr>
          <w:spacing w:val="-2"/>
        </w:rPr>
        <w:t xml:space="preserve"> </w:t>
      </w:r>
      <w:r w:rsidRPr="003538FB">
        <w:t>undertaking</w:t>
      </w:r>
      <w:r w:rsidRPr="003538FB">
        <w:rPr>
          <w:spacing w:val="-1"/>
        </w:rPr>
        <w:t xml:space="preserve"> </w:t>
      </w:r>
      <w:r w:rsidRPr="003538FB">
        <w:t>international placements</w:t>
      </w:r>
      <w:r w:rsidRPr="003538FB">
        <w:rPr>
          <w:spacing w:val="-2"/>
        </w:rPr>
        <w:t xml:space="preserve"> </w:t>
      </w:r>
      <w:r w:rsidRPr="003538FB">
        <w:t>to</w:t>
      </w:r>
      <w:r w:rsidRPr="003538FB">
        <w:rPr>
          <w:spacing w:val="-1"/>
        </w:rPr>
        <w:t xml:space="preserve"> </w:t>
      </w:r>
      <w:r w:rsidRPr="003538FB">
        <w:t>obtain comprehensive personal insurance cover in addition to CSSD’s own cover.</w:t>
      </w:r>
    </w:p>
    <w:p w14:paraId="5F71FF9D" w14:textId="77777777" w:rsidR="00C07C44" w:rsidRPr="003538FB" w:rsidRDefault="00C07C44">
      <w:pPr>
        <w:pStyle w:val="BodyText"/>
        <w:spacing w:before="11"/>
        <w:ind w:left="0"/>
        <w:rPr>
          <w:sz w:val="40"/>
        </w:rPr>
      </w:pPr>
    </w:p>
    <w:p w14:paraId="33681077" w14:textId="77777777" w:rsidR="00C07C44" w:rsidRPr="002A6959" w:rsidRDefault="00414743" w:rsidP="002A6959">
      <w:pPr>
        <w:pStyle w:val="Heading2"/>
        <w:rPr>
          <w:sz w:val="36"/>
          <w:szCs w:val="36"/>
        </w:rPr>
      </w:pPr>
      <w:bookmarkStart w:id="20" w:name="_Toc145927574"/>
      <w:r w:rsidRPr="002A6959">
        <w:rPr>
          <w:sz w:val="36"/>
          <w:szCs w:val="36"/>
        </w:rPr>
        <w:t>Post-allocation</w:t>
      </w:r>
      <w:bookmarkEnd w:id="20"/>
    </w:p>
    <w:p w14:paraId="3A4C6452" w14:textId="77777777" w:rsidR="00C07C44" w:rsidRPr="003538FB" w:rsidRDefault="00414743">
      <w:pPr>
        <w:pStyle w:val="Heading5"/>
        <w:spacing w:before="115"/>
      </w:pPr>
      <w:bookmarkStart w:id="21" w:name="First_Contact_between_Student_and_Host"/>
      <w:bookmarkStart w:id="22" w:name="_bookmark4"/>
      <w:bookmarkEnd w:id="21"/>
      <w:bookmarkEnd w:id="22"/>
      <w:r w:rsidRPr="003538FB">
        <w:t>First</w:t>
      </w:r>
      <w:r w:rsidRPr="003538FB">
        <w:rPr>
          <w:spacing w:val="-2"/>
        </w:rPr>
        <w:t xml:space="preserve"> </w:t>
      </w:r>
      <w:r w:rsidRPr="003538FB">
        <w:t>Contact</w:t>
      </w:r>
      <w:r w:rsidRPr="003538FB">
        <w:rPr>
          <w:spacing w:val="-2"/>
        </w:rPr>
        <w:t xml:space="preserve"> </w:t>
      </w:r>
      <w:r w:rsidRPr="003538FB">
        <w:t>between</w:t>
      </w:r>
      <w:r w:rsidRPr="003538FB">
        <w:rPr>
          <w:spacing w:val="-2"/>
        </w:rPr>
        <w:t xml:space="preserve"> </w:t>
      </w:r>
      <w:r w:rsidRPr="003538FB">
        <w:t>Student</w:t>
      </w:r>
      <w:r w:rsidRPr="003538FB">
        <w:rPr>
          <w:spacing w:val="-2"/>
        </w:rPr>
        <w:t xml:space="preserve"> </w:t>
      </w:r>
      <w:r w:rsidRPr="003538FB">
        <w:t>and</w:t>
      </w:r>
      <w:r w:rsidRPr="003538FB">
        <w:rPr>
          <w:spacing w:val="-1"/>
        </w:rPr>
        <w:t xml:space="preserve"> </w:t>
      </w:r>
      <w:r w:rsidRPr="003538FB">
        <w:rPr>
          <w:spacing w:val="-4"/>
        </w:rPr>
        <w:t>Host</w:t>
      </w:r>
    </w:p>
    <w:p w14:paraId="1FB17562" w14:textId="77777777" w:rsidR="00C07C44" w:rsidRPr="003538FB" w:rsidRDefault="00414743">
      <w:pPr>
        <w:pStyle w:val="BodyText"/>
        <w:spacing w:before="123"/>
        <w:ind w:right="276"/>
        <w:jc w:val="both"/>
      </w:pPr>
      <w:r w:rsidRPr="003538FB">
        <w:t>Once</w:t>
      </w:r>
      <w:r w:rsidRPr="003538FB">
        <w:rPr>
          <w:spacing w:val="-3"/>
        </w:rPr>
        <w:t xml:space="preserve"> </w:t>
      </w:r>
      <w:r w:rsidRPr="003538FB">
        <w:t>placements</w:t>
      </w:r>
      <w:r w:rsidRPr="003538FB">
        <w:rPr>
          <w:spacing w:val="-5"/>
        </w:rPr>
        <w:t xml:space="preserve"> </w:t>
      </w:r>
      <w:r w:rsidRPr="003538FB">
        <w:t>have</w:t>
      </w:r>
      <w:r w:rsidRPr="003538FB">
        <w:rPr>
          <w:spacing w:val="-3"/>
        </w:rPr>
        <w:t xml:space="preserve"> </w:t>
      </w:r>
      <w:r w:rsidRPr="003538FB">
        <w:t>been</w:t>
      </w:r>
      <w:r w:rsidRPr="003538FB">
        <w:rPr>
          <w:spacing w:val="-3"/>
        </w:rPr>
        <w:t xml:space="preserve"> </w:t>
      </w:r>
      <w:r w:rsidRPr="003538FB">
        <w:t>allocated,</w:t>
      </w:r>
      <w:r w:rsidRPr="003538FB">
        <w:rPr>
          <w:spacing w:val="-6"/>
        </w:rPr>
        <w:t xml:space="preserve"> </w:t>
      </w:r>
      <w:r w:rsidRPr="003538FB">
        <w:t>the</w:t>
      </w:r>
      <w:r w:rsidRPr="003538FB">
        <w:rPr>
          <w:spacing w:val="-3"/>
        </w:rPr>
        <w:t xml:space="preserve"> </w:t>
      </w:r>
      <w:r w:rsidRPr="003538FB">
        <w:t>student</w:t>
      </w:r>
      <w:r w:rsidRPr="003538FB">
        <w:rPr>
          <w:spacing w:val="-5"/>
        </w:rPr>
        <w:t xml:space="preserve"> </w:t>
      </w:r>
      <w:r w:rsidRPr="003538FB">
        <w:t>typically</w:t>
      </w:r>
      <w:r w:rsidRPr="003538FB">
        <w:rPr>
          <w:spacing w:val="-3"/>
        </w:rPr>
        <w:t xml:space="preserve"> </w:t>
      </w:r>
      <w:proofErr w:type="gramStart"/>
      <w:r w:rsidRPr="003538FB">
        <w:t>makes</w:t>
      </w:r>
      <w:r w:rsidRPr="003538FB">
        <w:rPr>
          <w:spacing w:val="-5"/>
        </w:rPr>
        <w:t xml:space="preserve"> </w:t>
      </w:r>
      <w:r w:rsidRPr="003538FB">
        <w:t>contact</w:t>
      </w:r>
      <w:r w:rsidRPr="003538FB">
        <w:rPr>
          <w:spacing w:val="-5"/>
        </w:rPr>
        <w:t xml:space="preserve"> </w:t>
      </w:r>
      <w:r w:rsidRPr="003538FB">
        <w:t>with</w:t>
      </w:r>
      <w:proofErr w:type="gramEnd"/>
      <w:r w:rsidRPr="003538FB">
        <w:rPr>
          <w:spacing w:val="-3"/>
        </w:rPr>
        <w:t xml:space="preserve"> </w:t>
      </w:r>
      <w:r w:rsidRPr="003538FB">
        <w:t>the</w:t>
      </w:r>
      <w:r w:rsidRPr="003538FB">
        <w:rPr>
          <w:spacing w:val="-3"/>
        </w:rPr>
        <w:t xml:space="preserve"> </w:t>
      </w:r>
      <w:r w:rsidRPr="003538FB">
        <w:t>Host Organisation</w:t>
      </w:r>
      <w:r w:rsidRPr="003538FB">
        <w:rPr>
          <w:spacing w:val="-4"/>
        </w:rPr>
        <w:t xml:space="preserve"> </w:t>
      </w:r>
      <w:r w:rsidRPr="003538FB">
        <w:t>and</w:t>
      </w:r>
      <w:r w:rsidRPr="003538FB">
        <w:rPr>
          <w:spacing w:val="-3"/>
        </w:rPr>
        <w:t xml:space="preserve"> </w:t>
      </w:r>
      <w:r w:rsidRPr="003538FB">
        <w:t>arranges</w:t>
      </w:r>
      <w:r w:rsidRPr="003538FB">
        <w:rPr>
          <w:spacing w:val="-4"/>
        </w:rPr>
        <w:t xml:space="preserve"> </w:t>
      </w:r>
      <w:r w:rsidRPr="003538FB">
        <w:t>an</w:t>
      </w:r>
      <w:r w:rsidRPr="003538FB">
        <w:rPr>
          <w:spacing w:val="-4"/>
        </w:rPr>
        <w:t xml:space="preserve"> </w:t>
      </w:r>
      <w:r w:rsidRPr="003538FB">
        <w:t>initial</w:t>
      </w:r>
      <w:r w:rsidRPr="003538FB">
        <w:rPr>
          <w:spacing w:val="-4"/>
        </w:rPr>
        <w:t xml:space="preserve"> </w:t>
      </w:r>
      <w:r w:rsidRPr="003538FB">
        <w:t>meeting</w:t>
      </w:r>
      <w:r w:rsidRPr="003538FB">
        <w:rPr>
          <w:spacing w:val="-4"/>
        </w:rPr>
        <w:t xml:space="preserve"> </w:t>
      </w:r>
      <w:r w:rsidRPr="003538FB">
        <w:t>to</w:t>
      </w:r>
      <w:r w:rsidRPr="003538FB">
        <w:rPr>
          <w:spacing w:val="-5"/>
        </w:rPr>
        <w:t xml:space="preserve"> </w:t>
      </w:r>
      <w:r w:rsidRPr="003538FB">
        <w:t>meet</w:t>
      </w:r>
      <w:r w:rsidRPr="003538FB">
        <w:rPr>
          <w:spacing w:val="-2"/>
        </w:rPr>
        <w:t xml:space="preserve"> </w:t>
      </w:r>
      <w:r w:rsidRPr="003538FB">
        <w:t>the</w:t>
      </w:r>
      <w:r w:rsidRPr="003538FB">
        <w:rPr>
          <w:spacing w:val="-4"/>
        </w:rPr>
        <w:t xml:space="preserve"> </w:t>
      </w:r>
      <w:r w:rsidRPr="003538FB">
        <w:t>Host</w:t>
      </w:r>
      <w:r w:rsidRPr="003538FB">
        <w:rPr>
          <w:spacing w:val="-5"/>
        </w:rPr>
        <w:t xml:space="preserve"> </w:t>
      </w:r>
      <w:r w:rsidRPr="003538FB">
        <w:t>and</w:t>
      </w:r>
      <w:r w:rsidRPr="003538FB">
        <w:rPr>
          <w:spacing w:val="-3"/>
        </w:rPr>
        <w:t xml:space="preserve"> </w:t>
      </w:r>
      <w:r w:rsidRPr="003538FB">
        <w:t>discuss</w:t>
      </w:r>
      <w:r w:rsidRPr="003538FB">
        <w:rPr>
          <w:spacing w:val="-5"/>
        </w:rPr>
        <w:t xml:space="preserve"> </w:t>
      </w:r>
      <w:r w:rsidRPr="003538FB">
        <w:t>learning</w:t>
      </w:r>
      <w:r w:rsidRPr="003538FB">
        <w:rPr>
          <w:spacing w:val="-4"/>
        </w:rPr>
        <w:t xml:space="preserve"> </w:t>
      </w:r>
      <w:r w:rsidRPr="003538FB">
        <w:t>aims and activities.</w:t>
      </w:r>
    </w:p>
    <w:p w14:paraId="75F0F109" w14:textId="77777777" w:rsidR="00C07C44" w:rsidRPr="003538FB" w:rsidRDefault="00414743">
      <w:pPr>
        <w:pStyle w:val="BodyText"/>
        <w:spacing w:before="117"/>
        <w:ind w:right="281"/>
        <w:jc w:val="both"/>
      </w:pPr>
      <w:r w:rsidRPr="003538FB">
        <w:t>Hosts</w:t>
      </w:r>
      <w:r w:rsidRPr="003538FB">
        <w:rPr>
          <w:spacing w:val="-15"/>
        </w:rPr>
        <w:t xml:space="preserve"> </w:t>
      </w:r>
      <w:r w:rsidRPr="003538FB">
        <w:t>may</w:t>
      </w:r>
      <w:r w:rsidRPr="003538FB">
        <w:rPr>
          <w:spacing w:val="-14"/>
        </w:rPr>
        <w:t xml:space="preserve"> </w:t>
      </w:r>
      <w:r w:rsidRPr="003538FB">
        <w:t>also</w:t>
      </w:r>
      <w:r w:rsidRPr="003538FB">
        <w:rPr>
          <w:spacing w:val="-14"/>
        </w:rPr>
        <w:t xml:space="preserve"> </w:t>
      </w:r>
      <w:r w:rsidRPr="003538FB">
        <w:t>be</w:t>
      </w:r>
      <w:r w:rsidRPr="003538FB">
        <w:rPr>
          <w:spacing w:val="-15"/>
        </w:rPr>
        <w:t xml:space="preserve"> </w:t>
      </w:r>
      <w:r w:rsidRPr="003538FB">
        <w:t>invited</w:t>
      </w:r>
      <w:r w:rsidRPr="003538FB">
        <w:rPr>
          <w:spacing w:val="-14"/>
        </w:rPr>
        <w:t xml:space="preserve"> </w:t>
      </w:r>
      <w:r w:rsidRPr="003538FB">
        <w:t>to</w:t>
      </w:r>
      <w:r w:rsidRPr="003538FB">
        <w:rPr>
          <w:spacing w:val="-14"/>
        </w:rPr>
        <w:t xml:space="preserve"> </w:t>
      </w:r>
      <w:r w:rsidRPr="003538FB">
        <w:t>attend</w:t>
      </w:r>
      <w:r w:rsidRPr="003538FB">
        <w:rPr>
          <w:spacing w:val="-14"/>
        </w:rPr>
        <w:t xml:space="preserve"> </w:t>
      </w:r>
      <w:r w:rsidRPr="003538FB">
        <w:t>a</w:t>
      </w:r>
      <w:r w:rsidRPr="003538FB">
        <w:rPr>
          <w:spacing w:val="-15"/>
        </w:rPr>
        <w:t xml:space="preserve"> </w:t>
      </w:r>
      <w:r w:rsidRPr="003538FB">
        <w:t>session</w:t>
      </w:r>
      <w:r w:rsidRPr="003538FB">
        <w:rPr>
          <w:spacing w:val="-14"/>
        </w:rPr>
        <w:t xml:space="preserve"> </w:t>
      </w:r>
      <w:r w:rsidRPr="003538FB">
        <w:t>at</w:t>
      </w:r>
      <w:r w:rsidRPr="003538FB">
        <w:rPr>
          <w:spacing w:val="-14"/>
        </w:rPr>
        <w:t xml:space="preserve"> </w:t>
      </w:r>
      <w:r w:rsidRPr="003538FB">
        <w:t>CSSD</w:t>
      </w:r>
      <w:r w:rsidRPr="003538FB">
        <w:rPr>
          <w:spacing w:val="-15"/>
        </w:rPr>
        <w:t xml:space="preserve"> </w:t>
      </w:r>
      <w:r w:rsidRPr="003538FB">
        <w:t>where</w:t>
      </w:r>
      <w:r w:rsidRPr="003538FB">
        <w:rPr>
          <w:spacing w:val="-14"/>
        </w:rPr>
        <w:t xml:space="preserve"> </w:t>
      </w:r>
      <w:r w:rsidRPr="003538FB">
        <w:t>arrangements</w:t>
      </w:r>
      <w:r w:rsidRPr="003538FB">
        <w:rPr>
          <w:spacing w:val="-14"/>
        </w:rPr>
        <w:t xml:space="preserve"> </w:t>
      </w:r>
      <w:r w:rsidRPr="003538FB">
        <w:t>for</w:t>
      </w:r>
      <w:r w:rsidRPr="003538FB">
        <w:rPr>
          <w:spacing w:val="-15"/>
        </w:rPr>
        <w:t xml:space="preserve"> </w:t>
      </w:r>
      <w:r w:rsidRPr="003538FB">
        <w:t>supporting the student are discussed.</w:t>
      </w:r>
    </w:p>
    <w:p w14:paraId="375BEE91" w14:textId="77777777" w:rsidR="00C07C44" w:rsidRPr="003538FB" w:rsidRDefault="00C07C44">
      <w:pPr>
        <w:pStyle w:val="BodyText"/>
        <w:spacing w:before="8"/>
        <w:ind w:left="0"/>
        <w:rPr>
          <w:sz w:val="28"/>
          <w:szCs w:val="16"/>
        </w:rPr>
      </w:pPr>
    </w:p>
    <w:p w14:paraId="5CDBF3BC" w14:textId="77777777" w:rsidR="00C07C44" w:rsidRPr="002A6959" w:rsidRDefault="00414743" w:rsidP="002A6959">
      <w:pPr>
        <w:pStyle w:val="Heading2"/>
        <w:rPr>
          <w:sz w:val="36"/>
          <w:szCs w:val="36"/>
        </w:rPr>
      </w:pPr>
      <w:bookmarkStart w:id="23" w:name="Checklists"/>
      <w:bookmarkStart w:id="24" w:name="_bookmark5"/>
      <w:bookmarkStart w:id="25" w:name="_Toc145927575"/>
      <w:bookmarkEnd w:id="23"/>
      <w:bookmarkEnd w:id="24"/>
      <w:r w:rsidRPr="002A6959">
        <w:rPr>
          <w:sz w:val="36"/>
          <w:szCs w:val="36"/>
        </w:rPr>
        <w:t>Checklists</w:t>
      </w:r>
      <w:bookmarkEnd w:id="25"/>
    </w:p>
    <w:p w14:paraId="7D2262F0" w14:textId="77777777" w:rsidR="00C07C44" w:rsidRPr="003538FB" w:rsidRDefault="00414743">
      <w:pPr>
        <w:pStyle w:val="BodyText"/>
        <w:spacing w:before="123"/>
      </w:pPr>
      <w:r w:rsidRPr="003538FB">
        <w:rPr>
          <w:u w:val="single"/>
        </w:rPr>
        <w:t>Students</w:t>
      </w:r>
      <w:r w:rsidRPr="003538FB">
        <w:rPr>
          <w:spacing w:val="-6"/>
          <w:u w:val="single"/>
        </w:rPr>
        <w:t xml:space="preserve"> </w:t>
      </w:r>
      <w:r w:rsidRPr="003538FB">
        <w:rPr>
          <w:u w:val="single"/>
        </w:rPr>
        <w:t>and</w:t>
      </w:r>
      <w:r w:rsidRPr="003538FB">
        <w:rPr>
          <w:spacing w:val="-1"/>
          <w:u w:val="single"/>
        </w:rPr>
        <w:t xml:space="preserve"> </w:t>
      </w:r>
      <w:r w:rsidRPr="003538FB">
        <w:rPr>
          <w:u w:val="single"/>
        </w:rPr>
        <w:t>Hosts</w:t>
      </w:r>
      <w:r w:rsidRPr="003538FB">
        <w:rPr>
          <w:spacing w:val="-1"/>
        </w:rPr>
        <w:t xml:space="preserve"> </w:t>
      </w:r>
      <w:r w:rsidRPr="003538FB">
        <w:t>should</w:t>
      </w:r>
      <w:r w:rsidRPr="003538FB">
        <w:rPr>
          <w:spacing w:val="-2"/>
        </w:rPr>
        <w:t xml:space="preserve"> </w:t>
      </w:r>
      <w:r w:rsidRPr="003538FB">
        <w:t>discuss the</w:t>
      </w:r>
      <w:r w:rsidRPr="003538FB">
        <w:rPr>
          <w:spacing w:val="-2"/>
        </w:rPr>
        <w:t xml:space="preserve"> </w:t>
      </w:r>
      <w:r w:rsidRPr="003538FB">
        <w:t>following</w:t>
      </w:r>
      <w:r w:rsidRPr="003538FB">
        <w:rPr>
          <w:spacing w:val="-3"/>
        </w:rPr>
        <w:t xml:space="preserve"> </w:t>
      </w:r>
      <w:r w:rsidRPr="003538FB">
        <w:t>points</w:t>
      </w:r>
      <w:r w:rsidRPr="003538FB">
        <w:rPr>
          <w:spacing w:val="-4"/>
        </w:rPr>
        <w:t xml:space="preserve"> </w:t>
      </w:r>
      <w:r w:rsidRPr="003538FB">
        <w:t>in</w:t>
      </w:r>
      <w:r w:rsidRPr="003538FB">
        <w:rPr>
          <w:spacing w:val="-3"/>
        </w:rPr>
        <w:t xml:space="preserve"> </w:t>
      </w:r>
      <w:r w:rsidRPr="003538FB">
        <w:t>advance</w:t>
      </w:r>
      <w:r w:rsidRPr="003538FB">
        <w:rPr>
          <w:spacing w:val="-2"/>
        </w:rPr>
        <w:t xml:space="preserve"> </w:t>
      </w:r>
      <w:r w:rsidRPr="003538FB">
        <w:t>of</w:t>
      </w:r>
      <w:r w:rsidRPr="003538FB">
        <w:rPr>
          <w:spacing w:val="-1"/>
        </w:rPr>
        <w:t xml:space="preserve"> </w:t>
      </w:r>
      <w:r w:rsidRPr="003538FB">
        <w:t>the</w:t>
      </w:r>
      <w:r w:rsidRPr="003538FB">
        <w:rPr>
          <w:spacing w:val="-2"/>
        </w:rPr>
        <w:t xml:space="preserve"> placement:</w:t>
      </w:r>
    </w:p>
    <w:p w14:paraId="2B3A83C1" w14:textId="77777777" w:rsidR="00C07C44" w:rsidRPr="003538FB" w:rsidRDefault="00C07C44">
      <w:pPr>
        <w:sectPr w:rsidR="00C07C44" w:rsidRPr="003538FB">
          <w:pgSz w:w="11910" w:h="16840"/>
          <w:pgMar w:top="1360" w:right="1160" w:bottom="1020" w:left="1120" w:header="0" w:footer="827" w:gutter="0"/>
          <w:cols w:space="720"/>
        </w:sectPr>
      </w:pPr>
    </w:p>
    <w:p w14:paraId="7EDD529C" w14:textId="77777777" w:rsidR="00C07C44" w:rsidRPr="003538FB" w:rsidRDefault="00414743">
      <w:pPr>
        <w:pStyle w:val="ListParagraph"/>
        <w:numPr>
          <w:ilvl w:val="0"/>
          <w:numId w:val="4"/>
        </w:numPr>
        <w:tabs>
          <w:tab w:val="left" w:pos="604"/>
        </w:tabs>
        <w:spacing w:before="0"/>
      </w:pPr>
      <w:r w:rsidRPr="003538FB">
        <w:t>The</w:t>
      </w:r>
      <w:r w:rsidRPr="003538FB">
        <w:rPr>
          <w:spacing w:val="-4"/>
        </w:rPr>
        <w:t xml:space="preserve"> </w:t>
      </w:r>
      <w:r w:rsidRPr="003538FB">
        <w:t>location(s)</w:t>
      </w:r>
      <w:r w:rsidRPr="003538FB">
        <w:rPr>
          <w:spacing w:val="-3"/>
        </w:rPr>
        <w:t xml:space="preserve"> </w:t>
      </w:r>
      <w:r w:rsidRPr="003538FB">
        <w:t>of</w:t>
      </w:r>
      <w:r w:rsidRPr="003538FB">
        <w:rPr>
          <w:spacing w:val="-3"/>
        </w:rPr>
        <w:t xml:space="preserve"> </w:t>
      </w:r>
      <w:r w:rsidRPr="003538FB">
        <w:t>the</w:t>
      </w:r>
      <w:r w:rsidRPr="003538FB">
        <w:rPr>
          <w:spacing w:val="-3"/>
        </w:rPr>
        <w:t xml:space="preserve"> </w:t>
      </w:r>
      <w:r w:rsidRPr="003538FB">
        <w:rPr>
          <w:spacing w:val="-2"/>
        </w:rPr>
        <w:t>placement</w:t>
      </w:r>
    </w:p>
    <w:p w14:paraId="0BB7202A" w14:textId="77777777" w:rsidR="00C07C44" w:rsidRPr="003538FB" w:rsidRDefault="00414743">
      <w:pPr>
        <w:pStyle w:val="ListParagraph"/>
        <w:numPr>
          <w:ilvl w:val="0"/>
          <w:numId w:val="4"/>
        </w:numPr>
        <w:tabs>
          <w:tab w:val="left" w:pos="604"/>
        </w:tabs>
        <w:spacing w:line="298" w:lineRule="exact"/>
        <w:ind w:hanging="361"/>
      </w:pPr>
      <w:r w:rsidRPr="003538FB">
        <w:t>Host</w:t>
      </w:r>
      <w:r w:rsidRPr="003538FB">
        <w:rPr>
          <w:spacing w:val="-5"/>
        </w:rPr>
        <w:t xml:space="preserve"> </w:t>
      </w:r>
      <w:r w:rsidRPr="003538FB">
        <w:t>Contact</w:t>
      </w:r>
      <w:r w:rsidRPr="003538FB">
        <w:rPr>
          <w:spacing w:val="-4"/>
        </w:rPr>
        <w:t xml:space="preserve"> </w:t>
      </w:r>
      <w:r w:rsidRPr="003538FB">
        <w:rPr>
          <w:spacing w:val="-2"/>
        </w:rPr>
        <w:t>details</w:t>
      </w:r>
    </w:p>
    <w:p w14:paraId="0B59978B" w14:textId="77777777" w:rsidR="00C07C44" w:rsidRPr="003538FB" w:rsidRDefault="00414743">
      <w:pPr>
        <w:pStyle w:val="ListParagraph"/>
        <w:numPr>
          <w:ilvl w:val="0"/>
          <w:numId w:val="4"/>
        </w:numPr>
        <w:tabs>
          <w:tab w:val="left" w:pos="604"/>
        </w:tabs>
        <w:spacing w:before="0" w:line="298" w:lineRule="exact"/>
        <w:ind w:hanging="361"/>
      </w:pPr>
      <w:r w:rsidRPr="003538FB">
        <w:t>Any</w:t>
      </w:r>
      <w:r w:rsidRPr="003538FB">
        <w:rPr>
          <w:spacing w:val="-2"/>
        </w:rPr>
        <w:t xml:space="preserve"> </w:t>
      </w:r>
      <w:r w:rsidRPr="003538FB">
        <w:t>student</w:t>
      </w:r>
      <w:r w:rsidRPr="003538FB">
        <w:rPr>
          <w:spacing w:val="-4"/>
        </w:rPr>
        <w:t xml:space="preserve"> </w:t>
      </w:r>
      <w:r w:rsidRPr="003538FB">
        <w:t>access</w:t>
      </w:r>
      <w:r w:rsidRPr="003538FB">
        <w:rPr>
          <w:spacing w:val="-4"/>
        </w:rPr>
        <w:t xml:space="preserve"> </w:t>
      </w:r>
      <w:r w:rsidRPr="003538FB">
        <w:rPr>
          <w:spacing w:val="-2"/>
        </w:rPr>
        <w:t>requirements</w:t>
      </w:r>
    </w:p>
    <w:p w14:paraId="07177063" w14:textId="77777777" w:rsidR="00C07C44" w:rsidRPr="003538FB" w:rsidRDefault="00414743">
      <w:pPr>
        <w:pStyle w:val="ListParagraph"/>
        <w:numPr>
          <w:ilvl w:val="0"/>
          <w:numId w:val="4"/>
        </w:numPr>
        <w:tabs>
          <w:tab w:val="left" w:pos="604"/>
        </w:tabs>
        <w:spacing w:before="0"/>
        <w:ind w:hanging="361"/>
      </w:pPr>
      <w:r w:rsidRPr="003538FB">
        <w:t>Hours</w:t>
      </w:r>
      <w:r w:rsidRPr="003538FB">
        <w:rPr>
          <w:spacing w:val="-7"/>
        </w:rPr>
        <w:t xml:space="preserve"> </w:t>
      </w:r>
      <w:r w:rsidRPr="003538FB">
        <w:t>of</w:t>
      </w:r>
      <w:r w:rsidRPr="003538FB">
        <w:rPr>
          <w:spacing w:val="-1"/>
        </w:rPr>
        <w:t xml:space="preserve"> </w:t>
      </w:r>
      <w:r w:rsidRPr="003538FB">
        <w:rPr>
          <w:spacing w:val="-4"/>
        </w:rPr>
        <w:t>work</w:t>
      </w:r>
    </w:p>
    <w:p w14:paraId="293F44FB" w14:textId="77777777" w:rsidR="00C07C44" w:rsidRPr="003538FB" w:rsidRDefault="00414743">
      <w:pPr>
        <w:pStyle w:val="ListParagraph"/>
        <w:numPr>
          <w:ilvl w:val="0"/>
          <w:numId w:val="4"/>
        </w:numPr>
        <w:tabs>
          <w:tab w:val="left" w:pos="604"/>
        </w:tabs>
        <w:ind w:hanging="361"/>
      </w:pPr>
      <w:r w:rsidRPr="003538FB">
        <w:t>Dress</w:t>
      </w:r>
      <w:r w:rsidRPr="003538FB">
        <w:rPr>
          <w:spacing w:val="-7"/>
        </w:rPr>
        <w:t xml:space="preserve"> </w:t>
      </w:r>
      <w:r w:rsidRPr="003538FB">
        <w:rPr>
          <w:spacing w:val="-4"/>
        </w:rPr>
        <w:t>code</w:t>
      </w:r>
    </w:p>
    <w:p w14:paraId="7B4621CE" w14:textId="77777777" w:rsidR="00C07C44" w:rsidRPr="003538FB" w:rsidRDefault="00414743">
      <w:pPr>
        <w:pStyle w:val="ListParagraph"/>
        <w:numPr>
          <w:ilvl w:val="0"/>
          <w:numId w:val="4"/>
        </w:numPr>
        <w:tabs>
          <w:tab w:val="left" w:pos="604"/>
        </w:tabs>
        <w:ind w:hanging="361"/>
      </w:pPr>
      <w:r w:rsidRPr="003538FB">
        <w:br w:type="column"/>
      </w:r>
      <w:r w:rsidRPr="003538FB">
        <w:t>Absence</w:t>
      </w:r>
      <w:r w:rsidRPr="003538FB">
        <w:rPr>
          <w:spacing w:val="-2"/>
        </w:rPr>
        <w:t xml:space="preserve"> procedures</w:t>
      </w:r>
    </w:p>
    <w:p w14:paraId="4C8BC6C2" w14:textId="77777777" w:rsidR="00C07C44" w:rsidRPr="003538FB" w:rsidRDefault="00414743">
      <w:pPr>
        <w:pStyle w:val="ListParagraph"/>
        <w:numPr>
          <w:ilvl w:val="0"/>
          <w:numId w:val="4"/>
        </w:numPr>
        <w:tabs>
          <w:tab w:val="left" w:pos="604"/>
        </w:tabs>
        <w:spacing w:before="0" w:line="298" w:lineRule="exact"/>
        <w:ind w:hanging="361"/>
      </w:pPr>
      <w:r w:rsidRPr="003538FB">
        <w:t>Host</w:t>
      </w:r>
      <w:r w:rsidRPr="003538FB">
        <w:rPr>
          <w:spacing w:val="-4"/>
        </w:rPr>
        <w:t xml:space="preserve"> </w:t>
      </w:r>
      <w:r w:rsidRPr="003538FB">
        <w:t>Code</w:t>
      </w:r>
      <w:r w:rsidRPr="003538FB">
        <w:rPr>
          <w:spacing w:val="-2"/>
        </w:rPr>
        <w:t xml:space="preserve"> </w:t>
      </w:r>
      <w:r w:rsidRPr="003538FB">
        <w:t>of</w:t>
      </w:r>
      <w:r w:rsidRPr="003538FB">
        <w:rPr>
          <w:spacing w:val="-1"/>
        </w:rPr>
        <w:t xml:space="preserve"> </w:t>
      </w:r>
      <w:r w:rsidRPr="003538FB">
        <w:t>Conduct/</w:t>
      </w:r>
      <w:r w:rsidRPr="003538FB">
        <w:rPr>
          <w:spacing w:val="-2"/>
        </w:rPr>
        <w:t xml:space="preserve"> Handbook</w:t>
      </w:r>
    </w:p>
    <w:p w14:paraId="2954E21C" w14:textId="77777777" w:rsidR="00C07C44" w:rsidRPr="003538FB" w:rsidRDefault="00414743">
      <w:pPr>
        <w:pStyle w:val="ListParagraph"/>
        <w:numPr>
          <w:ilvl w:val="0"/>
          <w:numId w:val="4"/>
        </w:numPr>
        <w:tabs>
          <w:tab w:val="left" w:pos="604"/>
        </w:tabs>
        <w:spacing w:before="0" w:line="298" w:lineRule="exact"/>
        <w:ind w:hanging="361"/>
      </w:pPr>
      <w:r w:rsidRPr="003538FB">
        <w:t>Respect</w:t>
      </w:r>
      <w:r w:rsidRPr="003538FB">
        <w:rPr>
          <w:spacing w:val="-4"/>
        </w:rPr>
        <w:t xml:space="preserve"> </w:t>
      </w:r>
      <w:r w:rsidRPr="003538FB">
        <w:t>policy</w:t>
      </w:r>
      <w:r w:rsidRPr="003538FB">
        <w:rPr>
          <w:spacing w:val="-2"/>
        </w:rPr>
        <w:t xml:space="preserve"> </w:t>
      </w:r>
      <w:r w:rsidRPr="003538FB">
        <w:t>and</w:t>
      </w:r>
      <w:r w:rsidRPr="003538FB">
        <w:rPr>
          <w:spacing w:val="-1"/>
        </w:rPr>
        <w:t xml:space="preserve"> </w:t>
      </w:r>
      <w:r w:rsidRPr="003538FB">
        <w:t>inclusion</w:t>
      </w:r>
      <w:r w:rsidRPr="003538FB">
        <w:rPr>
          <w:spacing w:val="-2"/>
        </w:rPr>
        <w:t xml:space="preserve"> statements</w:t>
      </w:r>
    </w:p>
    <w:p w14:paraId="387319A6" w14:textId="77777777" w:rsidR="00C07C44" w:rsidRPr="003538FB" w:rsidRDefault="00414743">
      <w:pPr>
        <w:pStyle w:val="ListParagraph"/>
        <w:numPr>
          <w:ilvl w:val="0"/>
          <w:numId w:val="4"/>
        </w:numPr>
        <w:tabs>
          <w:tab w:val="left" w:pos="604"/>
        </w:tabs>
        <w:ind w:hanging="361"/>
      </w:pPr>
      <w:r w:rsidRPr="003538FB">
        <w:t>Safeguarding</w:t>
      </w:r>
      <w:r w:rsidRPr="003538FB">
        <w:rPr>
          <w:spacing w:val="-2"/>
        </w:rPr>
        <w:t xml:space="preserve"> Policy</w:t>
      </w:r>
    </w:p>
    <w:p w14:paraId="32ABC81A" w14:textId="77777777" w:rsidR="00C07C44" w:rsidRPr="003538FB" w:rsidRDefault="00414743">
      <w:pPr>
        <w:pStyle w:val="ListParagraph"/>
        <w:numPr>
          <w:ilvl w:val="0"/>
          <w:numId w:val="4"/>
        </w:numPr>
        <w:tabs>
          <w:tab w:val="left" w:pos="604"/>
        </w:tabs>
        <w:spacing w:before="0"/>
        <w:ind w:hanging="361"/>
      </w:pPr>
      <w:r w:rsidRPr="003538FB">
        <w:t>Social</w:t>
      </w:r>
      <w:r w:rsidRPr="003538FB">
        <w:rPr>
          <w:spacing w:val="-1"/>
        </w:rPr>
        <w:t xml:space="preserve"> </w:t>
      </w:r>
      <w:r w:rsidRPr="003538FB">
        <w:t xml:space="preserve">Media </w:t>
      </w:r>
      <w:r w:rsidRPr="003538FB">
        <w:rPr>
          <w:spacing w:val="-2"/>
        </w:rPr>
        <w:t>policy</w:t>
      </w:r>
    </w:p>
    <w:p w14:paraId="03285C46" w14:textId="77777777" w:rsidR="00C07C44" w:rsidRPr="003538FB" w:rsidRDefault="00C07C44">
      <w:pPr>
        <w:sectPr w:rsidR="00C07C44" w:rsidRPr="003538FB">
          <w:type w:val="continuous"/>
          <w:pgSz w:w="11910" w:h="16840"/>
          <w:pgMar w:top="1420" w:right="1160" w:bottom="1020" w:left="1120" w:header="0" w:footer="827" w:gutter="0"/>
          <w:cols w:num="2" w:space="720" w:equalWidth="0">
            <w:col w:w="4049" w:space="603"/>
            <w:col w:w="4978"/>
          </w:cols>
        </w:sectPr>
      </w:pPr>
    </w:p>
    <w:p w14:paraId="4ED6BC44" w14:textId="77777777" w:rsidR="00C07C44" w:rsidRPr="003538FB" w:rsidRDefault="00414743">
      <w:pPr>
        <w:pStyle w:val="BodyText"/>
        <w:spacing w:before="100"/>
      </w:pPr>
      <w:r w:rsidRPr="003538FB">
        <w:rPr>
          <w:u w:val="single"/>
        </w:rPr>
        <w:t>Hosts</w:t>
      </w:r>
      <w:r w:rsidRPr="003538FB">
        <w:rPr>
          <w:spacing w:val="-7"/>
        </w:rPr>
        <w:t xml:space="preserve"> </w:t>
      </w:r>
      <w:r w:rsidRPr="003538FB">
        <w:t>should</w:t>
      </w:r>
      <w:r w:rsidRPr="003538FB">
        <w:rPr>
          <w:spacing w:val="-1"/>
        </w:rPr>
        <w:t xml:space="preserve"> </w:t>
      </w:r>
      <w:r w:rsidRPr="003538FB">
        <w:t>ensure</w:t>
      </w:r>
      <w:r w:rsidRPr="003538FB">
        <w:rPr>
          <w:spacing w:val="-2"/>
        </w:rPr>
        <w:t xml:space="preserve"> </w:t>
      </w:r>
      <w:r w:rsidRPr="003538FB">
        <w:t>they</w:t>
      </w:r>
      <w:r w:rsidRPr="003538FB">
        <w:rPr>
          <w:spacing w:val="-2"/>
        </w:rPr>
        <w:t xml:space="preserve"> </w:t>
      </w:r>
      <w:r w:rsidRPr="003538FB">
        <w:t>provide</w:t>
      </w:r>
      <w:r w:rsidRPr="003538FB">
        <w:rPr>
          <w:spacing w:val="-2"/>
        </w:rPr>
        <w:t xml:space="preserve"> </w:t>
      </w:r>
      <w:r w:rsidRPr="003538FB">
        <w:t>the</w:t>
      </w:r>
      <w:r w:rsidRPr="003538FB">
        <w:rPr>
          <w:spacing w:val="-2"/>
        </w:rPr>
        <w:t xml:space="preserve"> </w:t>
      </w:r>
      <w:r w:rsidRPr="003538FB">
        <w:t>following</w:t>
      </w:r>
      <w:r w:rsidRPr="003538FB">
        <w:rPr>
          <w:spacing w:val="-4"/>
        </w:rPr>
        <w:t xml:space="preserve"> </w:t>
      </w:r>
      <w:r w:rsidRPr="003538FB">
        <w:t>on</w:t>
      </w:r>
      <w:r w:rsidRPr="003538FB">
        <w:rPr>
          <w:spacing w:val="-2"/>
        </w:rPr>
        <w:t xml:space="preserve"> </w:t>
      </w:r>
      <w:r w:rsidRPr="003538FB">
        <w:t>the</w:t>
      </w:r>
      <w:r w:rsidRPr="003538FB">
        <w:rPr>
          <w:spacing w:val="-2"/>
        </w:rPr>
        <w:t xml:space="preserve"> </w:t>
      </w:r>
      <w:r w:rsidRPr="003538FB">
        <w:t>first day</w:t>
      </w:r>
      <w:r w:rsidRPr="003538FB">
        <w:rPr>
          <w:spacing w:val="-2"/>
        </w:rPr>
        <w:t xml:space="preserve"> </w:t>
      </w:r>
      <w:r w:rsidRPr="003538FB">
        <w:t>of</w:t>
      </w:r>
      <w:r w:rsidRPr="003538FB">
        <w:rPr>
          <w:spacing w:val="-1"/>
        </w:rPr>
        <w:t xml:space="preserve"> </w:t>
      </w:r>
      <w:r w:rsidRPr="003538FB">
        <w:t>the</w:t>
      </w:r>
      <w:r w:rsidRPr="003538FB">
        <w:rPr>
          <w:spacing w:val="-2"/>
        </w:rPr>
        <w:t xml:space="preserve"> placement:</w:t>
      </w:r>
    </w:p>
    <w:p w14:paraId="1F015139" w14:textId="77777777" w:rsidR="00C07C44" w:rsidRPr="003538FB" w:rsidRDefault="00C07C44">
      <w:pPr>
        <w:sectPr w:rsidR="00C07C44" w:rsidRPr="003538FB">
          <w:type w:val="continuous"/>
          <w:pgSz w:w="11910" w:h="16840"/>
          <w:pgMar w:top="1420" w:right="1160" w:bottom="1020" w:left="1120" w:header="0" w:footer="827" w:gutter="0"/>
          <w:cols w:space="720"/>
        </w:sectPr>
      </w:pPr>
    </w:p>
    <w:p w14:paraId="1095CD5A" w14:textId="77777777" w:rsidR="00C07C44" w:rsidRPr="003538FB" w:rsidRDefault="00414743">
      <w:pPr>
        <w:pStyle w:val="ListParagraph"/>
        <w:numPr>
          <w:ilvl w:val="0"/>
          <w:numId w:val="4"/>
        </w:numPr>
        <w:tabs>
          <w:tab w:val="left" w:pos="604"/>
        </w:tabs>
        <w:spacing w:before="0"/>
      </w:pPr>
      <w:r w:rsidRPr="003538FB">
        <w:t>Site</w:t>
      </w:r>
      <w:r w:rsidRPr="003538FB">
        <w:rPr>
          <w:spacing w:val="-4"/>
        </w:rPr>
        <w:t xml:space="preserve"> </w:t>
      </w:r>
      <w:r w:rsidRPr="003538FB">
        <w:rPr>
          <w:spacing w:val="-5"/>
        </w:rPr>
        <w:t>map</w:t>
      </w:r>
    </w:p>
    <w:p w14:paraId="5DF3C0C6" w14:textId="77777777" w:rsidR="00C07C44" w:rsidRPr="003538FB" w:rsidRDefault="00414743">
      <w:pPr>
        <w:pStyle w:val="ListParagraph"/>
        <w:numPr>
          <w:ilvl w:val="0"/>
          <w:numId w:val="4"/>
        </w:numPr>
        <w:tabs>
          <w:tab w:val="left" w:pos="604"/>
        </w:tabs>
      </w:pPr>
      <w:r w:rsidRPr="003538FB">
        <w:t>Health</w:t>
      </w:r>
      <w:r w:rsidRPr="003538FB">
        <w:rPr>
          <w:spacing w:val="-3"/>
        </w:rPr>
        <w:t xml:space="preserve"> </w:t>
      </w:r>
      <w:r w:rsidRPr="003538FB">
        <w:t>and</w:t>
      </w:r>
      <w:r w:rsidRPr="003538FB">
        <w:rPr>
          <w:spacing w:val="-1"/>
        </w:rPr>
        <w:t xml:space="preserve"> </w:t>
      </w:r>
      <w:r w:rsidRPr="003538FB">
        <w:t>Safety</w:t>
      </w:r>
      <w:r w:rsidRPr="003538FB">
        <w:rPr>
          <w:spacing w:val="-1"/>
        </w:rPr>
        <w:t xml:space="preserve"> </w:t>
      </w:r>
      <w:r w:rsidRPr="003538FB">
        <w:rPr>
          <w:spacing w:val="-2"/>
        </w:rPr>
        <w:t>induction</w:t>
      </w:r>
    </w:p>
    <w:p w14:paraId="6B3745EB" w14:textId="77777777" w:rsidR="00C07C44" w:rsidRPr="003538FB" w:rsidRDefault="00414743">
      <w:pPr>
        <w:pStyle w:val="ListParagraph"/>
        <w:numPr>
          <w:ilvl w:val="0"/>
          <w:numId w:val="4"/>
        </w:numPr>
        <w:tabs>
          <w:tab w:val="left" w:pos="604"/>
        </w:tabs>
        <w:spacing w:before="0"/>
        <w:ind w:hanging="361"/>
      </w:pPr>
      <w:r w:rsidRPr="003538FB">
        <w:t>Fire</w:t>
      </w:r>
      <w:r w:rsidRPr="003538FB">
        <w:rPr>
          <w:spacing w:val="-4"/>
        </w:rPr>
        <w:t xml:space="preserve"> </w:t>
      </w:r>
      <w:r w:rsidRPr="003538FB">
        <w:t>evacuation</w:t>
      </w:r>
      <w:r w:rsidRPr="003538FB">
        <w:rPr>
          <w:spacing w:val="-3"/>
        </w:rPr>
        <w:t xml:space="preserve"> </w:t>
      </w:r>
      <w:r w:rsidRPr="003538FB">
        <w:rPr>
          <w:spacing w:val="-2"/>
        </w:rPr>
        <w:t>procedures</w:t>
      </w:r>
    </w:p>
    <w:p w14:paraId="428227FB" w14:textId="77777777" w:rsidR="00C07C44" w:rsidRPr="003538FB" w:rsidRDefault="00414743">
      <w:pPr>
        <w:pStyle w:val="ListParagraph"/>
        <w:numPr>
          <w:ilvl w:val="0"/>
          <w:numId w:val="4"/>
        </w:numPr>
        <w:tabs>
          <w:tab w:val="left" w:pos="604"/>
        </w:tabs>
        <w:ind w:right="38"/>
      </w:pPr>
      <w:r w:rsidRPr="003538FB">
        <w:t>First</w:t>
      </w:r>
      <w:r w:rsidRPr="003538FB">
        <w:rPr>
          <w:spacing w:val="-8"/>
        </w:rPr>
        <w:t xml:space="preserve"> </w:t>
      </w:r>
      <w:r w:rsidRPr="003538FB">
        <w:t>aid</w:t>
      </w:r>
      <w:r w:rsidRPr="003538FB">
        <w:rPr>
          <w:spacing w:val="-9"/>
        </w:rPr>
        <w:t xml:space="preserve"> </w:t>
      </w:r>
      <w:r w:rsidRPr="003538FB">
        <w:t>protocol,</w:t>
      </w:r>
      <w:r w:rsidRPr="003538FB">
        <w:rPr>
          <w:spacing w:val="-12"/>
        </w:rPr>
        <w:t xml:space="preserve"> </w:t>
      </w:r>
      <w:r w:rsidRPr="003538FB">
        <w:t>including</w:t>
      </w:r>
      <w:r w:rsidRPr="003538FB">
        <w:rPr>
          <w:spacing w:val="-11"/>
        </w:rPr>
        <w:t xml:space="preserve"> </w:t>
      </w:r>
      <w:r w:rsidRPr="003538FB">
        <w:t xml:space="preserve">mental health first </w:t>
      </w:r>
      <w:proofErr w:type="gramStart"/>
      <w:r w:rsidRPr="003538FB">
        <w:t>aiders</w:t>
      </w:r>
      <w:proofErr w:type="gramEnd"/>
    </w:p>
    <w:p w14:paraId="16449955" w14:textId="77777777" w:rsidR="00C07C44" w:rsidRPr="003538FB" w:rsidRDefault="00414743">
      <w:pPr>
        <w:pStyle w:val="ListParagraph"/>
        <w:numPr>
          <w:ilvl w:val="0"/>
          <w:numId w:val="4"/>
        </w:numPr>
        <w:tabs>
          <w:tab w:val="left" w:pos="604"/>
        </w:tabs>
        <w:spacing w:before="0"/>
      </w:pPr>
      <w:r w:rsidRPr="003538FB">
        <w:br w:type="column"/>
      </w:r>
      <w:r w:rsidRPr="003538FB">
        <w:t>Timetables</w:t>
      </w:r>
      <w:r w:rsidRPr="003538FB">
        <w:rPr>
          <w:spacing w:val="-3"/>
        </w:rPr>
        <w:t xml:space="preserve"> </w:t>
      </w:r>
      <w:r w:rsidRPr="003538FB">
        <w:t>and</w:t>
      </w:r>
      <w:r w:rsidRPr="003538FB">
        <w:rPr>
          <w:spacing w:val="-1"/>
        </w:rPr>
        <w:t xml:space="preserve"> </w:t>
      </w:r>
      <w:r w:rsidRPr="003538FB">
        <w:t>swipe</w:t>
      </w:r>
      <w:r w:rsidRPr="003538FB">
        <w:rPr>
          <w:spacing w:val="-1"/>
        </w:rPr>
        <w:t xml:space="preserve"> </w:t>
      </w:r>
      <w:r w:rsidRPr="003538FB">
        <w:rPr>
          <w:spacing w:val="-4"/>
        </w:rPr>
        <w:t>cards</w:t>
      </w:r>
    </w:p>
    <w:p w14:paraId="60BB20DA" w14:textId="77777777" w:rsidR="00C07C44" w:rsidRPr="003538FB" w:rsidRDefault="00414743">
      <w:pPr>
        <w:pStyle w:val="ListParagraph"/>
        <w:numPr>
          <w:ilvl w:val="0"/>
          <w:numId w:val="4"/>
        </w:numPr>
        <w:tabs>
          <w:tab w:val="left" w:pos="604"/>
        </w:tabs>
      </w:pPr>
      <w:r w:rsidRPr="003538FB">
        <w:t>Student/Cast</w:t>
      </w:r>
      <w:r w:rsidRPr="003538FB">
        <w:rPr>
          <w:spacing w:val="-5"/>
        </w:rPr>
        <w:t xml:space="preserve"> </w:t>
      </w:r>
      <w:r w:rsidRPr="003538FB">
        <w:t>names</w:t>
      </w:r>
      <w:r w:rsidRPr="003538FB">
        <w:rPr>
          <w:spacing w:val="-3"/>
        </w:rPr>
        <w:t xml:space="preserve"> </w:t>
      </w:r>
      <w:r w:rsidRPr="003538FB">
        <w:t>and</w:t>
      </w:r>
      <w:r w:rsidRPr="003538FB">
        <w:rPr>
          <w:spacing w:val="-1"/>
        </w:rPr>
        <w:t xml:space="preserve"> </w:t>
      </w:r>
      <w:r w:rsidRPr="003538FB">
        <w:t>photo</w:t>
      </w:r>
      <w:r w:rsidRPr="003538FB">
        <w:rPr>
          <w:spacing w:val="-3"/>
        </w:rPr>
        <w:t xml:space="preserve"> </w:t>
      </w:r>
      <w:r w:rsidRPr="003538FB">
        <w:rPr>
          <w:spacing w:val="-2"/>
        </w:rPr>
        <w:t>sheet*</w:t>
      </w:r>
    </w:p>
    <w:p w14:paraId="05E83646" w14:textId="77777777" w:rsidR="00C07C44" w:rsidRPr="003538FB" w:rsidRDefault="00414743">
      <w:pPr>
        <w:pStyle w:val="ListParagraph"/>
        <w:numPr>
          <w:ilvl w:val="0"/>
          <w:numId w:val="4"/>
        </w:numPr>
        <w:tabs>
          <w:tab w:val="left" w:pos="604"/>
        </w:tabs>
        <w:spacing w:before="0"/>
        <w:ind w:hanging="361"/>
      </w:pPr>
      <w:r w:rsidRPr="003538FB">
        <w:t>Production</w:t>
      </w:r>
      <w:r w:rsidRPr="003538FB">
        <w:rPr>
          <w:spacing w:val="-6"/>
        </w:rPr>
        <w:t xml:space="preserve"> </w:t>
      </w:r>
      <w:r w:rsidRPr="003538FB">
        <w:t>Welcome</w:t>
      </w:r>
      <w:r w:rsidRPr="003538FB">
        <w:rPr>
          <w:spacing w:val="-6"/>
        </w:rPr>
        <w:t xml:space="preserve"> </w:t>
      </w:r>
      <w:r w:rsidRPr="003538FB">
        <w:rPr>
          <w:spacing w:val="-2"/>
        </w:rPr>
        <w:t>pack*</w:t>
      </w:r>
    </w:p>
    <w:p w14:paraId="3876BE32" w14:textId="77777777" w:rsidR="00C07C44" w:rsidRPr="003538FB" w:rsidRDefault="00414743">
      <w:pPr>
        <w:pStyle w:val="ListParagraph"/>
        <w:numPr>
          <w:ilvl w:val="0"/>
          <w:numId w:val="4"/>
        </w:numPr>
        <w:tabs>
          <w:tab w:val="left" w:pos="604"/>
        </w:tabs>
        <w:ind w:hanging="361"/>
      </w:pPr>
      <w:r w:rsidRPr="003538FB">
        <w:t>Stage</w:t>
      </w:r>
      <w:r w:rsidRPr="003538FB">
        <w:rPr>
          <w:spacing w:val="-2"/>
        </w:rPr>
        <w:t xml:space="preserve"> </w:t>
      </w:r>
      <w:r w:rsidRPr="003538FB">
        <w:t>Manager</w:t>
      </w:r>
      <w:r w:rsidRPr="003538FB">
        <w:rPr>
          <w:spacing w:val="-3"/>
        </w:rPr>
        <w:t xml:space="preserve"> </w:t>
      </w:r>
      <w:r w:rsidRPr="003538FB">
        <w:rPr>
          <w:spacing w:val="-2"/>
        </w:rPr>
        <w:t>Induction*</w:t>
      </w:r>
    </w:p>
    <w:p w14:paraId="3E6B68CB" w14:textId="77777777" w:rsidR="00C07C44" w:rsidRPr="003538FB" w:rsidRDefault="00414743">
      <w:pPr>
        <w:pStyle w:val="ListParagraph"/>
        <w:numPr>
          <w:ilvl w:val="0"/>
          <w:numId w:val="4"/>
        </w:numPr>
        <w:tabs>
          <w:tab w:val="left" w:pos="604"/>
        </w:tabs>
        <w:spacing w:before="0"/>
        <w:ind w:hanging="361"/>
      </w:pPr>
      <w:r w:rsidRPr="003538FB">
        <w:t>Company</w:t>
      </w:r>
      <w:r w:rsidRPr="003538FB">
        <w:rPr>
          <w:spacing w:val="-3"/>
        </w:rPr>
        <w:t xml:space="preserve"> </w:t>
      </w:r>
      <w:r w:rsidRPr="003538FB">
        <w:t>Statements</w:t>
      </w:r>
      <w:r w:rsidRPr="003538FB">
        <w:rPr>
          <w:spacing w:val="-5"/>
        </w:rPr>
        <w:t xml:space="preserve"> </w:t>
      </w:r>
      <w:r w:rsidRPr="003538FB">
        <w:t>and</w:t>
      </w:r>
      <w:r w:rsidRPr="003538FB">
        <w:rPr>
          <w:spacing w:val="-1"/>
        </w:rPr>
        <w:t xml:space="preserve"> </w:t>
      </w:r>
      <w:r w:rsidRPr="003538FB">
        <w:rPr>
          <w:spacing w:val="-2"/>
        </w:rPr>
        <w:t>protocols*</w:t>
      </w:r>
    </w:p>
    <w:p w14:paraId="39A00B6A" w14:textId="77777777" w:rsidR="00C07C44" w:rsidRPr="003538FB" w:rsidRDefault="00C07C44">
      <w:pPr>
        <w:sectPr w:rsidR="00C07C44" w:rsidRPr="003538FB">
          <w:type w:val="continuous"/>
          <w:pgSz w:w="11910" w:h="16840"/>
          <w:pgMar w:top="1420" w:right="1160" w:bottom="1020" w:left="1120" w:header="0" w:footer="827" w:gutter="0"/>
          <w:cols w:num="2" w:space="720" w:equalWidth="0">
            <w:col w:w="4193" w:space="459"/>
            <w:col w:w="4978"/>
          </w:cols>
        </w:sectPr>
      </w:pPr>
    </w:p>
    <w:p w14:paraId="4BE2A8EA" w14:textId="77777777" w:rsidR="00C07C44" w:rsidRPr="003538FB" w:rsidRDefault="00414743">
      <w:pPr>
        <w:pStyle w:val="BodyText"/>
        <w:spacing w:before="121"/>
        <w:ind w:left="319"/>
      </w:pPr>
      <w:r w:rsidRPr="003538FB">
        <w:t>*where</w:t>
      </w:r>
      <w:r w:rsidRPr="003538FB">
        <w:rPr>
          <w:spacing w:val="-7"/>
        </w:rPr>
        <w:t xml:space="preserve"> </w:t>
      </w:r>
      <w:r w:rsidRPr="003538FB">
        <w:t>relevant</w:t>
      </w:r>
      <w:r w:rsidRPr="003538FB">
        <w:rPr>
          <w:spacing w:val="-6"/>
        </w:rPr>
        <w:t xml:space="preserve"> </w:t>
      </w:r>
      <w:r w:rsidRPr="003538FB">
        <w:t>(</w:t>
      </w:r>
      <w:proofErr w:type="gramStart"/>
      <w:r w:rsidRPr="003538FB">
        <w:t>e.g.</w:t>
      </w:r>
      <w:proofErr w:type="gramEnd"/>
      <w:r w:rsidRPr="003538FB">
        <w:rPr>
          <w:spacing w:val="-3"/>
        </w:rPr>
        <w:t xml:space="preserve"> </w:t>
      </w:r>
      <w:r w:rsidRPr="003538FB">
        <w:t>placements</w:t>
      </w:r>
      <w:r w:rsidRPr="003538FB">
        <w:rPr>
          <w:spacing w:val="-6"/>
        </w:rPr>
        <w:t xml:space="preserve"> </w:t>
      </w:r>
      <w:r w:rsidRPr="003538FB">
        <w:t>in</w:t>
      </w:r>
      <w:r w:rsidRPr="003538FB">
        <w:rPr>
          <w:spacing w:val="-4"/>
        </w:rPr>
        <w:t xml:space="preserve"> </w:t>
      </w:r>
      <w:r w:rsidRPr="003538FB">
        <w:t>rehearsal</w:t>
      </w:r>
      <w:r w:rsidRPr="003538FB">
        <w:rPr>
          <w:spacing w:val="-4"/>
        </w:rPr>
        <w:t xml:space="preserve"> </w:t>
      </w:r>
      <w:r w:rsidRPr="003538FB">
        <w:t>rooms/productions/educational</w:t>
      </w:r>
      <w:r w:rsidRPr="003538FB">
        <w:rPr>
          <w:spacing w:val="-4"/>
        </w:rPr>
        <w:t xml:space="preserve"> </w:t>
      </w:r>
      <w:r w:rsidRPr="003538FB">
        <w:rPr>
          <w:spacing w:val="-2"/>
        </w:rPr>
        <w:t>settings)</w:t>
      </w:r>
    </w:p>
    <w:p w14:paraId="5176F6D1" w14:textId="77777777" w:rsidR="00C07C44" w:rsidRPr="003538FB" w:rsidRDefault="00C07C44">
      <w:pPr>
        <w:sectPr w:rsidR="00C07C44" w:rsidRPr="003538FB">
          <w:type w:val="continuous"/>
          <w:pgSz w:w="11910" w:h="16840"/>
          <w:pgMar w:top="1420" w:right="1160" w:bottom="1020" w:left="1120" w:header="0" w:footer="827" w:gutter="0"/>
          <w:cols w:space="720"/>
        </w:sectPr>
      </w:pPr>
    </w:p>
    <w:p w14:paraId="5BE799A6" w14:textId="6CEF1B34" w:rsidR="00C07C44" w:rsidRPr="003538FB" w:rsidRDefault="009A7FC5">
      <w:pPr>
        <w:pStyle w:val="Heading2"/>
        <w:rPr>
          <w:rFonts w:ascii="Open Sans" w:hAnsi="Open Sans" w:cs="Open Sans"/>
        </w:rPr>
      </w:pPr>
      <w:bookmarkStart w:id="26" w:name="_Toc145927576"/>
      <w:r w:rsidRPr="003538FB">
        <w:rPr>
          <w:rFonts w:ascii="Open Sans" w:hAnsi="Open Sans" w:cs="Open Sans"/>
        </w:rPr>
        <w:lastRenderedPageBreak/>
        <w:t>DURING</w:t>
      </w:r>
      <w:r w:rsidRPr="003538FB">
        <w:rPr>
          <w:rFonts w:ascii="Open Sans" w:hAnsi="Open Sans" w:cs="Open Sans"/>
          <w:spacing w:val="-4"/>
        </w:rPr>
        <w:t xml:space="preserve"> </w:t>
      </w:r>
      <w:r w:rsidRPr="003538FB">
        <w:rPr>
          <w:rFonts w:ascii="Open Sans" w:hAnsi="Open Sans" w:cs="Open Sans"/>
        </w:rPr>
        <w:t>THE</w:t>
      </w:r>
      <w:r w:rsidRPr="003538FB">
        <w:rPr>
          <w:rFonts w:ascii="Open Sans" w:hAnsi="Open Sans" w:cs="Open Sans"/>
          <w:spacing w:val="1"/>
        </w:rPr>
        <w:t xml:space="preserve"> </w:t>
      </w:r>
      <w:r w:rsidRPr="003538FB">
        <w:rPr>
          <w:rFonts w:ascii="Open Sans" w:hAnsi="Open Sans" w:cs="Open Sans"/>
          <w:spacing w:val="-2"/>
        </w:rPr>
        <w:t>PLACEMENT</w:t>
      </w:r>
      <w:bookmarkEnd w:id="26"/>
    </w:p>
    <w:p w14:paraId="5EFE5A75" w14:textId="2BF38B42" w:rsidR="00C07C44" w:rsidRPr="003538FB" w:rsidRDefault="00084B16">
      <w:pPr>
        <w:pStyle w:val="Heading6"/>
        <w:spacing w:before="434"/>
        <w:jc w:val="left"/>
      </w:pPr>
      <w:r w:rsidRPr="003538FB">
        <w:rPr>
          <w:noProof/>
        </w:rPr>
        <mc:AlternateContent>
          <mc:Choice Requires="wps">
            <w:drawing>
              <wp:anchor distT="0" distB="0" distL="114300" distR="114300" simplePos="0" relativeHeight="251658240" behindDoc="1" locked="0" layoutInCell="1" allowOverlap="1" wp14:anchorId="1247F3A1" wp14:editId="436EBDD3">
                <wp:simplePos x="0" y="0"/>
                <wp:positionH relativeFrom="page">
                  <wp:posOffset>647065</wp:posOffset>
                </wp:positionH>
                <wp:positionV relativeFrom="page">
                  <wp:posOffset>1448435</wp:posOffset>
                </wp:positionV>
                <wp:extent cx="6456680" cy="5928995"/>
                <wp:effectExtent l="12700" t="12700" r="7620" b="1460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6680" cy="5928995"/>
                        </a:xfrm>
                        <a:custGeom>
                          <a:avLst/>
                          <a:gdLst>
                            <a:gd name="T0" fmla="+- 0 1122 1119"/>
                            <a:gd name="T1" fmla="*/ T0 w 10168"/>
                            <a:gd name="T2" fmla="+- 0 5994 5261"/>
                            <a:gd name="T3" fmla="*/ 5994 h 9337"/>
                            <a:gd name="T4" fmla="+- 0 1148 1119"/>
                            <a:gd name="T5" fmla="*/ T4 w 10168"/>
                            <a:gd name="T6" fmla="+- 0 5853 5261"/>
                            <a:gd name="T7" fmla="*/ 5853 h 9337"/>
                            <a:gd name="T8" fmla="+- 0 1197 1119"/>
                            <a:gd name="T9" fmla="*/ T8 w 10168"/>
                            <a:gd name="T10" fmla="+- 0 5722 5261"/>
                            <a:gd name="T11" fmla="*/ 5722 h 9337"/>
                            <a:gd name="T12" fmla="+- 0 1266 1119"/>
                            <a:gd name="T13" fmla="*/ T12 w 10168"/>
                            <a:gd name="T14" fmla="+- 0 5602 5261"/>
                            <a:gd name="T15" fmla="*/ 5602 h 9337"/>
                            <a:gd name="T16" fmla="+- 0 1355 1119"/>
                            <a:gd name="T17" fmla="*/ T16 w 10168"/>
                            <a:gd name="T18" fmla="+- 0 5497 5261"/>
                            <a:gd name="T19" fmla="*/ 5497 h 9337"/>
                            <a:gd name="T20" fmla="+- 0 1460 1119"/>
                            <a:gd name="T21" fmla="*/ T20 w 10168"/>
                            <a:gd name="T22" fmla="+- 0 5409 5261"/>
                            <a:gd name="T23" fmla="*/ 5409 h 9337"/>
                            <a:gd name="T24" fmla="+- 0 1579 1119"/>
                            <a:gd name="T25" fmla="*/ T24 w 10168"/>
                            <a:gd name="T26" fmla="+- 0 5339 5261"/>
                            <a:gd name="T27" fmla="*/ 5339 h 9337"/>
                            <a:gd name="T28" fmla="+- 0 1711 1119"/>
                            <a:gd name="T29" fmla="*/ T28 w 10168"/>
                            <a:gd name="T30" fmla="+- 0 5290 5261"/>
                            <a:gd name="T31" fmla="*/ 5290 h 9337"/>
                            <a:gd name="T32" fmla="+- 0 1852 1119"/>
                            <a:gd name="T33" fmla="*/ T32 w 10168"/>
                            <a:gd name="T34" fmla="+- 0 5264 5261"/>
                            <a:gd name="T35" fmla="*/ 5264 h 9337"/>
                            <a:gd name="T36" fmla="+- 0 10481 1119"/>
                            <a:gd name="T37" fmla="*/ T36 w 10168"/>
                            <a:gd name="T38" fmla="+- 0 5261 5261"/>
                            <a:gd name="T39" fmla="*/ 5261 h 9337"/>
                            <a:gd name="T40" fmla="+- 0 10626 1119"/>
                            <a:gd name="T41" fmla="*/ T40 w 10168"/>
                            <a:gd name="T42" fmla="+- 0 5274 5261"/>
                            <a:gd name="T43" fmla="*/ 5274 h 9337"/>
                            <a:gd name="T44" fmla="+- 0 10762 1119"/>
                            <a:gd name="T45" fmla="*/ T44 w 10168"/>
                            <a:gd name="T46" fmla="+- 0 5312 5261"/>
                            <a:gd name="T47" fmla="*/ 5312 h 9337"/>
                            <a:gd name="T48" fmla="+- 0 10888 1119"/>
                            <a:gd name="T49" fmla="*/ T48 w 10168"/>
                            <a:gd name="T50" fmla="+- 0 5371 5261"/>
                            <a:gd name="T51" fmla="*/ 5371 h 9337"/>
                            <a:gd name="T52" fmla="+- 0 11000 1119"/>
                            <a:gd name="T53" fmla="*/ T52 w 10168"/>
                            <a:gd name="T54" fmla="+- 0 5451 5261"/>
                            <a:gd name="T55" fmla="*/ 5451 h 9337"/>
                            <a:gd name="T56" fmla="+- 0 11097 1119"/>
                            <a:gd name="T57" fmla="*/ T56 w 10168"/>
                            <a:gd name="T58" fmla="+- 0 5548 5261"/>
                            <a:gd name="T59" fmla="*/ 5548 h 9337"/>
                            <a:gd name="T60" fmla="+- 0 11177 1119"/>
                            <a:gd name="T61" fmla="*/ T60 w 10168"/>
                            <a:gd name="T62" fmla="+- 0 5660 5261"/>
                            <a:gd name="T63" fmla="*/ 5660 h 9337"/>
                            <a:gd name="T64" fmla="+- 0 11237 1119"/>
                            <a:gd name="T65" fmla="*/ T64 w 10168"/>
                            <a:gd name="T66" fmla="+- 0 5786 5261"/>
                            <a:gd name="T67" fmla="*/ 5786 h 9337"/>
                            <a:gd name="T68" fmla="+- 0 11274 1119"/>
                            <a:gd name="T69" fmla="*/ T68 w 10168"/>
                            <a:gd name="T70" fmla="+- 0 5922 5261"/>
                            <a:gd name="T71" fmla="*/ 5922 h 9337"/>
                            <a:gd name="T72" fmla="+- 0 11287 1119"/>
                            <a:gd name="T73" fmla="*/ T72 w 10168"/>
                            <a:gd name="T74" fmla="+- 0 6067 5261"/>
                            <a:gd name="T75" fmla="*/ 6067 h 9337"/>
                            <a:gd name="T76" fmla="+- 0 11284 1119"/>
                            <a:gd name="T77" fmla="*/ T76 w 10168"/>
                            <a:gd name="T78" fmla="+- 0 13866 5261"/>
                            <a:gd name="T79" fmla="*/ 13866 h 9337"/>
                            <a:gd name="T80" fmla="+- 0 11258 1119"/>
                            <a:gd name="T81" fmla="*/ T80 w 10168"/>
                            <a:gd name="T82" fmla="+- 0 14006 5261"/>
                            <a:gd name="T83" fmla="*/ 14006 h 9337"/>
                            <a:gd name="T84" fmla="+- 0 11209 1119"/>
                            <a:gd name="T85" fmla="*/ T84 w 10168"/>
                            <a:gd name="T86" fmla="+- 0 14138 5261"/>
                            <a:gd name="T87" fmla="*/ 14138 h 9337"/>
                            <a:gd name="T88" fmla="+- 0 11140 1119"/>
                            <a:gd name="T89" fmla="*/ T88 w 10168"/>
                            <a:gd name="T90" fmla="+- 0 14257 5261"/>
                            <a:gd name="T91" fmla="*/ 14257 h 9337"/>
                            <a:gd name="T92" fmla="+- 0 11051 1119"/>
                            <a:gd name="T93" fmla="*/ T92 w 10168"/>
                            <a:gd name="T94" fmla="+- 0 14362 5261"/>
                            <a:gd name="T95" fmla="*/ 14362 h 9337"/>
                            <a:gd name="T96" fmla="+- 0 10946 1119"/>
                            <a:gd name="T97" fmla="*/ T96 w 10168"/>
                            <a:gd name="T98" fmla="+- 0 14451 5261"/>
                            <a:gd name="T99" fmla="*/ 14451 h 9337"/>
                            <a:gd name="T100" fmla="+- 0 10827 1119"/>
                            <a:gd name="T101" fmla="*/ T100 w 10168"/>
                            <a:gd name="T102" fmla="+- 0 14521 5261"/>
                            <a:gd name="T103" fmla="*/ 14521 h 9337"/>
                            <a:gd name="T104" fmla="+- 0 10695 1119"/>
                            <a:gd name="T105" fmla="*/ T104 w 10168"/>
                            <a:gd name="T106" fmla="+- 0 14569 5261"/>
                            <a:gd name="T107" fmla="*/ 14569 h 9337"/>
                            <a:gd name="T108" fmla="+- 0 10554 1119"/>
                            <a:gd name="T109" fmla="*/ T108 w 10168"/>
                            <a:gd name="T110" fmla="+- 0 14595 5261"/>
                            <a:gd name="T111" fmla="*/ 14595 h 9337"/>
                            <a:gd name="T112" fmla="+- 0 1925 1119"/>
                            <a:gd name="T113" fmla="*/ T112 w 10168"/>
                            <a:gd name="T114" fmla="+- 0 14598 5261"/>
                            <a:gd name="T115" fmla="*/ 14598 h 9337"/>
                            <a:gd name="T116" fmla="+- 0 1780 1119"/>
                            <a:gd name="T117" fmla="*/ T116 w 10168"/>
                            <a:gd name="T118" fmla="+- 0 14585 5261"/>
                            <a:gd name="T119" fmla="*/ 14585 h 9337"/>
                            <a:gd name="T120" fmla="+- 0 1644 1119"/>
                            <a:gd name="T121" fmla="*/ T120 w 10168"/>
                            <a:gd name="T122" fmla="+- 0 14548 5261"/>
                            <a:gd name="T123" fmla="*/ 14548 h 9337"/>
                            <a:gd name="T124" fmla="+- 0 1518 1119"/>
                            <a:gd name="T125" fmla="*/ T124 w 10168"/>
                            <a:gd name="T126" fmla="+- 0 14488 5261"/>
                            <a:gd name="T127" fmla="*/ 14488 h 9337"/>
                            <a:gd name="T128" fmla="+- 0 1406 1119"/>
                            <a:gd name="T129" fmla="*/ T128 w 10168"/>
                            <a:gd name="T130" fmla="+- 0 14409 5261"/>
                            <a:gd name="T131" fmla="*/ 14409 h 9337"/>
                            <a:gd name="T132" fmla="+- 0 1309 1119"/>
                            <a:gd name="T133" fmla="*/ T132 w 10168"/>
                            <a:gd name="T134" fmla="+- 0 14311 5261"/>
                            <a:gd name="T135" fmla="*/ 14311 h 9337"/>
                            <a:gd name="T136" fmla="+- 0 1229 1119"/>
                            <a:gd name="T137" fmla="*/ T136 w 10168"/>
                            <a:gd name="T138" fmla="+- 0 14199 5261"/>
                            <a:gd name="T139" fmla="*/ 14199 h 9337"/>
                            <a:gd name="T140" fmla="+- 0 1169 1119"/>
                            <a:gd name="T141" fmla="*/ T140 w 10168"/>
                            <a:gd name="T142" fmla="+- 0 14073 5261"/>
                            <a:gd name="T143" fmla="*/ 14073 h 9337"/>
                            <a:gd name="T144" fmla="+- 0 1132 1119"/>
                            <a:gd name="T145" fmla="*/ T144 w 10168"/>
                            <a:gd name="T146" fmla="+- 0 13937 5261"/>
                            <a:gd name="T147" fmla="*/ 13937 h 9337"/>
                            <a:gd name="T148" fmla="+- 0 1119 1119"/>
                            <a:gd name="T149" fmla="*/ T148 w 10168"/>
                            <a:gd name="T150" fmla="+- 0 13792 5261"/>
                            <a:gd name="T151" fmla="*/ 13792 h 9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168" h="9337">
                              <a:moveTo>
                                <a:pt x="0" y="806"/>
                              </a:moveTo>
                              <a:lnTo>
                                <a:pt x="3" y="733"/>
                              </a:lnTo>
                              <a:lnTo>
                                <a:pt x="13" y="661"/>
                              </a:lnTo>
                              <a:lnTo>
                                <a:pt x="29" y="592"/>
                              </a:lnTo>
                              <a:lnTo>
                                <a:pt x="50" y="525"/>
                              </a:lnTo>
                              <a:lnTo>
                                <a:pt x="78" y="461"/>
                              </a:lnTo>
                              <a:lnTo>
                                <a:pt x="110" y="399"/>
                              </a:lnTo>
                              <a:lnTo>
                                <a:pt x="147" y="341"/>
                              </a:lnTo>
                              <a:lnTo>
                                <a:pt x="190" y="287"/>
                              </a:lnTo>
                              <a:lnTo>
                                <a:pt x="236" y="236"/>
                              </a:lnTo>
                              <a:lnTo>
                                <a:pt x="287" y="190"/>
                              </a:lnTo>
                              <a:lnTo>
                                <a:pt x="341" y="148"/>
                              </a:lnTo>
                              <a:lnTo>
                                <a:pt x="399" y="110"/>
                              </a:lnTo>
                              <a:lnTo>
                                <a:pt x="460" y="78"/>
                              </a:lnTo>
                              <a:lnTo>
                                <a:pt x="525" y="51"/>
                              </a:lnTo>
                              <a:lnTo>
                                <a:pt x="592" y="29"/>
                              </a:lnTo>
                              <a:lnTo>
                                <a:pt x="661" y="13"/>
                              </a:lnTo>
                              <a:lnTo>
                                <a:pt x="733" y="3"/>
                              </a:lnTo>
                              <a:lnTo>
                                <a:pt x="806" y="0"/>
                              </a:lnTo>
                              <a:lnTo>
                                <a:pt x="9362" y="0"/>
                              </a:lnTo>
                              <a:lnTo>
                                <a:pt x="9435" y="3"/>
                              </a:lnTo>
                              <a:lnTo>
                                <a:pt x="9507" y="13"/>
                              </a:lnTo>
                              <a:lnTo>
                                <a:pt x="9576" y="29"/>
                              </a:lnTo>
                              <a:lnTo>
                                <a:pt x="9643" y="51"/>
                              </a:lnTo>
                              <a:lnTo>
                                <a:pt x="9708" y="78"/>
                              </a:lnTo>
                              <a:lnTo>
                                <a:pt x="9769" y="110"/>
                              </a:lnTo>
                              <a:lnTo>
                                <a:pt x="9827" y="148"/>
                              </a:lnTo>
                              <a:lnTo>
                                <a:pt x="9881" y="190"/>
                              </a:lnTo>
                              <a:lnTo>
                                <a:pt x="9932" y="236"/>
                              </a:lnTo>
                              <a:lnTo>
                                <a:pt x="9978" y="287"/>
                              </a:lnTo>
                              <a:lnTo>
                                <a:pt x="10021" y="341"/>
                              </a:lnTo>
                              <a:lnTo>
                                <a:pt x="10058" y="399"/>
                              </a:lnTo>
                              <a:lnTo>
                                <a:pt x="10090" y="461"/>
                              </a:lnTo>
                              <a:lnTo>
                                <a:pt x="10118" y="525"/>
                              </a:lnTo>
                              <a:lnTo>
                                <a:pt x="10139" y="592"/>
                              </a:lnTo>
                              <a:lnTo>
                                <a:pt x="10155" y="661"/>
                              </a:lnTo>
                              <a:lnTo>
                                <a:pt x="10165" y="733"/>
                              </a:lnTo>
                              <a:lnTo>
                                <a:pt x="10168" y="806"/>
                              </a:lnTo>
                              <a:lnTo>
                                <a:pt x="10168" y="8531"/>
                              </a:lnTo>
                              <a:lnTo>
                                <a:pt x="10165" y="8605"/>
                              </a:lnTo>
                              <a:lnTo>
                                <a:pt x="10155" y="8676"/>
                              </a:lnTo>
                              <a:lnTo>
                                <a:pt x="10139" y="8745"/>
                              </a:lnTo>
                              <a:lnTo>
                                <a:pt x="10118" y="8812"/>
                              </a:lnTo>
                              <a:lnTo>
                                <a:pt x="10090" y="8877"/>
                              </a:lnTo>
                              <a:lnTo>
                                <a:pt x="10058" y="8938"/>
                              </a:lnTo>
                              <a:lnTo>
                                <a:pt x="10021" y="8996"/>
                              </a:lnTo>
                              <a:lnTo>
                                <a:pt x="9978" y="9050"/>
                              </a:lnTo>
                              <a:lnTo>
                                <a:pt x="9932" y="9101"/>
                              </a:lnTo>
                              <a:lnTo>
                                <a:pt x="9881" y="9148"/>
                              </a:lnTo>
                              <a:lnTo>
                                <a:pt x="9827" y="9190"/>
                              </a:lnTo>
                              <a:lnTo>
                                <a:pt x="9769" y="9227"/>
                              </a:lnTo>
                              <a:lnTo>
                                <a:pt x="9708" y="9260"/>
                              </a:lnTo>
                              <a:lnTo>
                                <a:pt x="9643" y="9287"/>
                              </a:lnTo>
                              <a:lnTo>
                                <a:pt x="9576" y="9308"/>
                              </a:lnTo>
                              <a:lnTo>
                                <a:pt x="9507" y="9324"/>
                              </a:lnTo>
                              <a:lnTo>
                                <a:pt x="9435" y="9334"/>
                              </a:lnTo>
                              <a:lnTo>
                                <a:pt x="9362" y="9337"/>
                              </a:lnTo>
                              <a:lnTo>
                                <a:pt x="806" y="9337"/>
                              </a:lnTo>
                              <a:lnTo>
                                <a:pt x="733" y="9334"/>
                              </a:lnTo>
                              <a:lnTo>
                                <a:pt x="661" y="9324"/>
                              </a:lnTo>
                              <a:lnTo>
                                <a:pt x="592" y="9308"/>
                              </a:lnTo>
                              <a:lnTo>
                                <a:pt x="525" y="9287"/>
                              </a:lnTo>
                              <a:lnTo>
                                <a:pt x="460" y="9260"/>
                              </a:lnTo>
                              <a:lnTo>
                                <a:pt x="399" y="9227"/>
                              </a:lnTo>
                              <a:lnTo>
                                <a:pt x="341" y="9190"/>
                              </a:lnTo>
                              <a:lnTo>
                                <a:pt x="287" y="9148"/>
                              </a:lnTo>
                              <a:lnTo>
                                <a:pt x="236" y="9101"/>
                              </a:lnTo>
                              <a:lnTo>
                                <a:pt x="190" y="9050"/>
                              </a:lnTo>
                              <a:lnTo>
                                <a:pt x="147" y="8996"/>
                              </a:lnTo>
                              <a:lnTo>
                                <a:pt x="110" y="8938"/>
                              </a:lnTo>
                              <a:lnTo>
                                <a:pt x="78" y="8877"/>
                              </a:lnTo>
                              <a:lnTo>
                                <a:pt x="50" y="8812"/>
                              </a:lnTo>
                              <a:lnTo>
                                <a:pt x="29" y="8745"/>
                              </a:lnTo>
                              <a:lnTo>
                                <a:pt x="13" y="8676"/>
                              </a:lnTo>
                              <a:lnTo>
                                <a:pt x="3" y="8605"/>
                              </a:lnTo>
                              <a:lnTo>
                                <a:pt x="0" y="8531"/>
                              </a:lnTo>
                              <a:lnTo>
                                <a:pt x="0" y="806"/>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FAD4" id="Free-form: Shape 3" o:spid="_x0000_s1026" style="position:absolute;margin-left:50.95pt;margin-top:114.05pt;width:508.4pt;height:46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68,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rhUQoAAPIvAAAOAAAAZHJzL2Uyb0RvYy54bWysWl2P27gVfS/Q/yD4scXGoiRK4iCTRbFp&#10;igLbdoHV/gCNLY+N2pYraWaS/fU9lxI9pMIrCkVfMnZ0TB3ew/tF8uOPXy/n6LXp+lN7fdyID/Em&#10;aq67dn+6Pj9ufqu+/FBuon6or/v63F6bx823pt/8+OmPf/j4dntokvbYnvdNF2GQa//wdnvcHIfh&#10;9rDd9rtjc6n7D+2tueLhoe0u9YCv3fN239VvGP1y3iZxnG/f2m5/69pd0/f438/jw80nPf7h0OyG&#10;fx0OfTNE58cNuA36307/+0T/bj99rB+eu/p2PO0mGvX/wOJSn6546X2oz/VQRy/d6buhLqdd1/bt&#10;Yfiway/b9nA47Ro9B8xGxLPZ/Hqsb42eC4zT3+5m6v9/w+7++frr7ZeOqPe3n9vdv3tYZPt26x/u&#10;T+hLD0z09PaPdg8N65eh1ZP9eugu9EtMI/qqbfrtbtPm6xDt8J95JvO8hOl3eCZVUiolyerb+sH8&#10;fPfSD39rWj1U/fpzP4yi7PFJm3QfXesL3lthlMPlDH3+/EMUR0IkCf4RahLxDhMG9qdtVMXRWyRi&#10;kZdzVGJQejCpVBbJJBdzWGpgGEyDjpFK02IOywxsopaVXmrSwIhaxlHLDWqkVsrUS60wMKJGID81&#10;eKBjNVV4qSkDI2olR024GsgCGvjMJmwRNMpPTrgyiCTPveyErUMlEpafK4TMY4afrYRGMfxcLUQq&#10;pZ+fLUYlcpafq4bMoIbXfrYcGuXnl7h6iCwnx/jeJxJbjyrhvcLVQ2ax8vJLbD00iuHn6iFkofz8&#10;bD2qhHWNxNVDpinDz9ZDoxh+rh6iEMLPz9ajSlj/SF09ZKJir/1SWw+N8vNLXT1EKf0xL7X1qFLW&#10;P1JXDyw9JuzZemgUw8/VQ8RZ6TcgQuYUhii+pKyDpK4g5Bt+A9qCaJSfYOYKIuI88UeYzFakylgP&#10;yVxFZFL4LZjZimgUQ9BVRMRF7pc4syWpMtZFMlcSmSJakoG+S1m2IhrFEHQVEXFZ+pNbZktSIQMy&#10;mVe6ksi08EssbUU0yk9QuooIEcf+IChtSSp4EkfQlURmkiFoK6JRDEFXERBkcrC0Jakk6yTSlURK&#10;GNsnsbQV0Sg/wdxVBAmk8BcJWEWWFyPXMBbMXUlQAvrDYG4rolEMQVcRlH4pQ9CWpEJw4wi6ksii&#10;zL0WzG1FNIoh6CoCgggLvkSc25JUOeskhSsJKme/Fxe2IhrlJ1i4ioBg6bdgYUtSFayTFK4keZz7&#10;K5nCVkSjGIKuIkTQb8HClqQqWCcpZpKkJWpLn5cUtiRCw/wUqY1xSulE+iNhaYtSlayblDNRMnS0&#10;XoqlLYrQMIaiqwqsiALOtw5LW5YKpmYcpZzJksFAfoq2LELDGIozXQTm46do61Ih6TAU1UyWLJH+&#10;pahsWYSG+SmqmS4iRgbwWVHZulSKdRY1kyVLkeR9axHN8XuAFRrGUJzpEqvMX9coW5dKse6iZrJk&#10;XNZTtixCw/wUkYfNZMauOC4Tf8xBg26QVB3ih5zWIp5Jk8nEn5xFbGsjNI7jOVMnzhXT5cW2PODJ&#10;ug3qTDOjce7YBvF3Kij4DBJzB0/gOJ4ziWKkdO+yRIFhjQmerO+gFjFIwxNz961MLH+DHHkCx/Cc&#10;N/UqYcw56+oX2noxkyiTyh+GhLAlgjmB42jOJCoQqH1OjmrImnklFrp7MVMow74MY01bIdAEjqE5&#10;b/FzlP5emm6Pj8jPOlHynRMxBSTqLGvqoAkcR3OmkBT+3CgSWyBs5fA+NGv2EWuQBLxrM7EVGnEc&#10;zblCyLh+a9oCgSbvQrOeH69nNk2E0/WPOIbmvO9PmTQu3MZf8J2/mLX+SC7Y6/BaM7UVGnEczZkL&#10;JYm/2hBu+y/4/h/lhVlxU0ASigmcqa0QKg7gGJrzTQCBGOsV3d0EoMKEqTlQPcxoxoV/lxb2M0gd&#10;NwnH0Zy5EKnpp2kLVGEh8TRnAqUKjZNX9MxxIY3jaM4UwnYjQ9MWCDR5F5ptCWC5oJby0nQ2BUbc&#10;O00cKjybY4P6aE4Sdl+v01ECPkU1nUzF+vzi1vZ0blEhseFwokpphwRDAEXnDgwYpiewPgEIgmEA&#10;AiN1rhma0qGGmxOSZSaUljRcn4AEuVB6IDhC+hoyFKY1fN1Mk2mqCHFrRqewRaMj1KyCT1OFy6+B&#10;kxvT6HC9VfBpqnCBVfBpqliKa+C060Rk5Lqp0h6Qhq+bKu3IEBw7KWvI5NNUsa+xCj5NFbsMa+C0&#10;d0Bk0POvgk9TRQO+Bk5dNY2OZngVfJpquW6q5TRVNIlrRqfOj8jcTzOXfZW6MA1fN1XdEBGeupg1&#10;dNChji+gdmLdD6b5IsGs+8E9OqHCXvWGe3waj6OCAUqYCEVV56o3mBiF3baVPzCTXhmmdHmldVgZ&#10;qHShM/5gpdImVlGdsGrSdA6g37AyXAnal9c/cAPWqMeUGTvclJjfkeg2Ee5IPBGr+uFWD5RQzcfo&#10;Dbc99LF6dHzc6BNxenRpX5uq1aDh/UpAiWZ4nNr78/PVxo3OVCArjDjz1Py96dGmFZiPZxngbx6b&#10;vyNsSkXYDF0cjWoOmEViES29lLYRAcsCL9WNNHAptkeWhhNUZxEOui/iaFcLOGzTLuKSFBUe4fB3&#10;aTwah3AC4y7hiJfGZfrGBGtkmqfGYQNhaTwcSGsczLgEIxVouPsSNZKav6O0pCnBIPHSaLRCNLnl&#10;9UTrjWDLKFq9hFqep8KO3hpYRs1V8J1K0q4QYFjySxNVspjkXzaIyqkLwXgB+6oiHpd7QC5V0DkG&#10;8QvIr7DlNwID60mVU3oPLVClqDfGq0MrXqnJdUMuhO3GKfMEnTKO6egNLw+6eRxPDhwMHLGgXSPS&#10;JhCJEG+p5SVkILQBiWqTkKFYSTF8RAaD7xjtMeZ7ODfOaf5OYfodiWPlxfX7/voyRwWztNTf51Tm&#10;WPQB6GSoskC2DEAn62P9LecLLJNJ0rLEGdTyqGadlAr7GQHotPhwM255WvcFrWLkrqVB7z6iYLVl&#10;pHE7hfY8gJw8WQU91AQHnFku2+keblSCNLE4IxPAcIMwMKYJiSpFLFsc0wRZRJRsGWmiNgqdANKk&#10;AXNJkE2gJq0EgSZLBd9tsl5wOiaLBi1ksnLQ6CbLB3U0ZUNwaZg6JLjaTGETXMCmUgr6BK1vip1B&#10;NzO1XNBzTXEYjAZTxgoGmKl2DcasqRQOh8GxOghGVgMLxOrRfriSuhx8Jti9OzBpZHdu+2b0XGo7&#10;9Kbcvf+gtsW6MHxtv5zOZ4CpG6CuJCklth/oe9+eT3t6qr90z08/nbvotcZN8C9fcEXIBBwHduv6&#10;4XPdH0ecfkSRoX7o2pfrXn86NvX+r9PnoT6dx8/az6er03Rbmm6g9w9P7f4bbk537XjxHBfl8eHY&#10;dr9vojdcOn/c9P95qbtmE53/fsWtbqxh2qoe9JcM12bxpbOfPNlP6usOQz1uhg02NenjT8N4s/3l&#10;1p2ej3iT0Ha4tn/Bje3Die5V66vdI6vpCy6WawNPl+Dp5rr9XaPer+p/+i8AAAD//wMAUEsDBBQA&#10;BgAIAAAAIQDUtkjk3wAAAA0BAAAPAAAAZHJzL2Rvd25yZXYueG1sTI/BToNAEIbvJr7DZky8mHZZ&#10;ohWRpdEm9VYTsQePUxiByM4SdqH07V1Oeps/8+Wfb7LtbDox0eBayxrUOgJBXNqq5VrD8XO/SkA4&#10;j1xhZ5k0XMjBNr++yjCt7Jk/aCp8LUIJuxQ1NN73qZSubMigW9ueOOy+7WDQhzjUshrwHMpNJ+Mo&#10;2kiDLYcLDfa0a6j8KUajYY/24u+/3g90mIpd//o23j0gaX17M788g/A0+z8YFv2gDnlwOtmRKye6&#10;kCP1FFANcZwoEAuhVPII4rRMG5WAzDP5/4v8FwAA//8DAFBLAQItABQABgAIAAAAIQC2gziS/gAA&#10;AOEBAAATAAAAAAAAAAAAAAAAAAAAAABbQ29udGVudF9UeXBlc10ueG1sUEsBAi0AFAAGAAgAAAAh&#10;ADj9If/WAAAAlAEAAAsAAAAAAAAAAAAAAAAALwEAAF9yZWxzLy5yZWxzUEsBAi0AFAAGAAgAAAAh&#10;AO596uFRCgAA8i8AAA4AAAAAAAAAAAAAAAAALgIAAGRycy9lMm9Eb2MueG1sUEsBAi0AFAAGAAgA&#10;AAAhANS2SOTfAAAADQEAAA8AAAAAAAAAAAAAAAAAqwwAAGRycy9kb3ducmV2LnhtbFBLBQYAAAAA&#10;BAAEAPMAAAC3DQAAAAA=&#10;" path="m,806l3,733,13,661,29,592,50,525,78,461r32,-62l147,341r43,-54l236,236r51,-46l341,148r58,-38l460,78,525,51,592,29,661,13,733,3,806,,9362,r73,3l9507,13r69,16l9643,51r65,27l9769,110r58,38l9881,190r51,46l9978,287r43,54l10058,399r32,62l10118,525r21,67l10155,661r10,72l10168,806r,7725l10165,8605r-10,71l10139,8745r-21,67l10090,8877r-32,61l10021,8996r-43,54l9932,9101r-51,47l9827,9190r-58,37l9708,9260r-65,27l9576,9308r-69,16l9435,9334r-73,3l806,9337r-73,-3l661,9324r-69,-16l525,9287r-65,-27l399,9227r-58,-37l287,9148r-51,-47l190,9050r-43,-54l110,8938,78,8877,50,8812,29,8745,13,8676,3,8605,,8531,,806xe" filled="f" strokecolor="red" strokeweight="2.25pt">
                <v:path arrowok="t" o:connecttype="custom" o:connectlocs="1905,3806190;18415,3716655;49530,3633470;93345,3557270;149860,3490595;216535,3434715;292100,3390265;375920,3359150;465455,3342640;5944870,3340735;6036945,3348990;6123305,3373120;6203315,3410585;6274435,3461385;6336030,3522980;6386830,3594100;6424930,3674110;6448425,3760470;6456680,3852545;6454775,8804910;6438265,8893810;6407150,8977630;6363335,9053195;6306820,9119870;6240145,9176385;6164580,9220835;6080760,9251315;5991225,9267825;511810,9269730;419735,9261475;333375,9237980;253365,9199880;182245,9149715;120650,9087485;69850,9016365;31750,8936355;8255,8849995;0,8757920" o:connectangles="0,0,0,0,0,0,0,0,0,0,0,0,0,0,0,0,0,0,0,0,0,0,0,0,0,0,0,0,0,0,0,0,0,0,0,0,0,0"/>
                <w10:wrap anchorx="page" anchory="page"/>
              </v:shape>
            </w:pict>
          </mc:Fallback>
        </mc:AlternateContent>
      </w:r>
      <w:r w:rsidR="00414743" w:rsidRPr="003538FB">
        <w:t>Key</w:t>
      </w:r>
      <w:r w:rsidR="00414743" w:rsidRPr="003538FB">
        <w:rPr>
          <w:spacing w:val="-6"/>
        </w:rPr>
        <w:t xml:space="preserve"> </w:t>
      </w:r>
      <w:r w:rsidR="00414743" w:rsidRPr="003538FB">
        <w:rPr>
          <w:spacing w:val="-2"/>
        </w:rPr>
        <w:t>Information:</w:t>
      </w:r>
    </w:p>
    <w:p w14:paraId="5EE11C95" w14:textId="767F0132" w:rsidR="00C07C44" w:rsidRPr="003538FB" w:rsidRDefault="00414743">
      <w:pPr>
        <w:pStyle w:val="ListParagraph"/>
        <w:numPr>
          <w:ilvl w:val="1"/>
          <w:numId w:val="4"/>
        </w:numPr>
        <w:tabs>
          <w:tab w:val="left" w:pos="1039"/>
          <w:tab w:val="left" w:pos="1041"/>
        </w:tabs>
        <w:spacing w:before="121"/>
        <w:ind w:hanging="362"/>
      </w:pPr>
      <w:r w:rsidRPr="003538FB">
        <w:t>Students</w:t>
      </w:r>
      <w:r w:rsidRPr="003538FB">
        <w:rPr>
          <w:spacing w:val="-5"/>
        </w:rPr>
        <w:t xml:space="preserve"> </w:t>
      </w:r>
      <w:r w:rsidRPr="003538FB">
        <w:t>should</w:t>
      </w:r>
      <w:r w:rsidRPr="003538FB">
        <w:rPr>
          <w:spacing w:val="-2"/>
        </w:rPr>
        <w:t xml:space="preserve"> </w:t>
      </w:r>
      <w:r w:rsidRPr="003538FB">
        <w:t>follow</w:t>
      </w:r>
      <w:r w:rsidRPr="003538FB">
        <w:rPr>
          <w:spacing w:val="-2"/>
        </w:rPr>
        <w:t xml:space="preserve"> </w:t>
      </w:r>
      <w:r w:rsidRPr="003538FB">
        <w:t>their</w:t>
      </w:r>
      <w:r w:rsidRPr="003538FB">
        <w:rPr>
          <w:spacing w:val="-5"/>
        </w:rPr>
        <w:t xml:space="preserve"> </w:t>
      </w:r>
      <w:r w:rsidRPr="003538FB">
        <w:t>Host’s</w:t>
      </w:r>
      <w:r w:rsidRPr="003538FB">
        <w:rPr>
          <w:spacing w:val="-1"/>
        </w:rPr>
        <w:t xml:space="preserve"> </w:t>
      </w:r>
      <w:r w:rsidRPr="003538FB">
        <w:t>safeguarding</w:t>
      </w:r>
      <w:r w:rsidRPr="003538FB">
        <w:rPr>
          <w:spacing w:val="-3"/>
        </w:rPr>
        <w:t xml:space="preserve"> </w:t>
      </w:r>
      <w:proofErr w:type="gramStart"/>
      <w:r w:rsidRPr="003538FB">
        <w:rPr>
          <w:spacing w:val="-2"/>
        </w:rPr>
        <w:t>policies</w:t>
      </w:r>
      <w:proofErr w:type="gramEnd"/>
    </w:p>
    <w:p w14:paraId="7D127769" w14:textId="2028E6E8" w:rsidR="00C07C44" w:rsidRPr="003538FB" w:rsidRDefault="00414743">
      <w:pPr>
        <w:pStyle w:val="ListParagraph"/>
        <w:numPr>
          <w:ilvl w:val="1"/>
          <w:numId w:val="4"/>
        </w:numPr>
        <w:tabs>
          <w:tab w:val="left" w:pos="1040"/>
          <w:tab w:val="left" w:pos="1041"/>
        </w:tabs>
        <w:spacing w:before="3" w:line="237" w:lineRule="auto"/>
        <w:ind w:right="279"/>
      </w:pPr>
      <w:r w:rsidRPr="003538FB">
        <w:t xml:space="preserve">Students should not be exposed to sexual, racial or other discrimination and/or harassment or discrimination on the grounds of </w:t>
      </w:r>
      <w:proofErr w:type="gramStart"/>
      <w:r w:rsidRPr="003538FB">
        <w:t>disability</w:t>
      </w:r>
      <w:proofErr w:type="gramEnd"/>
    </w:p>
    <w:p w14:paraId="487BFDF1" w14:textId="6D8B5A84" w:rsidR="00C07C44" w:rsidRPr="003538FB" w:rsidRDefault="00414743">
      <w:pPr>
        <w:pStyle w:val="ListParagraph"/>
        <w:numPr>
          <w:ilvl w:val="1"/>
          <w:numId w:val="4"/>
        </w:numPr>
        <w:tabs>
          <w:tab w:val="left" w:pos="1040"/>
          <w:tab w:val="left" w:pos="1041"/>
        </w:tabs>
        <w:spacing w:before="0"/>
        <w:ind w:right="279"/>
      </w:pPr>
      <w:r w:rsidRPr="003538FB">
        <w:t>Hosts</w:t>
      </w:r>
      <w:r w:rsidRPr="003538FB">
        <w:rPr>
          <w:spacing w:val="40"/>
        </w:rPr>
        <w:t xml:space="preserve"> </w:t>
      </w:r>
      <w:r w:rsidRPr="003538FB">
        <w:t>have</w:t>
      </w:r>
      <w:r w:rsidRPr="003538FB">
        <w:rPr>
          <w:spacing w:val="40"/>
        </w:rPr>
        <w:t xml:space="preserve"> </w:t>
      </w:r>
      <w:r w:rsidRPr="003538FB">
        <w:t>the</w:t>
      </w:r>
      <w:r w:rsidRPr="003538FB">
        <w:rPr>
          <w:spacing w:val="40"/>
        </w:rPr>
        <w:t xml:space="preserve"> </w:t>
      </w:r>
      <w:r w:rsidRPr="003538FB">
        <w:t>same</w:t>
      </w:r>
      <w:r w:rsidRPr="003538FB">
        <w:rPr>
          <w:spacing w:val="40"/>
        </w:rPr>
        <w:t xml:space="preserve"> </w:t>
      </w:r>
      <w:r w:rsidRPr="003538FB">
        <w:t>responsibilities</w:t>
      </w:r>
      <w:r w:rsidRPr="003538FB">
        <w:rPr>
          <w:spacing w:val="40"/>
        </w:rPr>
        <w:t xml:space="preserve"> </w:t>
      </w:r>
      <w:r w:rsidRPr="003538FB">
        <w:t>under</w:t>
      </w:r>
      <w:r w:rsidRPr="003538FB">
        <w:rPr>
          <w:spacing w:val="40"/>
        </w:rPr>
        <w:t xml:space="preserve"> </w:t>
      </w:r>
      <w:r w:rsidRPr="003538FB">
        <w:t>Health</w:t>
      </w:r>
      <w:r w:rsidRPr="003538FB">
        <w:rPr>
          <w:spacing w:val="40"/>
        </w:rPr>
        <w:t xml:space="preserve"> </w:t>
      </w:r>
      <w:r w:rsidRPr="003538FB">
        <w:t>and</w:t>
      </w:r>
      <w:r w:rsidRPr="003538FB">
        <w:rPr>
          <w:spacing w:val="40"/>
        </w:rPr>
        <w:t xml:space="preserve"> </w:t>
      </w:r>
      <w:r w:rsidRPr="003538FB">
        <w:t>Safety</w:t>
      </w:r>
      <w:r w:rsidRPr="003538FB">
        <w:rPr>
          <w:spacing w:val="40"/>
        </w:rPr>
        <w:t xml:space="preserve"> </w:t>
      </w:r>
      <w:r w:rsidRPr="003538FB">
        <w:t>legislation</w:t>
      </w:r>
      <w:r w:rsidRPr="003538FB">
        <w:rPr>
          <w:spacing w:val="40"/>
        </w:rPr>
        <w:t xml:space="preserve"> </w:t>
      </w:r>
      <w:r w:rsidRPr="003538FB">
        <w:t xml:space="preserve">for placement students as they would for an </w:t>
      </w:r>
      <w:proofErr w:type="gramStart"/>
      <w:r w:rsidRPr="003538FB">
        <w:t>employee</w:t>
      </w:r>
      <w:proofErr w:type="gramEnd"/>
    </w:p>
    <w:p w14:paraId="57C9D7B2" w14:textId="1739BC0B" w:rsidR="00C07C44" w:rsidRPr="003538FB" w:rsidRDefault="00414743">
      <w:pPr>
        <w:pStyle w:val="ListParagraph"/>
        <w:numPr>
          <w:ilvl w:val="1"/>
          <w:numId w:val="4"/>
        </w:numPr>
        <w:tabs>
          <w:tab w:val="left" w:pos="1040"/>
          <w:tab w:val="left" w:pos="1041"/>
        </w:tabs>
      </w:pPr>
      <w:r w:rsidRPr="003538FB">
        <w:t>Students</w:t>
      </w:r>
      <w:r w:rsidRPr="003538FB">
        <w:rPr>
          <w:spacing w:val="-5"/>
        </w:rPr>
        <w:t xml:space="preserve"> </w:t>
      </w:r>
      <w:r w:rsidRPr="003538FB">
        <w:t>on</w:t>
      </w:r>
      <w:r w:rsidRPr="003538FB">
        <w:rPr>
          <w:spacing w:val="-2"/>
        </w:rPr>
        <w:t xml:space="preserve"> </w:t>
      </w:r>
      <w:r w:rsidRPr="003538FB">
        <w:t>placement</w:t>
      </w:r>
      <w:r w:rsidRPr="003538FB">
        <w:rPr>
          <w:spacing w:val="-4"/>
        </w:rPr>
        <w:t xml:space="preserve"> </w:t>
      </w:r>
      <w:r w:rsidRPr="003538FB">
        <w:t>are</w:t>
      </w:r>
      <w:r w:rsidRPr="003538FB">
        <w:rPr>
          <w:spacing w:val="-2"/>
        </w:rPr>
        <w:t xml:space="preserve"> </w:t>
      </w:r>
      <w:r w:rsidRPr="003538FB">
        <w:t>covered</w:t>
      </w:r>
      <w:r w:rsidRPr="003538FB">
        <w:rPr>
          <w:spacing w:val="-1"/>
        </w:rPr>
        <w:t xml:space="preserve"> </w:t>
      </w:r>
      <w:r w:rsidRPr="003538FB">
        <w:t>by</w:t>
      </w:r>
      <w:r w:rsidRPr="003538FB">
        <w:rPr>
          <w:spacing w:val="1"/>
        </w:rPr>
        <w:t xml:space="preserve"> </w:t>
      </w:r>
      <w:r w:rsidRPr="003538FB">
        <w:t>Host’s</w:t>
      </w:r>
      <w:r w:rsidRPr="003538FB">
        <w:rPr>
          <w:spacing w:val="-3"/>
        </w:rPr>
        <w:t xml:space="preserve"> </w:t>
      </w:r>
      <w:r w:rsidRPr="003538FB">
        <w:t>Employers’</w:t>
      </w:r>
      <w:r w:rsidRPr="003538FB">
        <w:rPr>
          <w:spacing w:val="-4"/>
        </w:rPr>
        <w:t xml:space="preserve"> </w:t>
      </w:r>
      <w:r w:rsidRPr="003538FB">
        <w:t>Liability</w:t>
      </w:r>
      <w:r w:rsidRPr="003538FB">
        <w:rPr>
          <w:spacing w:val="-2"/>
        </w:rPr>
        <w:t xml:space="preserve"> </w:t>
      </w:r>
      <w:r w:rsidRPr="003538FB">
        <w:t>(EL)</w:t>
      </w:r>
      <w:r w:rsidRPr="003538FB">
        <w:rPr>
          <w:spacing w:val="-3"/>
        </w:rPr>
        <w:t xml:space="preserve"> </w:t>
      </w:r>
      <w:proofErr w:type="gramStart"/>
      <w:r w:rsidRPr="003538FB">
        <w:rPr>
          <w:spacing w:val="-2"/>
        </w:rPr>
        <w:t>insurance</w:t>
      </w:r>
      <w:proofErr w:type="gramEnd"/>
    </w:p>
    <w:p w14:paraId="7564BD00" w14:textId="77777777" w:rsidR="00C07C44" w:rsidRPr="003538FB" w:rsidRDefault="00414743">
      <w:pPr>
        <w:pStyle w:val="ListParagraph"/>
        <w:numPr>
          <w:ilvl w:val="1"/>
          <w:numId w:val="4"/>
        </w:numPr>
        <w:tabs>
          <w:tab w:val="left" w:pos="1040"/>
          <w:tab w:val="left" w:pos="1041"/>
        </w:tabs>
        <w:spacing w:before="0"/>
      </w:pPr>
      <w:r w:rsidRPr="003538FB">
        <w:t>Students</w:t>
      </w:r>
      <w:r w:rsidRPr="003538FB">
        <w:rPr>
          <w:spacing w:val="-8"/>
        </w:rPr>
        <w:t xml:space="preserve"> </w:t>
      </w:r>
      <w:r w:rsidRPr="003538FB">
        <w:t>must</w:t>
      </w:r>
      <w:r w:rsidRPr="003538FB">
        <w:rPr>
          <w:spacing w:val="-1"/>
        </w:rPr>
        <w:t xml:space="preserve"> </w:t>
      </w:r>
      <w:r w:rsidRPr="003538FB">
        <w:t>maintain</w:t>
      </w:r>
      <w:r w:rsidRPr="003538FB">
        <w:rPr>
          <w:spacing w:val="-3"/>
        </w:rPr>
        <w:t xml:space="preserve"> </w:t>
      </w:r>
      <w:r w:rsidRPr="003538FB">
        <w:t>contact</w:t>
      </w:r>
      <w:r w:rsidRPr="003538FB">
        <w:rPr>
          <w:spacing w:val="-5"/>
        </w:rPr>
        <w:t xml:space="preserve"> </w:t>
      </w:r>
      <w:r w:rsidRPr="003538FB">
        <w:t>with</w:t>
      </w:r>
      <w:r w:rsidRPr="003538FB">
        <w:rPr>
          <w:spacing w:val="-4"/>
        </w:rPr>
        <w:t xml:space="preserve"> </w:t>
      </w:r>
      <w:r w:rsidRPr="003538FB">
        <w:t>the</w:t>
      </w:r>
      <w:r w:rsidRPr="003538FB">
        <w:rPr>
          <w:spacing w:val="-3"/>
        </w:rPr>
        <w:t xml:space="preserve"> </w:t>
      </w:r>
      <w:r w:rsidRPr="003538FB">
        <w:t>School</w:t>
      </w:r>
      <w:r w:rsidRPr="003538FB">
        <w:rPr>
          <w:spacing w:val="-3"/>
        </w:rPr>
        <w:t xml:space="preserve"> </w:t>
      </w:r>
      <w:r w:rsidRPr="003538FB">
        <w:t>throughout</w:t>
      </w:r>
      <w:r w:rsidRPr="003538FB">
        <w:rPr>
          <w:spacing w:val="-5"/>
        </w:rPr>
        <w:t xml:space="preserve"> </w:t>
      </w:r>
      <w:r w:rsidRPr="003538FB">
        <w:t>their</w:t>
      </w:r>
      <w:r w:rsidRPr="003538FB">
        <w:rPr>
          <w:spacing w:val="-1"/>
        </w:rPr>
        <w:t xml:space="preserve"> </w:t>
      </w:r>
      <w:proofErr w:type="gramStart"/>
      <w:r w:rsidRPr="003538FB">
        <w:rPr>
          <w:spacing w:val="-2"/>
        </w:rPr>
        <w:t>placement</w:t>
      </w:r>
      <w:proofErr w:type="gramEnd"/>
    </w:p>
    <w:p w14:paraId="3DC5989B" w14:textId="6278654E" w:rsidR="002E28DF" w:rsidRPr="003538FB" w:rsidRDefault="5D1B0844">
      <w:pPr>
        <w:pStyle w:val="ListParagraph"/>
        <w:numPr>
          <w:ilvl w:val="1"/>
          <w:numId w:val="4"/>
        </w:numPr>
        <w:tabs>
          <w:tab w:val="left" w:pos="1041"/>
        </w:tabs>
        <w:ind w:right="280" w:hanging="360"/>
        <w:jc w:val="both"/>
      </w:pPr>
      <w:r w:rsidRPr="003538FB">
        <w:t xml:space="preserve">Students should follow the </w:t>
      </w:r>
      <w:r w:rsidR="00557855" w:rsidRPr="003538FB">
        <w:t xml:space="preserve">organisation's </w:t>
      </w:r>
      <w:r w:rsidRPr="003538FB">
        <w:t xml:space="preserve">COVID-19 guidelines where </w:t>
      </w:r>
      <w:r w:rsidR="13C9DB2A" w:rsidRPr="003538FB">
        <w:t>necessary</w:t>
      </w:r>
      <w:bookmarkStart w:id="27" w:name="COVID-19"/>
      <w:bookmarkStart w:id="28" w:name="_bookmark6"/>
      <w:bookmarkEnd w:id="27"/>
      <w:bookmarkEnd w:id="28"/>
      <w:commentRangeStart w:id="29"/>
      <w:commentRangeStart w:id="30"/>
      <w:commentRangeStart w:id="31"/>
      <w:commentRangeEnd w:id="29"/>
      <w:r w:rsidR="00414743" w:rsidRPr="003538FB">
        <w:commentReference w:id="29"/>
      </w:r>
      <w:commentRangeEnd w:id="30"/>
      <w:r w:rsidR="00414743" w:rsidRPr="003538FB">
        <w:commentReference w:id="30"/>
      </w:r>
      <w:commentRangeEnd w:id="31"/>
      <w:r w:rsidR="00414743" w:rsidRPr="003538FB">
        <w:commentReference w:id="31"/>
      </w:r>
    </w:p>
    <w:p w14:paraId="1344EE0D" w14:textId="5A3BA8BF" w:rsidR="00C07C44" w:rsidRPr="003538FB" w:rsidRDefault="00414743">
      <w:pPr>
        <w:pStyle w:val="ListParagraph"/>
        <w:numPr>
          <w:ilvl w:val="1"/>
          <w:numId w:val="4"/>
        </w:numPr>
        <w:tabs>
          <w:tab w:val="left" w:pos="1041"/>
        </w:tabs>
        <w:ind w:right="280" w:hanging="360"/>
        <w:jc w:val="both"/>
      </w:pPr>
      <w:r w:rsidRPr="003538FB">
        <w:t xml:space="preserve">If students feel that </w:t>
      </w:r>
      <w:r w:rsidR="5E0E0310" w:rsidRPr="003538FB">
        <w:t>their placement</w:t>
      </w:r>
      <w:r w:rsidRPr="003538FB">
        <w:t xml:space="preserve"> is having an impact on their mental health or wellbeing, they should contact the Student Advice Service (</w:t>
      </w:r>
      <w:hyperlink r:id="rId18">
        <w:r w:rsidRPr="003538FB">
          <w:rPr>
            <w:color w:val="0000FF"/>
            <w:u w:val="single"/>
          </w:rPr>
          <w:t>sas@cssd.ac.uk</w:t>
        </w:r>
      </w:hyperlink>
      <w:r w:rsidRPr="003538FB">
        <w:t xml:space="preserve">) for support and </w:t>
      </w:r>
      <w:proofErr w:type="gramStart"/>
      <w:r w:rsidRPr="003538FB">
        <w:t>advice;</w:t>
      </w:r>
      <w:proofErr w:type="gramEnd"/>
    </w:p>
    <w:p w14:paraId="3441324B" w14:textId="137DF6F9" w:rsidR="00C07C44" w:rsidRPr="003538FB" w:rsidRDefault="00414743">
      <w:pPr>
        <w:pStyle w:val="ListParagraph"/>
        <w:numPr>
          <w:ilvl w:val="1"/>
          <w:numId w:val="4"/>
        </w:numPr>
        <w:tabs>
          <w:tab w:val="left" w:pos="1041"/>
        </w:tabs>
        <w:ind w:right="280"/>
        <w:jc w:val="both"/>
      </w:pPr>
      <w:r w:rsidRPr="003538FB">
        <w:t>If</w:t>
      </w:r>
      <w:r w:rsidRPr="003538FB">
        <w:rPr>
          <w:spacing w:val="-2"/>
        </w:rPr>
        <w:t xml:space="preserve"> </w:t>
      </w:r>
      <w:r w:rsidRPr="003538FB">
        <w:t>a</w:t>
      </w:r>
      <w:r w:rsidRPr="003538FB">
        <w:rPr>
          <w:spacing w:val="-2"/>
        </w:rPr>
        <w:t xml:space="preserve"> </w:t>
      </w:r>
      <w:r w:rsidRPr="003538FB">
        <w:t>student</w:t>
      </w:r>
      <w:r w:rsidRPr="003538FB">
        <w:rPr>
          <w:spacing w:val="-5"/>
        </w:rPr>
        <w:t xml:space="preserve"> </w:t>
      </w:r>
      <w:r w:rsidRPr="003538FB">
        <w:t>has</w:t>
      </w:r>
      <w:r w:rsidRPr="003538FB">
        <w:rPr>
          <w:spacing w:val="-4"/>
        </w:rPr>
        <w:t xml:space="preserve"> </w:t>
      </w:r>
      <w:r w:rsidRPr="003538FB">
        <w:t>concerns</w:t>
      </w:r>
      <w:r w:rsidRPr="003538FB">
        <w:rPr>
          <w:spacing w:val="-5"/>
        </w:rPr>
        <w:t xml:space="preserve"> </w:t>
      </w:r>
      <w:r w:rsidRPr="003538FB">
        <w:t>about</w:t>
      </w:r>
      <w:r w:rsidRPr="003538FB">
        <w:rPr>
          <w:spacing w:val="-1"/>
        </w:rPr>
        <w:t xml:space="preserve"> </w:t>
      </w:r>
      <w:r w:rsidRPr="003538FB">
        <w:t>the</w:t>
      </w:r>
      <w:r w:rsidRPr="003538FB">
        <w:rPr>
          <w:spacing w:val="-3"/>
        </w:rPr>
        <w:t xml:space="preserve"> </w:t>
      </w:r>
      <w:r w:rsidRPr="003538FB">
        <w:t>safety</w:t>
      </w:r>
      <w:r w:rsidRPr="003538FB">
        <w:rPr>
          <w:spacing w:val="-3"/>
        </w:rPr>
        <w:t xml:space="preserve"> </w:t>
      </w:r>
      <w:r w:rsidRPr="003538FB">
        <w:t>of</w:t>
      </w:r>
      <w:r w:rsidRPr="003538FB">
        <w:rPr>
          <w:spacing w:val="-2"/>
        </w:rPr>
        <w:t xml:space="preserve"> </w:t>
      </w:r>
      <w:r w:rsidRPr="003538FB">
        <w:t>their</w:t>
      </w:r>
      <w:r w:rsidRPr="003538FB">
        <w:rPr>
          <w:spacing w:val="-1"/>
        </w:rPr>
        <w:t xml:space="preserve"> </w:t>
      </w:r>
      <w:proofErr w:type="gramStart"/>
      <w:r w:rsidRPr="003538FB">
        <w:t>placement</w:t>
      </w:r>
      <w:r w:rsidR="00557855" w:rsidRPr="003538FB">
        <w:t xml:space="preserve"> </w:t>
      </w:r>
      <w:r w:rsidR="00557855" w:rsidRPr="003538FB">
        <w:rPr>
          <w:spacing w:val="-5"/>
        </w:rPr>
        <w:t xml:space="preserve"> </w:t>
      </w:r>
      <w:r w:rsidRPr="003538FB">
        <w:t>they</w:t>
      </w:r>
      <w:proofErr w:type="gramEnd"/>
      <w:r w:rsidRPr="003538FB">
        <w:rPr>
          <w:spacing w:val="-2"/>
        </w:rPr>
        <w:t xml:space="preserve"> </w:t>
      </w:r>
      <w:r w:rsidRPr="003538FB">
        <w:t>should</w:t>
      </w:r>
      <w:r w:rsidRPr="003538FB">
        <w:rPr>
          <w:spacing w:val="-2"/>
        </w:rPr>
        <w:t xml:space="preserve"> </w:t>
      </w:r>
      <w:r w:rsidRPr="003538FB">
        <w:t>discuss this with their</w:t>
      </w:r>
      <w:r w:rsidRPr="003538FB">
        <w:rPr>
          <w:spacing w:val="-1"/>
        </w:rPr>
        <w:t xml:space="preserve"> </w:t>
      </w:r>
      <w:r w:rsidRPr="003538FB">
        <w:t>Host</w:t>
      </w:r>
      <w:r w:rsidRPr="003538FB">
        <w:rPr>
          <w:spacing w:val="-1"/>
        </w:rPr>
        <w:t xml:space="preserve"> </w:t>
      </w:r>
      <w:r w:rsidRPr="003538FB">
        <w:t>if possible; if not, they should contact</w:t>
      </w:r>
      <w:r w:rsidRPr="003538FB">
        <w:rPr>
          <w:spacing w:val="-1"/>
        </w:rPr>
        <w:t xml:space="preserve"> </w:t>
      </w:r>
      <w:r w:rsidRPr="003538FB">
        <w:t>the Placements</w:t>
      </w:r>
      <w:r w:rsidRPr="003538FB">
        <w:rPr>
          <w:spacing w:val="-1"/>
        </w:rPr>
        <w:t xml:space="preserve"> </w:t>
      </w:r>
      <w:r w:rsidRPr="003538FB">
        <w:t>Officer.</w:t>
      </w:r>
    </w:p>
    <w:p w14:paraId="44333878" w14:textId="2F3B3B0E" w:rsidR="00C07C44" w:rsidRPr="003538FB" w:rsidRDefault="00414743">
      <w:pPr>
        <w:pStyle w:val="Heading6"/>
        <w:spacing w:before="121"/>
        <w:ind w:left="680" w:right="281"/>
      </w:pPr>
      <w:r w:rsidRPr="003538FB">
        <w:t>Should</w:t>
      </w:r>
      <w:r w:rsidRPr="003538FB">
        <w:rPr>
          <w:spacing w:val="-4"/>
        </w:rPr>
        <w:t xml:space="preserve"> </w:t>
      </w:r>
      <w:r w:rsidRPr="003538FB">
        <w:t>the</w:t>
      </w:r>
      <w:r w:rsidRPr="003538FB">
        <w:rPr>
          <w:spacing w:val="-3"/>
        </w:rPr>
        <w:t xml:space="preserve"> </w:t>
      </w:r>
      <w:r w:rsidRPr="003538FB">
        <w:t>Host’s</w:t>
      </w:r>
      <w:r w:rsidR="3C0ACACF" w:rsidRPr="003538FB">
        <w:t xml:space="preserve"> or </w:t>
      </w:r>
      <w:r w:rsidR="00557855" w:rsidRPr="003538FB">
        <w:t>participants'</w:t>
      </w:r>
      <w:r w:rsidR="00084B16" w:rsidRPr="003538FB">
        <w:t xml:space="preserve"> </w:t>
      </w:r>
      <w:r w:rsidRPr="003538FB">
        <w:t>circumstances</w:t>
      </w:r>
      <w:r w:rsidRPr="003538FB">
        <w:rPr>
          <w:spacing w:val="-2"/>
        </w:rPr>
        <w:t xml:space="preserve"> </w:t>
      </w:r>
      <w:r w:rsidRPr="003538FB">
        <w:t>change</w:t>
      </w:r>
      <w:r w:rsidR="0DE776E8" w:rsidRPr="003538FB">
        <w:t xml:space="preserve"> due to illness that leads to the early termination of a placement</w:t>
      </w:r>
      <w:r w:rsidRPr="003538FB">
        <w:t>,</w:t>
      </w:r>
      <w:r w:rsidRPr="003538FB">
        <w:rPr>
          <w:spacing w:val="-4"/>
        </w:rPr>
        <w:t xml:space="preserve"> </w:t>
      </w:r>
      <w:r w:rsidRPr="003538FB">
        <w:t>they</w:t>
      </w:r>
      <w:r w:rsidRPr="003538FB">
        <w:rPr>
          <w:spacing w:val="-2"/>
        </w:rPr>
        <w:t xml:space="preserve"> </w:t>
      </w:r>
      <w:r w:rsidRPr="003538FB">
        <w:t>must communicate</w:t>
      </w:r>
      <w:r w:rsidRPr="003538FB">
        <w:rPr>
          <w:spacing w:val="-6"/>
        </w:rPr>
        <w:t xml:space="preserve"> </w:t>
      </w:r>
      <w:r w:rsidRPr="003538FB">
        <w:t>this</w:t>
      </w:r>
      <w:r w:rsidRPr="003538FB">
        <w:rPr>
          <w:spacing w:val="-6"/>
        </w:rPr>
        <w:t xml:space="preserve"> </w:t>
      </w:r>
      <w:r w:rsidRPr="003538FB">
        <w:t>with</w:t>
      </w:r>
      <w:r w:rsidRPr="003538FB">
        <w:rPr>
          <w:spacing w:val="-5"/>
        </w:rPr>
        <w:t xml:space="preserve"> </w:t>
      </w:r>
      <w:r w:rsidRPr="003538FB">
        <w:t>the student</w:t>
      </w:r>
      <w:r w:rsidR="5AF92120" w:rsidRPr="003538FB">
        <w:t>/host</w:t>
      </w:r>
      <w:r w:rsidRPr="003538FB">
        <w:t xml:space="preserve"> and the Placements Officer as soon as possible.</w:t>
      </w:r>
    </w:p>
    <w:p w14:paraId="7C0A2988" w14:textId="37F255C5" w:rsidR="00C07C44" w:rsidRPr="003538FB" w:rsidRDefault="00414743">
      <w:pPr>
        <w:spacing w:before="117"/>
        <w:ind w:left="681" w:right="280" w:hanging="1"/>
        <w:jc w:val="both"/>
        <w:rPr>
          <w:b/>
        </w:rPr>
      </w:pPr>
      <w:r w:rsidRPr="003538FB">
        <w:rPr>
          <w:b/>
        </w:rPr>
        <w:t>In the event that placement is terminated, an alternative will be arranged in liaison with the relevant tutor and others as appropriate (Programmes Office, Placements Officer, wider course team etc.)</w:t>
      </w:r>
    </w:p>
    <w:p w14:paraId="2CE853B9" w14:textId="77777777" w:rsidR="00C07C44" w:rsidRPr="003538FB" w:rsidRDefault="00C07C44">
      <w:pPr>
        <w:pStyle w:val="BodyText"/>
        <w:spacing w:before="10"/>
        <w:ind w:left="0"/>
        <w:rPr>
          <w:b/>
          <w:sz w:val="39"/>
        </w:rPr>
      </w:pPr>
    </w:p>
    <w:p w14:paraId="67E0A9DC" w14:textId="77777777" w:rsidR="00C07C44" w:rsidRPr="003538FB" w:rsidRDefault="00414743">
      <w:pPr>
        <w:pStyle w:val="BodyText"/>
        <w:jc w:val="both"/>
      </w:pPr>
      <w:r w:rsidRPr="003538FB">
        <w:rPr>
          <w:u w:val="single"/>
        </w:rPr>
        <w:t>Online</w:t>
      </w:r>
      <w:r w:rsidRPr="003538FB">
        <w:rPr>
          <w:spacing w:val="-1"/>
          <w:u w:val="single"/>
        </w:rPr>
        <w:t xml:space="preserve"> </w:t>
      </w:r>
      <w:r w:rsidRPr="003538FB">
        <w:rPr>
          <w:spacing w:val="-2"/>
          <w:u w:val="single"/>
        </w:rPr>
        <w:t>Placements</w:t>
      </w:r>
    </w:p>
    <w:p w14:paraId="30E14BF8" w14:textId="77777777" w:rsidR="00C07C44" w:rsidRPr="003538FB" w:rsidRDefault="00414743">
      <w:pPr>
        <w:pStyle w:val="BodyText"/>
        <w:spacing w:before="121"/>
        <w:ind w:right="278"/>
        <w:jc w:val="both"/>
      </w:pPr>
      <w:r w:rsidRPr="003538FB">
        <w:t>Placements</w:t>
      </w:r>
      <w:r w:rsidRPr="003538FB">
        <w:rPr>
          <w:spacing w:val="-5"/>
        </w:rPr>
        <w:t xml:space="preserve"> </w:t>
      </w:r>
      <w:r w:rsidRPr="003538FB">
        <w:t>in</w:t>
      </w:r>
      <w:r w:rsidRPr="003538FB">
        <w:rPr>
          <w:spacing w:val="-3"/>
        </w:rPr>
        <w:t xml:space="preserve"> </w:t>
      </w:r>
      <w:r w:rsidRPr="003538FB">
        <w:t>the</w:t>
      </w:r>
      <w:r w:rsidRPr="003538FB">
        <w:rPr>
          <w:spacing w:val="-3"/>
        </w:rPr>
        <w:t xml:space="preserve"> </w:t>
      </w:r>
      <w:r w:rsidRPr="003538FB">
        <w:t>2021/2022</w:t>
      </w:r>
      <w:r w:rsidRPr="003538FB">
        <w:rPr>
          <w:spacing w:val="-6"/>
        </w:rPr>
        <w:t xml:space="preserve"> </w:t>
      </w:r>
      <w:r w:rsidRPr="003538FB">
        <w:t>academic</w:t>
      </w:r>
      <w:r w:rsidRPr="003538FB">
        <w:rPr>
          <w:spacing w:val="-4"/>
        </w:rPr>
        <w:t xml:space="preserve"> </w:t>
      </w:r>
      <w:r w:rsidRPr="003538FB">
        <w:t>year</w:t>
      </w:r>
      <w:r w:rsidRPr="003538FB">
        <w:rPr>
          <w:spacing w:val="-5"/>
        </w:rPr>
        <w:t xml:space="preserve"> </w:t>
      </w:r>
      <w:r w:rsidRPr="003538FB">
        <w:t>may</w:t>
      </w:r>
      <w:r w:rsidRPr="003538FB">
        <w:rPr>
          <w:spacing w:val="-2"/>
        </w:rPr>
        <w:t xml:space="preserve"> </w:t>
      </w:r>
      <w:r w:rsidRPr="003538FB">
        <w:t>take</w:t>
      </w:r>
      <w:r w:rsidRPr="003538FB">
        <w:rPr>
          <w:spacing w:val="-3"/>
        </w:rPr>
        <w:t xml:space="preserve"> </w:t>
      </w:r>
      <w:r w:rsidRPr="003538FB">
        <w:t>place</w:t>
      </w:r>
      <w:r w:rsidRPr="003538FB">
        <w:rPr>
          <w:spacing w:val="-3"/>
        </w:rPr>
        <w:t xml:space="preserve"> </w:t>
      </w:r>
      <w:r w:rsidRPr="003538FB">
        <w:t>exclusively,</w:t>
      </w:r>
      <w:r w:rsidRPr="003538FB">
        <w:rPr>
          <w:spacing w:val="-5"/>
        </w:rPr>
        <w:t xml:space="preserve"> </w:t>
      </w:r>
      <w:r w:rsidRPr="003538FB">
        <w:t>or</w:t>
      </w:r>
      <w:r w:rsidRPr="003538FB">
        <w:rPr>
          <w:spacing w:val="-5"/>
        </w:rPr>
        <w:t xml:space="preserve"> </w:t>
      </w:r>
      <w:r w:rsidRPr="003538FB">
        <w:t>partly,</w:t>
      </w:r>
      <w:r w:rsidRPr="003538FB">
        <w:rPr>
          <w:spacing w:val="-6"/>
        </w:rPr>
        <w:t xml:space="preserve"> </w:t>
      </w:r>
      <w:r w:rsidRPr="003538FB">
        <w:t xml:space="preserve">online. Working from home can bring its own unique health and safety concerns; Hosts should ensure that students receive the same health and safety considerations as their </w:t>
      </w:r>
      <w:r w:rsidRPr="003538FB">
        <w:rPr>
          <w:spacing w:val="-2"/>
        </w:rPr>
        <w:t>employees.</w:t>
      </w:r>
    </w:p>
    <w:p w14:paraId="4E2C23E9" w14:textId="77777777" w:rsidR="00C07C44" w:rsidRPr="003538FB" w:rsidRDefault="00C07C44">
      <w:pPr>
        <w:jc w:val="both"/>
        <w:sectPr w:rsidR="00C07C44" w:rsidRPr="003538FB">
          <w:pgSz w:w="11910" w:h="16840"/>
          <w:pgMar w:top="1360" w:right="1160" w:bottom="1020" w:left="1120" w:header="0" w:footer="827" w:gutter="0"/>
          <w:cols w:space="720"/>
        </w:sectPr>
      </w:pPr>
    </w:p>
    <w:p w14:paraId="0E6A920A" w14:textId="77777777" w:rsidR="00C07C44" w:rsidRPr="003538FB" w:rsidRDefault="009A7FC5">
      <w:pPr>
        <w:pStyle w:val="BodyText"/>
        <w:spacing w:before="6"/>
        <w:ind w:left="0"/>
        <w:rPr>
          <w:sz w:val="19"/>
        </w:rPr>
      </w:pPr>
      <w:r w:rsidRPr="003538FB">
        <w:rPr>
          <w:noProof/>
        </w:rPr>
        <w:lastRenderedPageBreak/>
        <mc:AlternateContent>
          <mc:Choice Requires="wps">
            <w:drawing>
              <wp:anchor distT="0" distB="0" distL="114300" distR="114300" simplePos="0" relativeHeight="251658241" behindDoc="1" locked="0" layoutInCell="1" allowOverlap="1" wp14:anchorId="36A951CE" wp14:editId="18B427A0">
                <wp:simplePos x="0" y="0"/>
                <wp:positionH relativeFrom="page">
                  <wp:posOffset>605155</wp:posOffset>
                </wp:positionH>
                <wp:positionV relativeFrom="page">
                  <wp:posOffset>703580</wp:posOffset>
                </wp:positionV>
                <wp:extent cx="6456680" cy="6400800"/>
                <wp:effectExtent l="12700" t="12700" r="7620" b="1270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6680" cy="6400800"/>
                        </a:xfrm>
                        <a:custGeom>
                          <a:avLst/>
                          <a:gdLst>
                            <a:gd name="T0" fmla="+- 0 956 953"/>
                            <a:gd name="T1" fmla="*/ T0 w 10168"/>
                            <a:gd name="T2" fmla="+- 0 1903 1108"/>
                            <a:gd name="T3" fmla="*/ 1903 h 10080"/>
                            <a:gd name="T4" fmla="+- 0 981 953"/>
                            <a:gd name="T5" fmla="*/ T4 w 10168"/>
                            <a:gd name="T6" fmla="+- 0 1758 1108"/>
                            <a:gd name="T7" fmla="*/ 1758 h 10080"/>
                            <a:gd name="T8" fmla="+- 0 1028 953"/>
                            <a:gd name="T9" fmla="*/ T8 w 10168"/>
                            <a:gd name="T10" fmla="+- 0 1623 1108"/>
                            <a:gd name="T11" fmla="*/ 1623 h 10080"/>
                            <a:gd name="T12" fmla="+- 0 1097 953"/>
                            <a:gd name="T13" fmla="*/ T12 w 10168"/>
                            <a:gd name="T14" fmla="+- 0 1499 1108"/>
                            <a:gd name="T15" fmla="*/ 1499 h 10080"/>
                            <a:gd name="T16" fmla="+- 0 1183 953"/>
                            <a:gd name="T17" fmla="*/ T16 w 10168"/>
                            <a:gd name="T18" fmla="+- 0 1388 1108"/>
                            <a:gd name="T19" fmla="*/ 1388 h 10080"/>
                            <a:gd name="T20" fmla="+- 0 1287 953"/>
                            <a:gd name="T21" fmla="*/ T20 w 10168"/>
                            <a:gd name="T22" fmla="+- 0 1293 1108"/>
                            <a:gd name="T23" fmla="*/ 1293 h 10080"/>
                            <a:gd name="T24" fmla="+- 0 1404 953"/>
                            <a:gd name="T25" fmla="*/ T24 w 10168"/>
                            <a:gd name="T26" fmla="+- 0 1215 1108"/>
                            <a:gd name="T27" fmla="*/ 1215 h 10080"/>
                            <a:gd name="T28" fmla="+- 0 1534 953"/>
                            <a:gd name="T29" fmla="*/ T28 w 10168"/>
                            <a:gd name="T30" fmla="+- 0 1157 1108"/>
                            <a:gd name="T31" fmla="*/ 1157 h 10080"/>
                            <a:gd name="T32" fmla="+- 0 1675 953"/>
                            <a:gd name="T33" fmla="*/ T32 w 10168"/>
                            <a:gd name="T34" fmla="+- 0 1121 1108"/>
                            <a:gd name="T35" fmla="*/ 1121 h 10080"/>
                            <a:gd name="T36" fmla="+- 0 1823 953"/>
                            <a:gd name="T37" fmla="*/ T36 w 10168"/>
                            <a:gd name="T38" fmla="+- 0 1108 1108"/>
                            <a:gd name="T39" fmla="*/ 1108 h 10080"/>
                            <a:gd name="T40" fmla="+- 0 10326 953"/>
                            <a:gd name="T41" fmla="*/ T40 w 10168"/>
                            <a:gd name="T42" fmla="+- 0 1111 1108"/>
                            <a:gd name="T43" fmla="*/ 1111 h 10080"/>
                            <a:gd name="T44" fmla="+- 0 10471 953"/>
                            <a:gd name="T45" fmla="*/ T44 w 10168"/>
                            <a:gd name="T46" fmla="+- 0 1136 1108"/>
                            <a:gd name="T47" fmla="*/ 1136 h 10080"/>
                            <a:gd name="T48" fmla="+- 0 10606 953"/>
                            <a:gd name="T49" fmla="*/ T48 w 10168"/>
                            <a:gd name="T50" fmla="+- 0 1183 1108"/>
                            <a:gd name="T51" fmla="*/ 1183 h 10080"/>
                            <a:gd name="T52" fmla="+- 0 10730 953"/>
                            <a:gd name="T53" fmla="*/ T52 w 10168"/>
                            <a:gd name="T54" fmla="+- 0 1252 1108"/>
                            <a:gd name="T55" fmla="*/ 1252 h 10080"/>
                            <a:gd name="T56" fmla="+- 0 10841 953"/>
                            <a:gd name="T57" fmla="*/ T56 w 10168"/>
                            <a:gd name="T58" fmla="+- 0 1338 1108"/>
                            <a:gd name="T59" fmla="*/ 1338 h 10080"/>
                            <a:gd name="T60" fmla="+- 0 10936 953"/>
                            <a:gd name="T61" fmla="*/ T60 w 10168"/>
                            <a:gd name="T62" fmla="+- 0 1442 1108"/>
                            <a:gd name="T63" fmla="*/ 1442 h 10080"/>
                            <a:gd name="T64" fmla="+- 0 11014 953"/>
                            <a:gd name="T65" fmla="*/ T64 w 10168"/>
                            <a:gd name="T66" fmla="+- 0 1559 1108"/>
                            <a:gd name="T67" fmla="*/ 1559 h 10080"/>
                            <a:gd name="T68" fmla="+- 0 11072 953"/>
                            <a:gd name="T69" fmla="*/ T68 w 10168"/>
                            <a:gd name="T70" fmla="+- 0 1689 1108"/>
                            <a:gd name="T71" fmla="*/ 1689 h 10080"/>
                            <a:gd name="T72" fmla="+- 0 11108 953"/>
                            <a:gd name="T73" fmla="*/ T72 w 10168"/>
                            <a:gd name="T74" fmla="+- 0 1830 1108"/>
                            <a:gd name="T75" fmla="*/ 1830 h 10080"/>
                            <a:gd name="T76" fmla="+- 0 11121 953"/>
                            <a:gd name="T77" fmla="*/ T76 w 10168"/>
                            <a:gd name="T78" fmla="+- 0 1978 1108"/>
                            <a:gd name="T79" fmla="*/ 1978 h 10080"/>
                            <a:gd name="T80" fmla="+- 0 11118 953"/>
                            <a:gd name="T81" fmla="*/ T80 w 10168"/>
                            <a:gd name="T82" fmla="+- 0 10393 1108"/>
                            <a:gd name="T83" fmla="*/ 10393 h 10080"/>
                            <a:gd name="T84" fmla="+- 0 11093 953"/>
                            <a:gd name="T85" fmla="*/ T84 w 10168"/>
                            <a:gd name="T86" fmla="+- 0 10538 1108"/>
                            <a:gd name="T87" fmla="*/ 10538 h 10080"/>
                            <a:gd name="T88" fmla="+- 0 11046 953"/>
                            <a:gd name="T89" fmla="*/ T88 w 10168"/>
                            <a:gd name="T90" fmla="+- 0 10673 1108"/>
                            <a:gd name="T91" fmla="*/ 10673 h 10080"/>
                            <a:gd name="T92" fmla="+- 0 10977 953"/>
                            <a:gd name="T93" fmla="*/ T92 w 10168"/>
                            <a:gd name="T94" fmla="+- 0 10797 1108"/>
                            <a:gd name="T95" fmla="*/ 10797 h 10080"/>
                            <a:gd name="T96" fmla="+- 0 10891 953"/>
                            <a:gd name="T97" fmla="*/ T96 w 10168"/>
                            <a:gd name="T98" fmla="+- 0 10908 1108"/>
                            <a:gd name="T99" fmla="*/ 10908 h 10080"/>
                            <a:gd name="T100" fmla="+- 0 10787 953"/>
                            <a:gd name="T101" fmla="*/ T100 w 10168"/>
                            <a:gd name="T102" fmla="+- 0 11003 1108"/>
                            <a:gd name="T103" fmla="*/ 11003 h 10080"/>
                            <a:gd name="T104" fmla="+- 0 10670 953"/>
                            <a:gd name="T105" fmla="*/ T104 w 10168"/>
                            <a:gd name="T106" fmla="+- 0 11081 1108"/>
                            <a:gd name="T107" fmla="*/ 11081 h 10080"/>
                            <a:gd name="T108" fmla="+- 0 10540 953"/>
                            <a:gd name="T109" fmla="*/ T108 w 10168"/>
                            <a:gd name="T110" fmla="+- 0 11139 1108"/>
                            <a:gd name="T111" fmla="*/ 11139 h 10080"/>
                            <a:gd name="T112" fmla="+- 0 10399 953"/>
                            <a:gd name="T113" fmla="*/ T112 w 10168"/>
                            <a:gd name="T114" fmla="+- 0 11175 1108"/>
                            <a:gd name="T115" fmla="*/ 11175 h 10080"/>
                            <a:gd name="T116" fmla="+- 0 10251 953"/>
                            <a:gd name="T117" fmla="*/ T116 w 10168"/>
                            <a:gd name="T118" fmla="+- 0 11188 1108"/>
                            <a:gd name="T119" fmla="*/ 11188 h 10080"/>
                            <a:gd name="T120" fmla="+- 0 1748 953"/>
                            <a:gd name="T121" fmla="*/ T120 w 10168"/>
                            <a:gd name="T122" fmla="+- 0 11185 1108"/>
                            <a:gd name="T123" fmla="*/ 11185 h 10080"/>
                            <a:gd name="T124" fmla="+- 0 1603 953"/>
                            <a:gd name="T125" fmla="*/ T124 w 10168"/>
                            <a:gd name="T126" fmla="+- 0 11160 1108"/>
                            <a:gd name="T127" fmla="*/ 11160 h 10080"/>
                            <a:gd name="T128" fmla="+- 0 1468 953"/>
                            <a:gd name="T129" fmla="*/ T128 w 10168"/>
                            <a:gd name="T130" fmla="+- 0 11113 1108"/>
                            <a:gd name="T131" fmla="*/ 11113 h 10080"/>
                            <a:gd name="T132" fmla="+- 0 1344 953"/>
                            <a:gd name="T133" fmla="*/ T132 w 10168"/>
                            <a:gd name="T134" fmla="+- 0 11044 1108"/>
                            <a:gd name="T135" fmla="*/ 11044 h 10080"/>
                            <a:gd name="T136" fmla="+- 0 1233 953"/>
                            <a:gd name="T137" fmla="*/ T136 w 10168"/>
                            <a:gd name="T138" fmla="+- 0 10958 1108"/>
                            <a:gd name="T139" fmla="*/ 10958 h 10080"/>
                            <a:gd name="T140" fmla="+- 0 1138 953"/>
                            <a:gd name="T141" fmla="*/ T140 w 10168"/>
                            <a:gd name="T142" fmla="+- 0 10854 1108"/>
                            <a:gd name="T143" fmla="*/ 10854 h 10080"/>
                            <a:gd name="T144" fmla="+- 0 1060 953"/>
                            <a:gd name="T145" fmla="*/ T144 w 10168"/>
                            <a:gd name="T146" fmla="+- 0 10737 1108"/>
                            <a:gd name="T147" fmla="*/ 10737 h 10080"/>
                            <a:gd name="T148" fmla="+- 0 1002 953"/>
                            <a:gd name="T149" fmla="*/ T148 w 10168"/>
                            <a:gd name="T150" fmla="+- 0 10607 1108"/>
                            <a:gd name="T151" fmla="*/ 10607 h 10080"/>
                            <a:gd name="T152" fmla="+- 0 966 953"/>
                            <a:gd name="T153" fmla="*/ T152 w 10168"/>
                            <a:gd name="T154" fmla="+- 0 10466 1108"/>
                            <a:gd name="T155" fmla="*/ 10466 h 10080"/>
                            <a:gd name="T156" fmla="+- 0 953 953"/>
                            <a:gd name="T157" fmla="*/ T156 w 10168"/>
                            <a:gd name="T158" fmla="+- 0 10318 1108"/>
                            <a:gd name="T159" fmla="*/ 10318 h 10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168" h="10080">
                              <a:moveTo>
                                <a:pt x="0" y="870"/>
                              </a:moveTo>
                              <a:lnTo>
                                <a:pt x="3" y="795"/>
                              </a:lnTo>
                              <a:lnTo>
                                <a:pt x="13" y="722"/>
                              </a:lnTo>
                              <a:lnTo>
                                <a:pt x="28" y="650"/>
                              </a:lnTo>
                              <a:lnTo>
                                <a:pt x="49" y="581"/>
                              </a:lnTo>
                              <a:lnTo>
                                <a:pt x="75" y="515"/>
                              </a:lnTo>
                              <a:lnTo>
                                <a:pt x="107" y="451"/>
                              </a:lnTo>
                              <a:lnTo>
                                <a:pt x="144" y="391"/>
                              </a:lnTo>
                              <a:lnTo>
                                <a:pt x="185" y="334"/>
                              </a:lnTo>
                              <a:lnTo>
                                <a:pt x="230" y="280"/>
                              </a:lnTo>
                              <a:lnTo>
                                <a:pt x="280" y="230"/>
                              </a:lnTo>
                              <a:lnTo>
                                <a:pt x="334" y="185"/>
                              </a:lnTo>
                              <a:lnTo>
                                <a:pt x="391" y="144"/>
                              </a:lnTo>
                              <a:lnTo>
                                <a:pt x="451" y="107"/>
                              </a:lnTo>
                              <a:lnTo>
                                <a:pt x="515" y="75"/>
                              </a:lnTo>
                              <a:lnTo>
                                <a:pt x="581" y="49"/>
                              </a:lnTo>
                              <a:lnTo>
                                <a:pt x="650" y="28"/>
                              </a:lnTo>
                              <a:lnTo>
                                <a:pt x="722" y="13"/>
                              </a:lnTo>
                              <a:lnTo>
                                <a:pt x="795" y="3"/>
                              </a:lnTo>
                              <a:lnTo>
                                <a:pt x="870" y="0"/>
                              </a:lnTo>
                              <a:lnTo>
                                <a:pt x="9298" y="0"/>
                              </a:lnTo>
                              <a:lnTo>
                                <a:pt x="9373" y="3"/>
                              </a:lnTo>
                              <a:lnTo>
                                <a:pt x="9446" y="13"/>
                              </a:lnTo>
                              <a:lnTo>
                                <a:pt x="9518" y="28"/>
                              </a:lnTo>
                              <a:lnTo>
                                <a:pt x="9587" y="49"/>
                              </a:lnTo>
                              <a:lnTo>
                                <a:pt x="9653" y="75"/>
                              </a:lnTo>
                              <a:lnTo>
                                <a:pt x="9717" y="107"/>
                              </a:lnTo>
                              <a:lnTo>
                                <a:pt x="9777" y="144"/>
                              </a:lnTo>
                              <a:lnTo>
                                <a:pt x="9834" y="185"/>
                              </a:lnTo>
                              <a:lnTo>
                                <a:pt x="9888" y="230"/>
                              </a:lnTo>
                              <a:lnTo>
                                <a:pt x="9938" y="280"/>
                              </a:lnTo>
                              <a:lnTo>
                                <a:pt x="9983" y="334"/>
                              </a:lnTo>
                              <a:lnTo>
                                <a:pt x="10024" y="391"/>
                              </a:lnTo>
                              <a:lnTo>
                                <a:pt x="10061" y="451"/>
                              </a:lnTo>
                              <a:lnTo>
                                <a:pt x="10093" y="515"/>
                              </a:lnTo>
                              <a:lnTo>
                                <a:pt x="10119" y="581"/>
                              </a:lnTo>
                              <a:lnTo>
                                <a:pt x="10140" y="650"/>
                              </a:lnTo>
                              <a:lnTo>
                                <a:pt x="10155" y="722"/>
                              </a:lnTo>
                              <a:lnTo>
                                <a:pt x="10165" y="795"/>
                              </a:lnTo>
                              <a:lnTo>
                                <a:pt x="10168" y="870"/>
                              </a:lnTo>
                              <a:lnTo>
                                <a:pt x="10168" y="9210"/>
                              </a:lnTo>
                              <a:lnTo>
                                <a:pt x="10165" y="9285"/>
                              </a:lnTo>
                              <a:lnTo>
                                <a:pt x="10155" y="9358"/>
                              </a:lnTo>
                              <a:lnTo>
                                <a:pt x="10140" y="9430"/>
                              </a:lnTo>
                              <a:lnTo>
                                <a:pt x="10119" y="9499"/>
                              </a:lnTo>
                              <a:lnTo>
                                <a:pt x="10093" y="9565"/>
                              </a:lnTo>
                              <a:lnTo>
                                <a:pt x="10061" y="9629"/>
                              </a:lnTo>
                              <a:lnTo>
                                <a:pt x="10024" y="9689"/>
                              </a:lnTo>
                              <a:lnTo>
                                <a:pt x="9983" y="9746"/>
                              </a:lnTo>
                              <a:lnTo>
                                <a:pt x="9938" y="9800"/>
                              </a:lnTo>
                              <a:lnTo>
                                <a:pt x="9888" y="9850"/>
                              </a:lnTo>
                              <a:lnTo>
                                <a:pt x="9834" y="9895"/>
                              </a:lnTo>
                              <a:lnTo>
                                <a:pt x="9777" y="9936"/>
                              </a:lnTo>
                              <a:lnTo>
                                <a:pt x="9717" y="9973"/>
                              </a:lnTo>
                              <a:lnTo>
                                <a:pt x="9653" y="10005"/>
                              </a:lnTo>
                              <a:lnTo>
                                <a:pt x="9587" y="10031"/>
                              </a:lnTo>
                              <a:lnTo>
                                <a:pt x="9518" y="10052"/>
                              </a:lnTo>
                              <a:lnTo>
                                <a:pt x="9446" y="10067"/>
                              </a:lnTo>
                              <a:lnTo>
                                <a:pt x="9373" y="10077"/>
                              </a:lnTo>
                              <a:lnTo>
                                <a:pt x="9298" y="10080"/>
                              </a:lnTo>
                              <a:lnTo>
                                <a:pt x="870" y="10080"/>
                              </a:lnTo>
                              <a:lnTo>
                                <a:pt x="795" y="10077"/>
                              </a:lnTo>
                              <a:lnTo>
                                <a:pt x="722" y="10067"/>
                              </a:lnTo>
                              <a:lnTo>
                                <a:pt x="650" y="10052"/>
                              </a:lnTo>
                              <a:lnTo>
                                <a:pt x="581" y="10031"/>
                              </a:lnTo>
                              <a:lnTo>
                                <a:pt x="515" y="10005"/>
                              </a:lnTo>
                              <a:lnTo>
                                <a:pt x="451" y="9973"/>
                              </a:lnTo>
                              <a:lnTo>
                                <a:pt x="391" y="9936"/>
                              </a:lnTo>
                              <a:lnTo>
                                <a:pt x="334" y="9895"/>
                              </a:lnTo>
                              <a:lnTo>
                                <a:pt x="280" y="9850"/>
                              </a:lnTo>
                              <a:lnTo>
                                <a:pt x="230" y="9800"/>
                              </a:lnTo>
                              <a:lnTo>
                                <a:pt x="185" y="9746"/>
                              </a:lnTo>
                              <a:lnTo>
                                <a:pt x="144" y="9689"/>
                              </a:lnTo>
                              <a:lnTo>
                                <a:pt x="107" y="9629"/>
                              </a:lnTo>
                              <a:lnTo>
                                <a:pt x="75" y="9565"/>
                              </a:lnTo>
                              <a:lnTo>
                                <a:pt x="49" y="9499"/>
                              </a:lnTo>
                              <a:lnTo>
                                <a:pt x="28" y="9430"/>
                              </a:lnTo>
                              <a:lnTo>
                                <a:pt x="13" y="9358"/>
                              </a:lnTo>
                              <a:lnTo>
                                <a:pt x="3" y="9285"/>
                              </a:lnTo>
                              <a:lnTo>
                                <a:pt x="0" y="9210"/>
                              </a:lnTo>
                              <a:lnTo>
                                <a:pt x="0" y="87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A024704">
              <v:shape id="docshape6" style="position:absolute;margin-left:47.65pt;margin-top:55.4pt;width:508.4pt;height:7in;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68,10080" o:spid="_x0000_s1026" filled="f" strokecolor="red" strokeweight="2.25pt" path="m,870l3,795,13,722,28,650,49,581,75,515r32,-64l144,391r41,-57l230,280r50,-50l334,185r57,-41l451,107,515,75,581,49,650,28,722,13,795,3,870,,9298,r75,3l9446,13r72,15l9587,49r66,26l9717,107r60,37l9834,185r54,45l9938,280r45,54l10024,391r37,60l10093,515r26,66l10140,650r15,72l10165,795r3,75l10168,9210r-3,75l10155,9358r-15,72l10119,9499r-26,66l10061,9629r-37,60l9983,9746r-45,54l9888,9850r-54,45l9777,9936r-60,37l9653,10005r-66,26l9518,10052r-72,15l9373,10077r-75,3l870,10080r-75,-3l722,10067r-72,-15l581,10031r-66,-26l451,9973r-60,-37l334,9895r-54,-45l230,9800r-45,-54l144,9689r-37,-60l75,9565,49,9499,28,9430,13,9358,3,9285,,9210,,8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xuwwoAAE4yAAAOAAAAZHJzL2Uyb0RvYy54bWysW9uO47gRfQ+QfxD8mGCnRd3ZmJ5FsJMJ&#10;AmySBVb7AWpf2kZsy5HUl9mvzymKVFNsligEeZi2PToqFeuwrpI+//h2OUcv+64/tdeHjfgUb6L9&#10;ddvuTtenh81v9bcfqk3UD81115zb6/5h833fb3788sc/fH693e+T9tied/sugpBrf/96e9gch+F2&#10;f3fXb4/7S9N/am/7Kw4e2u7SDPjZPd3tuuYV0i/nuySOi7vXttvduna773v879fx4OaLkn847LfD&#10;vw6Hfj9E54cNdBvU3079faS/d18+N/dPXXM7nrZajeZ/0OLSnK646CTqazM00XN3+iDqctp2bd8e&#10;hk/b9nLXHg6n7V6tAasRsbOaX4/Nba/WAuP0t8lM/f9P7PafL7/efulI9f72c7v9dw+L3L3e+vvp&#10;CP3ogYkeX//R7sBh8zy0arFvh+5CZ2IZ0Zuy6ffJpvu3IdriP4ssL4oKpt/iWJHFcRUrq9819+b0&#10;7XM//G3fKlHNy8/9MJKywzdl0l10bS64bg0ph8sZ/Pz5hyiOZF7gX6opnEDCgP50F9Vx9BqJWBSV&#10;i0oMSokSMk4jIeIPsNTAIEyBjhCHJbjiMoMbNauET7PcgEizjNOsMKhRszKvvJqVBkaaEYjRDP5n&#10;2UzESeVTTRoUqVZxqok5AaJI/FYTNgcKxSgnHBpiWfq0EzYNtUhY/eY0iExKr+2EzYRCcfo5ZIgq&#10;9epnk1GLgtXPISOt/NwKmw5BKEa/xCEkqbz2S2w+6oR3CoeORPr5TWw+BKE4/VxC4sxnv8Tmo05Y&#10;10gcOhKRe/lNbD4EoTj9HELy1K+fzUcND2KCSurQIfLSq19q8yEIxeiXOoQUZe6zX2rzUaesf6QO&#10;HTCNXz+bD0EoTj+HkAoBwROSU5uPOmX9I3XoQED262fzQWGb0y9zCInTxJszMpuQOmMdJHP4EMJv&#10;wMwmBCDWgJnDSJyV3tSR2YzUGeshmUOIgLF9eS2zGRGEYhjOHEriIvZb0KakzlgXyR1GKKL6FMxt&#10;RgShGAVzh5K4TKk0+FAW4H90IqQUl7M+kjuMJIB6FbQZEYTiFHQoiavMS3FuU1KjtmGCTO4wkqZ+&#10;J8ltRgShGAULh5JYYjt4LFjYlNQF6ySFw0iW+S1Y2IwIQnEKOpSgoPOG6cKmpC5YJykcRvLcXyYU&#10;NiOCUJyCDiUiLhOvBW1K6oJ1ktJhpKj8CpY2IyhyWQVLhxIVMz0UlzYlNRbB7MHSYaSCz/mcpLQZ&#10;gRPHnAVLhxKVdHwK2pTUJeskpcOILP1OUtqMCEIxFFMHY9fRiOneQrqyKakr1kkqh5E4ZWqtyqZE&#10;KBinokOKgCP7dmFlk1JXrJtUDidxzkSayiZFKBinokOLiDNvqKlsWmrUv8w+lA4rcVH604m0aREK&#10;xqgoXWJk6a2ppc1LLVlXkQ4rcYkex+cr0qYFEQQwTkWXmEp6M4q0eakl6yzSYSWWTN0lbVqwvfjC&#10;C03y3F/i0t+aIJYbIOVlnMdxjdbVIMfOGFg/2fASg6TmWOEYU2IDGugoFFvDWz5gWxvgqCfrNthd&#10;Bmn0xDjAxzhINshRT+BYPV2OclSpngAJViyZsCfrO9DIILWeIvWnGcQ6g1R6Eo7T80NHn6IH9+np&#10;9PQLTb1wKBIYd/jtOe/rFY7V0yEpTnKvD0GItfZaLDT3wqEIGaJi9LQ5okzCph3hdvglSmufOect&#10;Pk5j3Shx3UhUjDnnbT7UZPtokTgcFXBNr5pzL+JbfeH2+rC8v8YQ825f4TjWE4eiDDWYV02bIAyc&#10;eCf60PKjmfKT7jT9hOPUdNv+FA2fT8153y/4xl986PxjiPTGpNRmCAjgWDUdH0pSP+nz9p+aTSad&#10;Y9RlnE1HY8lMPxGCDJJCUkw4Tk13CICreK05HwIIfgog3DFAXOWMNeeDAIVj1XRcCJ22X02boBp9&#10;E2tNdxiA1thfeoj5OEDhWDVdimJvq4OpqkUQ1ORdyB0JYOGMmvOhgMJxajpjAVl460wxnwoIfiwg&#10;3LkAKlf/aAWNorVyqnDZ4YrI5x4EH/dSPh8N4CyWcnc4EKdoU7x+Ph8PKJxlS9ydeTL3X5qjuSWz&#10;fbvqezL4FjV0iy9WN4JubU83gGrUCbjLU6vhC0QARTdwGDDMROCS7qUEwdhNBEYlsgZNxYWC5+vg&#10;yPEKLlfBKdcSHPlxjTI03VbwdStN9FKRL9ZIpxxA0hG3V8H1UhE/18ApJpJ0xLFVcL1UxJNVcL1U&#10;+PUaODkrKQMHWwXXS8VOXwOn8RZJx1hqFVwvFUOiVXC9VIxs1sBpEEPKYICyCq6XinHGGjgNKUg6&#10;Zgur4Hqp6PNXwfVS0XOvgVMjTcqg/10F10tFL7oGrvpLEk9N4boT9GqpO1t3gl4vtUmrTpiiE/qV&#10;dSfoNQvcGFx1golQYmWIwvx6JIGK6XVXMIteGaYwgNZXWBmoBFWNiriVoUqYWCVWBitBN1XUFVaG&#10;K1XTqBNWBixVXownrGSaMv14wozpMT3q3NvhoRb3cZZuE+Fxlkfirrm/NQOlbPM1esWDOeoZiOhI&#10;3+jxBTp2aV/2datQw/vjGxWGz+MOeD9+vtq4kchy8ldz1HzelDS9yUu0m6M4c9h8jjDqyLDgAkXg&#10;EoyqScByRK4lGM2bCTY5lrmY+dS60eAFuGzi0Rw3nxpHt+eAS6dQZo6bT42jkSrh0GYtqZdQtwhc&#10;Mj5AAlaNHPNpjKJxwC/Jo+uRPHTmyzgafxIO61mSR/ZQuCn0Gb3M56gf2ZdwU3Yyh82nhuk8A/KW&#10;rkrckzRshSUY7SSlnInj5mLmc7wo7UuCLaNolxNq2b4yodFoGJbqdL18TZlRQwZpcI2lhcqcJknA&#10;BQyCnldv42X7ykIXTgG6ZEmzLtIvQD8m4hoY2E+yWrlBZVXpJQd2vJQ0IlC2CVCHaytgyCcRD2l4&#10;BZFBL8fjhqN/BONGjFsvSmY4ElFOp6uHQhvd9Bz3bChWAkktKGSGgi9lBY0MRfMxf0Dme34wfmc+&#10;R//TmQZImWDCvLTR3y8vk0AEe1+TTNHjBqRqQ8kssJsgVVtf4lGxgFRDKR47XI622FF6n8gCzdyy&#10;rmbzSdy9XYRKs6FliTCyJHTyEfn+qKXhyHyOXE1uJ6tA/p08WVaBnTIFB6gR0NPEGykRPxdXZCIY&#10;TIv7MItQExQBnUpTs2rzqVdv4iygGBctSp1CN7g1FbKRZj61VJMMIBVhclGqSS+ABioCk6/CSJP/&#10;wpefEmpwTSZDQ2bAUBTFKPIAGbC+qSGADFBqqpLgNqEAThcP7jxTNwU3MxVqSmLIP0xlF3Q5KtWU&#10;xJAXU62mgKHAoO4i0qpDwUYXx8H4pWvtYEjUpXs4yo6pMBi4NSyUCjQjoeQywj5mq+257fejV1Kf&#10;pEaPU8NEfZb1MPq1/XY6nwGmQp3aKOgGK9Lvvj2fdnRU/eieHn86d9FLg7cMvn3DjjaJbwa7df3w&#10;temPI04dovjQ3Hft83Wnvh33ze6v+vvQnM7jd9Uo6Mfy6Ul8eruhv39sd9/xVH7Xji814CUMfDm2&#10;3e+b6BUvNDxs+v88N91+E53/fsUbAxI7CkYZ1I8sL+nOYmcfebSPNNctRD1shg3mvPT1p2F8a+L5&#10;1p2ejriSUHa4tn/B2wCHEz2zr14bGLXSP/DSgjKwfsGC3oqwfyvU+2sgX/4LAAD//wMAUEsDBBQA&#10;BgAIAAAAIQBBVpik4QAAABEBAAAPAAAAZHJzL2Rvd25yZXYueG1sTE/NToNAEL6b+A6bMfFmF9qo&#10;lLI0auMF60HkAbbsFEjZWcJuW/r2Tr3oZTI/33w/2XqyvTjh6DtHCuJZBAKpdqajRkH1/f6QgPBB&#10;k9G9I1RwQQ/r/PYm06lxZ/rCUxkawSTkU62gDWFIpfR1i1b7mRuQ+LZ3o9WBx7GRZtRnJre9nEfR&#10;k7S6I1Zo9YBvLdaH8mgVDAtXTkWoaFvg6+YyfD4vi+pDqfu7abPi8rICEXAKfx9wzcD+IWdjO3ck&#10;40WvYPm4YCTv44hzXAFxPI9B7H67JAGZZ/J/kvwHAAD//wMAUEsBAi0AFAAGAAgAAAAhALaDOJL+&#10;AAAA4QEAABMAAAAAAAAAAAAAAAAAAAAAAFtDb250ZW50X1R5cGVzXS54bWxQSwECLQAUAAYACAAA&#10;ACEAOP0h/9YAAACUAQAACwAAAAAAAAAAAAAAAAAvAQAAX3JlbHMvLnJlbHNQSwECLQAUAAYACAAA&#10;ACEA9RVcbsMKAABOMgAADgAAAAAAAAAAAAAAAAAuAgAAZHJzL2Uyb0RvYy54bWxQSwECLQAUAAYA&#10;CAAAACEAQVaYpOEAAAARAQAADwAAAAAAAAAAAAAAAAAdDQAAZHJzL2Rvd25yZXYueG1sUEsFBgAA&#10;AAAEAAQA8wAAACsOAAAAAA==&#10;" w14:anchorId="43688122">
                <v:path arrowok="t" o:connecttype="custom" o:connectlocs="1905,1208405;17780,1116330;47625,1030605;91440,951865;146050,881380;212090,821055;286385,771525;368935,734695;458470,711835;552450,703580;5951855,705485;6043930,721360;6129655,751205;6208395,795020;6278880,849630;6339205,915670;6388735,989965;6425565,1072515;6448425,1162050;6456680,1256030;6454775,6599555;6438900,6691630;6409055,6777355;6365240,6856095;6310630,6926580;6244590,6986905;6170295,7036435;6087745,7073265;5998210,7096125;5904230,7104380;504825,7102475;412750,7086600;327025,7056755;248285,7012940;177800,6958330;117475,6892290;67945,6817995;31115,6735445;8255,6645910;0,6551930" o:connectangles="0,0,0,0,0,0,0,0,0,0,0,0,0,0,0,0,0,0,0,0,0,0,0,0,0,0,0,0,0,0,0,0,0,0,0,0,0,0,0,0"/>
                <w10:wrap anchorx="page" anchory="page"/>
              </v:shape>
            </w:pict>
          </mc:Fallback>
        </mc:AlternateContent>
      </w:r>
    </w:p>
    <w:p w14:paraId="29714ECB" w14:textId="77777777" w:rsidR="00C07C44" w:rsidRPr="003538FB" w:rsidRDefault="00414743">
      <w:pPr>
        <w:pStyle w:val="BodyText"/>
        <w:spacing w:before="100"/>
      </w:pPr>
      <w:r w:rsidRPr="003538FB">
        <w:t>Here</w:t>
      </w:r>
      <w:r w:rsidRPr="003538FB">
        <w:rPr>
          <w:spacing w:val="-4"/>
        </w:rPr>
        <w:t xml:space="preserve"> </w:t>
      </w:r>
      <w:r w:rsidRPr="003538FB">
        <w:t>are</w:t>
      </w:r>
      <w:r w:rsidRPr="003538FB">
        <w:rPr>
          <w:spacing w:val="-2"/>
        </w:rPr>
        <w:t xml:space="preserve"> </w:t>
      </w:r>
      <w:r w:rsidRPr="003538FB">
        <w:t>some</w:t>
      </w:r>
      <w:r w:rsidRPr="003538FB">
        <w:rPr>
          <w:spacing w:val="-1"/>
        </w:rPr>
        <w:t xml:space="preserve"> </w:t>
      </w:r>
      <w:r w:rsidRPr="003538FB">
        <w:t>simple</w:t>
      </w:r>
      <w:r w:rsidRPr="003538FB">
        <w:rPr>
          <w:spacing w:val="-2"/>
        </w:rPr>
        <w:t xml:space="preserve"> </w:t>
      </w:r>
      <w:r w:rsidRPr="003538FB">
        <w:t>steps</w:t>
      </w:r>
      <w:r w:rsidRPr="003538FB">
        <w:rPr>
          <w:spacing w:val="-4"/>
        </w:rPr>
        <w:t xml:space="preserve"> </w:t>
      </w:r>
      <w:r w:rsidRPr="003538FB">
        <w:t>you</w:t>
      </w:r>
      <w:r w:rsidRPr="003538FB">
        <w:rPr>
          <w:spacing w:val="-1"/>
        </w:rPr>
        <w:t xml:space="preserve"> </w:t>
      </w:r>
      <w:r w:rsidRPr="003538FB">
        <w:t>can</w:t>
      </w:r>
      <w:r w:rsidRPr="003538FB">
        <w:rPr>
          <w:spacing w:val="-2"/>
        </w:rPr>
        <w:t xml:space="preserve"> </w:t>
      </w:r>
      <w:r w:rsidRPr="003538FB">
        <w:t>take</w:t>
      </w:r>
      <w:r w:rsidRPr="003538FB">
        <w:rPr>
          <w:spacing w:val="-2"/>
        </w:rPr>
        <w:t xml:space="preserve"> </w:t>
      </w:r>
      <w:r w:rsidRPr="003538FB">
        <w:t>to reduce</w:t>
      </w:r>
      <w:r w:rsidRPr="003538FB">
        <w:rPr>
          <w:spacing w:val="-1"/>
        </w:rPr>
        <w:t xml:space="preserve"> </w:t>
      </w:r>
      <w:r w:rsidRPr="003538FB">
        <w:t>the</w:t>
      </w:r>
      <w:r w:rsidRPr="003538FB">
        <w:rPr>
          <w:spacing w:val="-2"/>
        </w:rPr>
        <w:t xml:space="preserve"> </w:t>
      </w:r>
      <w:r w:rsidRPr="003538FB">
        <w:t>risks</w:t>
      </w:r>
      <w:r w:rsidRPr="003538FB">
        <w:rPr>
          <w:spacing w:val="-3"/>
        </w:rPr>
        <w:t xml:space="preserve"> </w:t>
      </w:r>
      <w:r w:rsidRPr="003538FB">
        <w:t>from</w:t>
      </w:r>
      <w:r w:rsidRPr="003538FB">
        <w:rPr>
          <w:spacing w:val="-3"/>
        </w:rPr>
        <w:t xml:space="preserve"> </w:t>
      </w:r>
      <w:r w:rsidRPr="003538FB">
        <w:t>display</w:t>
      </w:r>
      <w:r w:rsidRPr="003538FB">
        <w:rPr>
          <w:spacing w:val="-2"/>
        </w:rPr>
        <w:t xml:space="preserve"> </w:t>
      </w:r>
      <w:r w:rsidRPr="003538FB">
        <w:t>screen</w:t>
      </w:r>
      <w:r w:rsidRPr="003538FB">
        <w:rPr>
          <w:spacing w:val="-1"/>
        </w:rPr>
        <w:t xml:space="preserve"> </w:t>
      </w:r>
      <w:r w:rsidRPr="003538FB">
        <w:rPr>
          <w:spacing w:val="-2"/>
        </w:rPr>
        <w:t>work:</w:t>
      </w:r>
    </w:p>
    <w:p w14:paraId="7AE88E52" w14:textId="5A505F77" w:rsidR="00C07C44" w:rsidRPr="003538FB" w:rsidRDefault="00414743">
      <w:pPr>
        <w:pStyle w:val="ListParagraph"/>
        <w:numPr>
          <w:ilvl w:val="1"/>
          <w:numId w:val="4"/>
        </w:numPr>
        <w:tabs>
          <w:tab w:val="left" w:pos="1040"/>
          <w:tab w:val="left" w:pos="1041"/>
        </w:tabs>
        <w:spacing w:before="120"/>
        <w:ind w:right="286"/>
      </w:pPr>
      <w:r w:rsidRPr="003538FB">
        <w:t xml:space="preserve">Breaking up long spells of screen work with rest breaks (at least 5 minutes every hour) or changes in </w:t>
      </w:r>
      <w:proofErr w:type="gramStart"/>
      <w:r w:rsidRPr="003538FB">
        <w:t>activity;</w:t>
      </w:r>
      <w:proofErr w:type="gramEnd"/>
    </w:p>
    <w:p w14:paraId="46A8D20E" w14:textId="77777777" w:rsidR="00C07C44" w:rsidRPr="003538FB" w:rsidRDefault="00414743">
      <w:pPr>
        <w:pStyle w:val="ListParagraph"/>
        <w:numPr>
          <w:ilvl w:val="1"/>
          <w:numId w:val="4"/>
        </w:numPr>
        <w:tabs>
          <w:tab w:val="left" w:pos="1040"/>
          <w:tab w:val="left" w:pos="1041"/>
        </w:tabs>
        <w:spacing w:line="298" w:lineRule="exact"/>
      </w:pPr>
      <w:r w:rsidRPr="003538FB">
        <w:t>Avoiding</w:t>
      </w:r>
      <w:r w:rsidRPr="003538FB">
        <w:rPr>
          <w:spacing w:val="-5"/>
        </w:rPr>
        <w:t xml:space="preserve"> </w:t>
      </w:r>
      <w:r w:rsidRPr="003538FB">
        <w:t>awkward,</w:t>
      </w:r>
      <w:r w:rsidRPr="003538FB">
        <w:rPr>
          <w:spacing w:val="-4"/>
        </w:rPr>
        <w:t xml:space="preserve"> </w:t>
      </w:r>
      <w:r w:rsidRPr="003538FB">
        <w:t>static</w:t>
      </w:r>
      <w:r w:rsidRPr="003538FB">
        <w:rPr>
          <w:spacing w:val="-3"/>
        </w:rPr>
        <w:t xml:space="preserve"> </w:t>
      </w:r>
      <w:r w:rsidRPr="003538FB">
        <w:t>postures</w:t>
      </w:r>
      <w:r w:rsidRPr="003538FB">
        <w:rPr>
          <w:spacing w:val="-4"/>
        </w:rPr>
        <w:t xml:space="preserve"> </w:t>
      </w:r>
      <w:r w:rsidRPr="003538FB">
        <w:t>by</w:t>
      </w:r>
      <w:r w:rsidRPr="003538FB">
        <w:rPr>
          <w:spacing w:val="-2"/>
        </w:rPr>
        <w:t xml:space="preserve"> </w:t>
      </w:r>
      <w:r w:rsidRPr="003538FB">
        <w:t>regularly</w:t>
      </w:r>
      <w:r w:rsidRPr="003538FB">
        <w:rPr>
          <w:spacing w:val="-1"/>
        </w:rPr>
        <w:t xml:space="preserve"> </w:t>
      </w:r>
      <w:r w:rsidRPr="003538FB">
        <w:t>changing</w:t>
      </w:r>
      <w:r w:rsidRPr="003538FB">
        <w:rPr>
          <w:spacing w:val="-3"/>
        </w:rPr>
        <w:t xml:space="preserve"> </w:t>
      </w:r>
      <w:proofErr w:type="gramStart"/>
      <w:r w:rsidRPr="003538FB">
        <w:rPr>
          <w:spacing w:val="-2"/>
        </w:rPr>
        <w:t>position;</w:t>
      </w:r>
      <w:proofErr w:type="gramEnd"/>
    </w:p>
    <w:p w14:paraId="558F3D13" w14:textId="77777777" w:rsidR="00C07C44" w:rsidRPr="003538FB" w:rsidRDefault="00414743">
      <w:pPr>
        <w:pStyle w:val="ListParagraph"/>
        <w:numPr>
          <w:ilvl w:val="1"/>
          <w:numId w:val="4"/>
        </w:numPr>
        <w:tabs>
          <w:tab w:val="left" w:pos="1040"/>
          <w:tab w:val="left" w:pos="1041"/>
        </w:tabs>
        <w:spacing w:before="0" w:line="298" w:lineRule="exact"/>
      </w:pPr>
      <w:r w:rsidRPr="003538FB">
        <w:t>Getting</w:t>
      </w:r>
      <w:r w:rsidRPr="003538FB">
        <w:rPr>
          <w:spacing w:val="-5"/>
        </w:rPr>
        <w:t xml:space="preserve"> </w:t>
      </w:r>
      <w:r w:rsidRPr="003538FB">
        <w:t>up</w:t>
      </w:r>
      <w:r w:rsidRPr="003538FB">
        <w:rPr>
          <w:spacing w:val="-1"/>
        </w:rPr>
        <w:t xml:space="preserve"> </w:t>
      </w:r>
      <w:r w:rsidRPr="003538FB">
        <w:t>and</w:t>
      </w:r>
      <w:r w:rsidRPr="003538FB">
        <w:rPr>
          <w:spacing w:val="-1"/>
        </w:rPr>
        <w:t xml:space="preserve"> </w:t>
      </w:r>
      <w:r w:rsidRPr="003538FB">
        <w:t>moving</w:t>
      </w:r>
      <w:r w:rsidRPr="003538FB">
        <w:rPr>
          <w:spacing w:val="-3"/>
        </w:rPr>
        <w:t xml:space="preserve"> </w:t>
      </w:r>
      <w:r w:rsidRPr="003538FB">
        <w:t>or</w:t>
      </w:r>
      <w:r w:rsidRPr="003538FB">
        <w:rPr>
          <w:spacing w:val="-4"/>
        </w:rPr>
        <w:t xml:space="preserve"> </w:t>
      </w:r>
      <w:r w:rsidRPr="003538FB">
        <w:t>doing</w:t>
      </w:r>
      <w:r w:rsidRPr="003538FB">
        <w:rPr>
          <w:spacing w:val="-3"/>
        </w:rPr>
        <w:t xml:space="preserve"> </w:t>
      </w:r>
      <w:r w:rsidRPr="003538FB">
        <w:t>stretching</w:t>
      </w:r>
      <w:r w:rsidRPr="003538FB">
        <w:rPr>
          <w:spacing w:val="-2"/>
        </w:rPr>
        <w:t xml:space="preserve"> </w:t>
      </w:r>
      <w:proofErr w:type="gramStart"/>
      <w:r w:rsidRPr="003538FB">
        <w:rPr>
          <w:spacing w:val="-2"/>
        </w:rPr>
        <w:t>exercises;</w:t>
      </w:r>
      <w:proofErr w:type="gramEnd"/>
    </w:p>
    <w:p w14:paraId="7326E182" w14:textId="77777777" w:rsidR="00C07C44" w:rsidRPr="003538FB" w:rsidRDefault="00414743">
      <w:pPr>
        <w:pStyle w:val="ListParagraph"/>
        <w:numPr>
          <w:ilvl w:val="1"/>
          <w:numId w:val="4"/>
        </w:numPr>
        <w:tabs>
          <w:tab w:val="left" w:pos="1040"/>
          <w:tab w:val="left" w:pos="1041"/>
        </w:tabs>
      </w:pPr>
      <w:r w:rsidRPr="003538FB">
        <w:t>Avoiding</w:t>
      </w:r>
      <w:r w:rsidRPr="003538FB">
        <w:rPr>
          <w:spacing w:val="-6"/>
        </w:rPr>
        <w:t xml:space="preserve"> </w:t>
      </w:r>
      <w:r w:rsidRPr="003538FB">
        <w:t>eye</w:t>
      </w:r>
      <w:r w:rsidRPr="003538FB">
        <w:rPr>
          <w:spacing w:val="-2"/>
        </w:rPr>
        <w:t xml:space="preserve"> </w:t>
      </w:r>
      <w:r w:rsidRPr="003538FB">
        <w:t>fatigue</w:t>
      </w:r>
      <w:r w:rsidRPr="003538FB">
        <w:rPr>
          <w:spacing w:val="-2"/>
        </w:rPr>
        <w:t xml:space="preserve"> </w:t>
      </w:r>
      <w:r w:rsidRPr="003538FB">
        <w:t>by</w:t>
      </w:r>
      <w:r w:rsidRPr="003538FB">
        <w:rPr>
          <w:spacing w:val="-3"/>
        </w:rPr>
        <w:t xml:space="preserve"> </w:t>
      </w:r>
      <w:r w:rsidRPr="003538FB">
        <w:t>changing</w:t>
      </w:r>
      <w:r w:rsidRPr="003538FB">
        <w:rPr>
          <w:spacing w:val="-3"/>
        </w:rPr>
        <w:t xml:space="preserve"> </w:t>
      </w:r>
      <w:r w:rsidRPr="003538FB">
        <w:t>focus</w:t>
      </w:r>
      <w:r w:rsidRPr="003538FB">
        <w:rPr>
          <w:spacing w:val="-4"/>
        </w:rPr>
        <w:t xml:space="preserve"> </w:t>
      </w:r>
      <w:r w:rsidRPr="003538FB">
        <w:t>or</w:t>
      </w:r>
      <w:r w:rsidRPr="003538FB">
        <w:rPr>
          <w:spacing w:val="-4"/>
        </w:rPr>
        <w:t xml:space="preserve"> </w:t>
      </w:r>
      <w:r w:rsidRPr="003538FB">
        <w:t>blinking</w:t>
      </w:r>
      <w:r w:rsidRPr="003538FB">
        <w:rPr>
          <w:spacing w:val="-4"/>
        </w:rPr>
        <w:t xml:space="preserve"> </w:t>
      </w:r>
      <w:r w:rsidRPr="003538FB">
        <w:t>from</w:t>
      </w:r>
      <w:r w:rsidRPr="003538FB">
        <w:rPr>
          <w:spacing w:val="-3"/>
        </w:rPr>
        <w:t xml:space="preserve"> </w:t>
      </w:r>
      <w:r w:rsidRPr="003538FB">
        <w:t>time</w:t>
      </w:r>
      <w:r w:rsidRPr="003538FB">
        <w:rPr>
          <w:spacing w:val="2"/>
        </w:rPr>
        <w:t xml:space="preserve"> </w:t>
      </w:r>
      <w:r w:rsidRPr="003538FB">
        <w:t>to</w:t>
      </w:r>
      <w:r w:rsidRPr="003538FB">
        <w:rPr>
          <w:spacing w:val="1"/>
        </w:rPr>
        <w:t xml:space="preserve"> </w:t>
      </w:r>
      <w:r w:rsidRPr="003538FB">
        <w:rPr>
          <w:spacing w:val="-2"/>
        </w:rPr>
        <w:t>time.</w:t>
      </w:r>
    </w:p>
    <w:p w14:paraId="35A62FBD" w14:textId="77777777" w:rsidR="00C07C44" w:rsidRPr="003538FB" w:rsidRDefault="00414743">
      <w:pPr>
        <w:pStyle w:val="BodyText"/>
        <w:spacing w:before="120"/>
      </w:pPr>
      <w:r w:rsidRPr="003538FB">
        <w:t xml:space="preserve">The Health and Safety Executive have a useful </w:t>
      </w:r>
      <w:hyperlink r:id="rId19">
        <w:r w:rsidRPr="003538FB">
          <w:rPr>
            <w:color w:val="0000FF"/>
            <w:u w:val="single" w:color="0000FF"/>
          </w:rPr>
          <w:t>video with advice on your working from</w:t>
        </w:r>
      </w:hyperlink>
      <w:r w:rsidRPr="003538FB">
        <w:rPr>
          <w:color w:val="0000FF"/>
        </w:rPr>
        <w:t xml:space="preserve"> </w:t>
      </w:r>
      <w:hyperlink r:id="rId20">
        <w:r w:rsidRPr="003538FB">
          <w:rPr>
            <w:color w:val="0000FF"/>
            <w:u w:val="single" w:color="0000FF"/>
          </w:rPr>
          <w:t>home setup here.</w:t>
        </w:r>
      </w:hyperlink>
    </w:p>
    <w:p w14:paraId="438234B6" w14:textId="77777777" w:rsidR="00C07C44" w:rsidRPr="003538FB" w:rsidRDefault="00414743">
      <w:pPr>
        <w:pStyle w:val="BodyText"/>
        <w:spacing w:before="121"/>
      </w:pPr>
      <w:r w:rsidRPr="003538FB">
        <w:t>Students</w:t>
      </w:r>
      <w:r w:rsidRPr="003538FB">
        <w:rPr>
          <w:spacing w:val="31"/>
        </w:rPr>
        <w:t xml:space="preserve"> </w:t>
      </w:r>
      <w:r w:rsidRPr="003538FB">
        <w:t>taking</w:t>
      </w:r>
      <w:r w:rsidRPr="003538FB">
        <w:rPr>
          <w:spacing w:val="32"/>
        </w:rPr>
        <w:t xml:space="preserve"> </w:t>
      </w:r>
      <w:r w:rsidRPr="003538FB">
        <w:t>online</w:t>
      </w:r>
      <w:r w:rsidRPr="003538FB">
        <w:rPr>
          <w:spacing w:val="33"/>
        </w:rPr>
        <w:t xml:space="preserve"> </w:t>
      </w:r>
      <w:r w:rsidRPr="003538FB">
        <w:t>placements</w:t>
      </w:r>
      <w:r w:rsidRPr="003538FB">
        <w:rPr>
          <w:spacing w:val="31"/>
        </w:rPr>
        <w:t xml:space="preserve"> </w:t>
      </w:r>
      <w:r w:rsidRPr="003538FB">
        <w:t>will</w:t>
      </w:r>
      <w:r w:rsidRPr="003538FB">
        <w:rPr>
          <w:spacing w:val="33"/>
        </w:rPr>
        <w:t xml:space="preserve"> </w:t>
      </w:r>
      <w:r w:rsidRPr="003538FB">
        <w:t>also</w:t>
      </w:r>
      <w:r w:rsidRPr="003538FB">
        <w:rPr>
          <w:spacing w:val="31"/>
        </w:rPr>
        <w:t xml:space="preserve"> </w:t>
      </w:r>
      <w:r w:rsidRPr="003538FB">
        <w:t>receive</w:t>
      </w:r>
      <w:r w:rsidRPr="003538FB">
        <w:rPr>
          <w:spacing w:val="33"/>
        </w:rPr>
        <w:t xml:space="preserve"> </w:t>
      </w:r>
      <w:r w:rsidRPr="003538FB">
        <w:t>more</w:t>
      </w:r>
      <w:r w:rsidRPr="003538FB">
        <w:rPr>
          <w:spacing w:val="33"/>
        </w:rPr>
        <w:t xml:space="preserve"> </w:t>
      </w:r>
      <w:r w:rsidRPr="003538FB">
        <w:t>frequent</w:t>
      </w:r>
      <w:r w:rsidRPr="003538FB">
        <w:rPr>
          <w:spacing w:val="31"/>
        </w:rPr>
        <w:t xml:space="preserve"> </w:t>
      </w:r>
      <w:r w:rsidRPr="003538FB">
        <w:t>check-ins</w:t>
      </w:r>
      <w:r w:rsidRPr="003538FB">
        <w:rPr>
          <w:spacing w:val="27"/>
        </w:rPr>
        <w:t xml:space="preserve"> </w:t>
      </w:r>
      <w:r w:rsidRPr="003538FB">
        <w:t>with</w:t>
      </w:r>
      <w:r w:rsidRPr="003538FB">
        <w:rPr>
          <w:spacing w:val="33"/>
        </w:rPr>
        <w:t xml:space="preserve"> </w:t>
      </w:r>
      <w:r w:rsidRPr="003538FB">
        <w:t>the Placement Officer.</w:t>
      </w:r>
    </w:p>
    <w:p w14:paraId="752CF5CB" w14:textId="77777777" w:rsidR="00C07C44" w:rsidRPr="003538FB" w:rsidRDefault="00C07C44">
      <w:pPr>
        <w:pStyle w:val="BodyText"/>
        <w:spacing w:before="9"/>
        <w:ind w:left="0"/>
        <w:rPr>
          <w:sz w:val="39"/>
        </w:rPr>
      </w:pPr>
    </w:p>
    <w:p w14:paraId="58DE581E" w14:textId="77777777" w:rsidR="00C07C44" w:rsidRPr="003538FB" w:rsidRDefault="00414743">
      <w:pPr>
        <w:pStyle w:val="BodyText"/>
        <w:jc w:val="both"/>
      </w:pPr>
      <w:r w:rsidRPr="003538FB">
        <w:rPr>
          <w:u w:val="single"/>
        </w:rPr>
        <w:t>In</w:t>
      </w:r>
      <w:r w:rsidRPr="003538FB">
        <w:rPr>
          <w:spacing w:val="-5"/>
          <w:u w:val="single"/>
        </w:rPr>
        <w:t xml:space="preserve"> </w:t>
      </w:r>
      <w:r w:rsidRPr="003538FB">
        <w:rPr>
          <w:u w:val="single"/>
        </w:rPr>
        <w:t>Person</w:t>
      </w:r>
      <w:r w:rsidRPr="003538FB">
        <w:rPr>
          <w:spacing w:val="-4"/>
          <w:u w:val="single"/>
        </w:rPr>
        <w:t xml:space="preserve"> </w:t>
      </w:r>
      <w:r w:rsidRPr="003538FB">
        <w:rPr>
          <w:spacing w:val="-2"/>
          <w:u w:val="single"/>
        </w:rPr>
        <w:t>Placements</w:t>
      </w:r>
    </w:p>
    <w:p w14:paraId="64E75BFA" w14:textId="77777777" w:rsidR="00C07C44" w:rsidRPr="003538FB" w:rsidRDefault="00414743">
      <w:pPr>
        <w:pStyle w:val="BodyText"/>
        <w:spacing w:before="121"/>
        <w:ind w:right="274"/>
        <w:jc w:val="both"/>
      </w:pPr>
      <w:r w:rsidRPr="003538FB">
        <w:t>Hosts must ensure that their working environments follow government guidelines and allow for social distancing. Students should be fully briefed ahead of the start of their placement on their Hosts’</w:t>
      </w:r>
      <w:r w:rsidRPr="003538FB">
        <w:rPr>
          <w:spacing w:val="40"/>
        </w:rPr>
        <w:t xml:space="preserve"> </w:t>
      </w:r>
      <w:r w:rsidRPr="003538FB">
        <w:t>Covid-19 restrictions and guidelines, including when and where face coverings are to be worn.</w:t>
      </w:r>
    </w:p>
    <w:p w14:paraId="1AC060F0" w14:textId="77777777" w:rsidR="00C07C44" w:rsidRPr="003538FB" w:rsidRDefault="00414743">
      <w:pPr>
        <w:pStyle w:val="BodyText"/>
        <w:spacing w:before="117"/>
        <w:jc w:val="both"/>
      </w:pPr>
      <w:r w:rsidRPr="003538FB">
        <w:t>When</w:t>
      </w:r>
      <w:r w:rsidRPr="003538FB">
        <w:rPr>
          <w:spacing w:val="-2"/>
        </w:rPr>
        <w:t xml:space="preserve"> </w:t>
      </w:r>
      <w:r w:rsidRPr="003538FB">
        <w:t>travelling</w:t>
      </w:r>
      <w:r w:rsidRPr="003538FB">
        <w:rPr>
          <w:spacing w:val="-3"/>
        </w:rPr>
        <w:t xml:space="preserve"> </w:t>
      </w:r>
      <w:r w:rsidRPr="003538FB">
        <w:t>to</w:t>
      </w:r>
      <w:r w:rsidRPr="003538FB">
        <w:rPr>
          <w:spacing w:val="-3"/>
        </w:rPr>
        <w:t xml:space="preserve"> </w:t>
      </w:r>
      <w:r w:rsidRPr="003538FB">
        <w:t>their</w:t>
      </w:r>
      <w:r w:rsidRPr="003538FB">
        <w:rPr>
          <w:spacing w:val="-3"/>
        </w:rPr>
        <w:t xml:space="preserve"> </w:t>
      </w:r>
      <w:r w:rsidRPr="003538FB">
        <w:t>placement,</w:t>
      </w:r>
      <w:r w:rsidRPr="003538FB">
        <w:rPr>
          <w:spacing w:val="-5"/>
        </w:rPr>
        <w:t xml:space="preserve"> </w:t>
      </w:r>
      <w:r w:rsidRPr="003538FB">
        <w:t>students</w:t>
      </w:r>
      <w:r w:rsidRPr="003538FB">
        <w:rPr>
          <w:spacing w:val="-3"/>
        </w:rPr>
        <w:t xml:space="preserve"> </w:t>
      </w:r>
      <w:r w:rsidRPr="003538FB">
        <w:rPr>
          <w:spacing w:val="-2"/>
        </w:rPr>
        <w:t>should:</w:t>
      </w:r>
    </w:p>
    <w:p w14:paraId="615385DE" w14:textId="77777777" w:rsidR="00C07C44" w:rsidRPr="003538FB" w:rsidRDefault="00414743">
      <w:pPr>
        <w:pStyle w:val="ListParagraph"/>
        <w:numPr>
          <w:ilvl w:val="1"/>
          <w:numId w:val="4"/>
        </w:numPr>
        <w:tabs>
          <w:tab w:val="left" w:pos="1040"/>
          <w:tab w:val="left" w:pos="1041"/>
        </w:tabs>
        <w:spacing w:before="121"/>
        <w:ind w:right="278"/>
      </w:pPr>
      <w:r w:rsidRPr="003538FB">
        <w:t>Follow</w:t>
      </w:r>
      <w:r w:rsidRPr="003538FB">
        <w:rPr>
          <w:spacing w:val="37"/>
        </w:rPr>
        <w:t xml:space="preserve"> </w:t>
      </w:r>
      <w:r w:rsidRPr="003538FB">
        <w:t>social</w:t>
      </w:r>
      <w:r w:rsidRPr="003538FB">
        <w:rPr>
          <w:spacing w:val="37"/>
        </w:rPr>
        <w:t xml:space="preserve"> </w:t>
      </w:r>
      <w:r w:rsidRPr="003538FB">
        <w:t>distancing</w:t>
      </w:r>
      <w:r w:rsidRPr="003538FB">
        <w:rPr>
          <w:spacing w:val="36"/>
        </w:rPr>
        <w:t xml:space="preserve"> </w:t>
      </w:r>
      <w:r w:rsidRPr="003538FB">
        <w:t>principles,</w:t>
      </w:r>
      <w:r w:rsidRPr="003538FB">
        <w:rPr>
          <w:spacing w:val="34"/>
        </w:rPr>
        <w:t xml:space="preserve"> </w:t>
      </w:r>
      <w:r w:rsidRPr="003538FB">
        <w:t>including</w:t>
      </w:r>
      <w:r w:rsidRPr="003538FB">
        <w:rPr>
          <w:spacing w:val="36"/>
        </w:rPr>
        <w:t xml:space="preserve"> </w:t>
      </w:r>
      <w:r w:rsidRPr="003538FB">
        <w:t>for</w:t>
      </w:r>
      <w:r w:rsidRPr="003538FB">
        <w:rPr>
          <w:spacing w:val="34"/>
        </w:rPr>
        <w:t xml:space="preserve"> </w:t>
      </w:r>
      <w:r w:rsidRPr="003538FB">
        <w:t>those</w:t>
      </w:r>
      <w:r w:rsidRPr="003538FB">
        <w:rPr>
          <w:spacing w:val="37"/>
        </w:rPr>
        <w:t xml:space="preserve"> </w:t>
      </w:r>
      <w:r w:rsidRPr="003538FB">
        <w:t>in</w:t>
      </w:r>
      <w:r w:rsidRPr="003538FB">
        <w:rPr>
          <w:spacing w:val="37"/>
        </w:rPr>
        <w:t xml:space="preserve"> </w:t>
      </w:r>
      <w:r w:rsidRPr="003538FB">
        <w:t>London</w:t>
      </w:r>
      <w:r w:rsidRPr="003538FB">
        <w:rPr>
          <w:spacing w:val="37"/>
        </w:rPr>
        <w:t xml:space="preserve"> </w:t>
      </w:r>
      <w:r w:rsidRPr="003538FB">
        <w:t>TFL’s</w:t>
      </w:r>
      <w:r w:rsidRPr="003538FB">
        <w:rPr>
          <w:spacing w:val="35"/>
        </w:rPr>
        <w:t xml:space="preserve"> </w:t>
      </w:r>
      <w:r w:rsidRPr="003538FB">
        <w:t xml:space="preserve">COVID- 19 </w:t>
      </w:r>
      <w:hyperlink r:id="rId21">
        <w:r w:rsidRPr="003538FB">
          <w:rPr>
            <w:color w:val="0000FF"/>
            <w:u w:val="single" w:color="0000FF"/>
          </w:rPr>
          <w:t>Safer Travel Guidance</w:t>
        </w:r>
      </w:hyperlink>
      <w:r w:rsidRPr="003538FB">
        <w:t>;</w:t>
      </w:r>
    </w:p>
    <w:p w14:paraId="5C4375B5" w14:textId="77777777" w:rsidR="00C07C44" w:rsidRPr="003538FB" w:rsidRDefault="00414743">
      <w:pPr>
        <w:pStyle w:val="ListParagraph"/>
        <w:numPr>
          <w:ilvl w:val="1"/>
          <w:numId w:val="4"/>
        </w:numPr>
        <w:tabs>
          <w:tab w:val="left" w:pos="1039"/>
          <w:tab w:val="left" w:pos="1040"/>
        </w:tabs>
        <w:ind w:hanging="360"/>
        <w:rPr>
          <w:sz w:val="20"/>
        </w:rPr>
      </w:pPr>
      <w:r w:rsidRPr="003538FB">
        <w:t>Avoid</w:t>
      </w:r>
      <w:r w:rsidRPr="003538FB">
        <w:rPr>
          <w:spacing w:val="-17"/>
        </w:rPr>
        <w:t xml:space="preserve"> </w:t>
      </w:r>
      <w:r w:rsidRPr="003538FB">
        <w:t>using</w:t>
      </w:r>
      <w:r w:rsidRPr="003538FB">
        <w:rPr>
          <w:spacing w:val="-14"/>
        </w:rPr>
        <w:t xml:space="preserve"> </w:t>
      </w:r>
      <w:r w:rsidRPr="003538FB">
        <w:t>public</w:t>
      </w:r>
      <w:r w:rsidRPr="003538FB">
        <w:rPr>
          <w:spacing w:val="-14"/>
        </w:rPr>
        <w:t xml:space="preserve"> </w:t>
      </w:r>
      <w:r w:rsidRPr="003538FB">
        <w:t>transport</w:t>
      </w:r>
      <w:r w:rsidRPr="003538FB">
        <w:rPr>
          <w:spacing w:val="-15"/>
        </w:rPr>
        <w:t xml:space="preserve"> </w:t>
      </w:r>
      <w:r w:rsidRPr="003538FB">
        <w:t>if</w:t>
      </w:r>
      <w:r w:rsidRPr="003538FB">
        <w:rPr>
          <w:spacing w:val="-15"/>
        </w:rPr>
        <w:t xml:space="preserve"> </w:t>
      </w:r>
      <w:proofErr w:type="gramStart"/>
      <w:r w:rsidRPr="003538FB">
        <w:t>possible</w:t>
      </w:r>
      <w:proofErr w:type="gramEnd"/>
      <w:r w:rsidRPr="003538FB">
        <w:rPr>
          <w:spacing w:val="-14"/>
        </w:rPr>
        <w:t xml:space="preserve"> </w:t>
      </w:r>
      <w:r w:rsidRPr="003538FB">
        <w:t>by</w:t>
      </w:r>
      <w:r w:rsidRPr="003538FB">
        <w:rPr>
          <w:spacing w:val="-14"/>
        </w:rPr>
        <w:t xml:space="preserve"> </w:t>
      </w:r>
      <w:r w:rsidRPr="003538FB">
        <w:t>walking</w:t>
      </w:r>
      <w:r w:rsidRPr="003538FB">
        <w:rPr>
          <w:spacing w:val="-14"/>
        </w:rPr>
        <w:t xml:space="preserve"> </w:t>
      </w:r>
      <w:r w:rsidRPr="003538FB">
        <w:t>and</w:t>
      </w:r>
      <w:r w:rsidRPr="003538FB">
        <w:rPr>
          <w:spacing w:val="-14"/>
        </w:rPr>
        <w:t xml:space="preserve"> </w:t>
      </w:r>
      <w:r w:rsidRPr="003538FB">
        <w:t>cycling</w:t>
      </w:r>
      <w:r w:rsidRPr="003538FB">
        <w:rPr>
          <w:spacing w:val="-15"/>
        </w:rPr>
        <w:t xml:space="preserve"> </w:t>
      </w:r>
      <w:r w:rsidRPr="003538FB">
        <w:t>as</w:t>
      </w:r>
      <w:r w:rsidRPr="003538FB">
        <w:rPr>
          <w:spacing w:val="-15"/>
        </w:rPr>
        <w:t xml:space="preserve"> </w:t>
      </w:r>
      <w:r w:rsidRPr="003538FB">
        <w:t>much</w:t>
      </w:r>
      <w:r w:rsidRPr="003538FB">
        <w:rPr>
          <w:spacing w:val="-13"/>
        </w:rPr>
        <w:t xml:space="preserve"> </w:t>
      </w:r>
      <w:r w:rsidRPr="003538FB">
        <w:t>as</w:t>
      </w:r>
      <w:r w:rsidRPr="003538FB">
        <w:rPr>
          <w:spacing w:val="-15"/>
        </w:rPr>
        <w:t xml:space="preserve"> </w:t>
      </w:r>
      <w:r w:rsidRPr="003538FB">
        <w:rPr>
          <w:spacing w:val="-2"/>
        </w:rPr>
        <w:t>possible;</w:t>
      </w:r>
    </w:p>
    <w:p w14:paraId="2307755A" w14:textId="77777777" w:rsidR="00C07C44" w:rsidRPr="003538FB" w:rsidRDefault="00414743">
      <w:pPr>
        <w:pStyle w:val="ListParagraph"/>
        <w:numPr>
          <w:ilvl w:val="1"/>
          <w:numId w:val="4"/>
        </w:numPr>
        <w:tabs>
          <w:tab w:val="left" w:pos="1039"/>
          <w:tab w:val="left" w:pos="1040"/>
        </w:tabs>
        <w:spacing w:before="0"/>
        <w:ind w:hanging="360"/>
        <w:rPr>
          <w:sz w:val="20"/>
        </w:rPr>
      </w:pPr>
      <w:r w:rsidRPr="003538FB">
        <w:t>Use</w:t>
      </w:r>
      <w:r w:rsidRPr="003538FB">
        <w:rPr>
          <w:spacing w:val="-5"/>
        </w:rPr>
        <w:t xml:space="preserve"> </w:t>
      </w:r>
      <w:hyperlink r:id="rId22">
        <w:r w:rsidRPr="003538FB">
          <w:rPr>
            <w:color w:val="0000FF"/>
            <w:u w:val="single" w:color="0000FF"/>
          </w:rPr>
          <w:t>face</w:t>
        </w:r>
        <w:r w:rsidRPr="003538FB">
          <w:rPr>
            <w:color w:val="0000FF"/>
            <w:spacing w:val="-3"/>
            <w:u w:val="single" w:color="0000FF"/>
          </w:rPr>
          <w:t xml:space="preserve"> </w:t>
        </w:r>
        <w:r w:rsidRPr="003538FB">
          <w:rPr>
            <w:color w:val="0000FF"/>
            <w:u w:val="single" w:color="0000FF"/>
          </w:rPr>
          <w:t>coverings</w:t>
        </w:r>
      </w:hyperlink>
      <w:r w:rsidRPr="003538FB">
        <w:rPr>
          <w:color w:val="0000FF"/>
          <w:spacing w:val="-4"/>
        </w:rPr>
        <w:t xml:space="preserve"> </w:t>
      </w:r>
      <w:r w:rsidRPr="003538FB">
        <w:t>when</w:t>
      </w:r>
      <w:r w:rsidRPr="003538FB">
        <w:rPr>
          <w:spacing w:val="-2"/>
        </w:rPr>
        <w:t xml:space="preserve"> </w:t>
      </w:r>
      <w:r w:rsidRPr="003538FB">
        <w:t>using</w:t>
      </w:r>
      <w:r w:rsidRPr="003538FB">
        <w:rPr>
          <w:spacing w:val="-4"/>
        </w:rPr>
        <w:t xml:space="preserve"> </w:t>
      </w:r>
      <w:r w:rsidRPr="003538FB">
        <w:t>public</w:t>
      </w:r>
      <w:r w:rsidRPr="003538FB">
        <w:rPr>
          <w:spacing w:val="-4"/>
        </w:rPr>
        <w:t xml:space="preserve"> </w:t>
      </w:r>
      <w:r w:rsidRPr="003538FB">
        <w:t>transport</w:t>
      </w:r>
      <w:r w:rsidRPr="003538FB">
        <w:rPr>
          <w:spacing w:val="-4"/>
        </w:rPr>
        <w:t xml:space="preserve"> </w:t>
      </w:r>
      <w:r w:rsidRPr="003538FB">
        <w:t>(including</w:t>
      </w:r>
      <w:r w:rsidRPr="003538FB">
        <w:rPr>
          <w:spacing w:val="-4"/>
        </w:rPr>
        <w:t xml:space="preserve"> </w:t>
      </w:r>
      <w:r w:rsidRPr="003538FB">
        <w:t>taxis),</w:t>
      </w:r>
      <w:r w:rsidRPr="003538FB">
        <w:rPr>
          <w:spacing w:val="-5"/>
        </w:rPr>
        <w:t xml:space="preserve"> </w:t>
      </w:r>
      <w:r w:rsidRPr="003538FB">
        <w:t>unless</w:t>
      </w:r>
      <w:r w:rsidRPr="003538FB">
        <w:rPr>
          <w:spacing w:val="-4"/>
        </w:rPr>
        <w:t xml:space="preserve"> </w:t>
      </w:r>
      <w:proofErr w:type="gramStart"/>
      <w:r w:rsidRPr="003538FB">
        <w:rPr>
          <w:spacing w:val="-2"/>
        </w:rPr>
        <w:t>exempt;</w:t>
      </w:r>
      <w:proofErr w:type="gramEnd"/>
    </w:p>
    <w:p w14:paraId="702DB3F1" w14:textId="77777777" w:rsidR="00C07C44" w:rsidRPr="003538FB" w:rsidRDefault="00414743">
      <w:pPr>
        <w:pStyle w:val="ListParagraph"/>
        <w:numPr>
          <w:ilvl w:val="1"/>
          <w:numId w:val="4"/>
        </w:numPr>
        <w:tabs>
          <w:tab w:val="left" w:pos="1039"/>
          <w:tab w:val="left" w:pos="1040"/>
        </w:tabs>
        <w:spacing w:before="0"/>
        <w:ind w:hanging="360"/>
        <w:rPr>
          <w:sz w:val="20"/>
        </w:rPr>
      </w:pPr>
      <w:r w:rsidRPr="003538FB">
        <w:t>Try</w:t>
      </w:r>
      <w:r w:rsidRPr="003538FB">
        <w:rPr>
          <w:spacing w:val="-1"/>
        </w:rPr>
        <w:t xml:space="preserve"> </w:t>
      </w:r>
      <w:r w:rsidRPr="003538FB">
        <w:t>to</w:t>
      </w:r>
      <w:r w:rsidRPr="003538FB">
        <w:rPr>
          <w:spacing w:val="-3"/>
        </w:rPr>
        <w:t xml:space="preserve"> </w:t>
      </w:r>
      <w:r w:rsidRPr="003538FB">
        <w:t>avoid</w:t>
      </w:r>
      <w:r w:rsidRPr="003538FB">
        <w:rPr>
          <w:spacing w:val="-1"/>
        </w:rPr>
        <w:t xml:space="preserve"> </w:t>
      </w:r>
      <w:r w:rsidRPr="003538FB">
        <w:t>busy stations</w:t>
      </w:r>
      <w:r w:rsidRPr="003538FB">
        <w:rPr>
          <w:spacing w:val="-4"/>
        </w:rPr>
        <w:t xml:space="preserve"> </w:t>
      </w:r>
      <w:r w:rsidRPr="003538FB">
        <w:t>and</w:t>
      </w:r>
      <w:r w:rsidRPr="003538FB">
        <w:rPr>
          <w:spacing w:val="-1"/>
        </w:rPr>
        <w:t xml:space="preserve"> </w:t>
      </w:r>
      <w:r w:rsidRPr="003538FB">
        <w:t>travel</w:t>
      </w:r>
      <w:r w:rsidRPr="003538FB">
        <w:rPr>
          <w:spacing w:val="-1"/>
        </w:rPr>
        <w:t xml:space="preserve"> </w:t>
      </w:r>
      <w:r w:rsidRPr="003538FB">
        <w:t>off</w:t>
      </w:r>
      <w:r w:rsidRPr="003538FB">
        <w:rPr>
          <w:spacing w:val="-1"/>
        </w:rPr>
        <w:t xml:space="preserve"> </w:t>
      </w:r>
      <w:r w:rsidRPr="003538FB">
        <w:t>peak</w:t>
      </w:r>
      <w:r w:rsidRPr="003538FB">
        <w:rPr>
          <w:spacing w:val="-2"/>
        </w:rPr>
        <w:t xml:space="preserve"> </w:t>
      </w:r>
      <w:r w:rsidRPr="003538FB">
        <w:t>where</w:t>
      </w:r>
      <w:r w:rsidRPr="003538FB">
        <w:rPr>
          <w:spacing w:val="-1"/>
        </w:rPr>
        <w:t xml:space="preserve"> </w:t>
      </w:r>
      <w:proofErr w:type="gramStart"/>
      <w:r w:rsidRPr="003538FB">
        <w:rPr>
          <w:spacing w:val="-2"/>
        </w:rPr>
        <w:t>possible;</w:t>
      </w:r>
      <w:proofErr w:type="gramEnd"/>
    </w:p>
    <w:p w14:paraId="245D11E0" w14:textId="77777777" w:rsidR="00C07C44" w:rsidRPr="003538FB" w:rsidRDefault="00414743">
      <w:pPr>
        <w:pStyle w:val="ListParagraph"/>
        <w:numPr>
          <w:ilvl w:val="1"/>
          <w:numId w:val="4"/>
        </w:numPr>
        <w:tabs>
          <w:tab w:val="left" w:pos="1039"/>
          <w:tab w:val="left" w:pos="1040"/>
        </w:tabs>
        <w:ind w:hanging="360"/>
        <w:rPr>
          <w:sz w:val="20"/>
        </w:rPr>
      </w:pPr>
      <w:r w:rsidRPr="003538FB">
        <w:t>Wash</w:t>
      </w:r>
      <w:r w:rsidRPr="003538FB">
        <w:rPr>
          <w:spacing w:val="-1"/>
        </w:rPr>
        <w:t xml:space="preserve"> </w:t>
      </w:r>
      <w:r w:rsidRPr="003538FB">
        <w:t>hands</w:t>
      </w:r>
      <w:r w:rsidRPr="003538FB">
        <w:rPr>
          <w:spacing w:val="-2"/>
        </w:rPr>
        <w:t xml:space="preserve"> </w:t>
      </w:r>
      <w:r w:rsidRPr="003538FB">
        <w:t>before</w:t>
      </w:r>
      <w:r w:rsidRPr="003538FB">
        <w:rPr>
          <w:spacing w:val="-1"/>
        </w:rPr>
        <w:t xml:space="preserve"> </w:t>
      </w:r>
      <w:r w:rsidRPr="003538FB">
        <w:t>and after</w:t>
      </w:r>
      <w:r w:rsidRPr="003538FB">
        <w:rPr>
          <w:spacing w:val="-3"/>
        </w:rPr>
        <w:t xml:space="preserve"> </w:t>
      </w:r>
      <w:r w:rsidRPr="003538FB">
        <w:t>using</w:t>
      </w:r>
      <w:r w:rsidRPr="003538FB">
        <w:rPr>
          <w:spacing w:val="-2"/>
        </w:rPr>
        <w:t xml:space="preserve"> </w:t>
      </w:r>
      <w:r w:rsidRPr="003538FB">
        <w:t>any</w:t>
      </w:r>
      <w:r w:rsidRPr="003538FB">
        <w:rPr>
          <w:spacing w:val="-5"/>
        </w:rPr>
        <w:t xml:space="preserve"> </w:t>
      </w:r>
      <w:r w:rsidRPr="003538FB">
        <w:t>public</w:t>
      </w:r>
      <w:r w:rsidRPr="003538FB">
        <w:rPr>
          <w:spacing w:val="-2"/>
        </w:rPr>
        <w:t xml:space="preserve"> </w:t>
      </w:r>
      <w:proofErr w:type="gramStart"/>
      <w:r w:rsidRPr="003538FB">
        <w:rPr>
          <w:spacing w:val="-2"/>
        </w:rPr>
        <w:t>transport;</w:t>
      </w:r>
      <w:proofErr w:type="gramEnd"/>
    </w:p>
    <w:p w14:paraId="21837274" w14:textId="77777777" w:rsidR="00C07C44" w:rsidRPr="003538FB" w:rsidRDefault="00414743">
      <w:pPr>
        <w:pStyle w:val="ListParagraph"/>
        <w:numPr>
          <w:ilvl w:val="1"/>
          <w:numId w:val="4"/>
        </w:numPr>
        <w:tabs>
          <w:tab w:val="left" w:pos="1039"/>
          <w:tab w:val="left" w:pos="1040"/>
        </w:tabs>
        <w:spacing w:before="0"/>
        <w:ind w:hanging="360"/>
        <w:rPr>
          <w:sz w:val="20"/>
        </w:rPr>
      </w:pPr>
      <w:r w:rsidRPr="003538FB">
        <w:t>Carry</w:t>
      </w:r>
      <w:r w:rsidRPr="003538FB">
        <w:rPr>
          <w:spacing w:val="-2"/>
        </w:rPr>
        <w:t xml:space="preserve"> </w:t>
      </w:r>
      <w:r w:rsidRPr="003538FB">
        <w:t>hand</w:t>
      </w:r>
      <w:r w:rsidRPr="003538FB">
        <w:rPr>
          <w:spacing w:val="-2"/>
        </w:rPr>
        <w:t xml:space="preserve"> </w:t>
      </w:r>
      <w:r w:rsidRPr="003538FB">
        <w:t>sanitizer</w:t>
      </w:r>
      <w:r w:rsidRPr="003538FB">
        <w:rPr>
          <w:spacing w:val="-3"/>
        </w:rPr>
        <w:t xml:space="preserve"> </w:t>
      </w:r>
      <w:r w:rsidRPr="003538FB">
        <w:t>and</w:t>
      </w:r>
      <w:r w:rsidRPr="003538FB">
        <w:rPr>
          <w:spacing w:val="-1"/>
        </w:rPr>
        <w:t xml:space="preserve"> </w:t>
      </w:r>
      <w:r w:rsidRPr="003538FB">
        <w:t>use</w:t>
      </w:r>
      <w:r w:rsidRPr="003538FB">
        <w:rPr>
          <w:spacing w:val="-2"/>
        </w:rPr>
        <w:t xml:space="preserve"> </w:t>
      </w:r>
      <w:r w:rsidRPr="003538FB">
        <w:t>at</w:t>
      </w:r>
      <w:r w:rsidRPr="003538FB">
        <w:rPr>
          <w:spacing w:val="-4"/>
        </w:rPr>
        <w:t xml:space="preserve"> </w:t>
      </w:r>
      <w:r w:rsidRPr="003538FB">
        <w:t xml:space="preserve">regular </w:t>
      </w:r>
      <w:r w:rsidRPr="003538FB">
        <w:rPr>
          <w:spacing w:val="-2"/>
        </w:rPr>
        <w:t>intervals.</w:t>
      </w:r>
    </w:p>
    <w:p w14:paraId="4ACA88D5" w14:textId="77777777" w:rsidR="00C07C44" w:rsidRPr="003538FB" w:rsidRDefault="00C07C44">
      <w:pPr>
        <w:pStyle w:val="BodyText"/>
        <w:ind w:left="0"/>
        <w:rPr>
          <w:sz w:val="35"/>
        </w:rPr>
      </w:pPr>
    </w:p>
    <w:p w14:paraId="56F0322A" w14:textId="77777777" w:rsidR="00C07C44" w:rsidRPr="003538FB" w:rsidRDefault="00414743">
      <w:pPr>
        <w:pStyle w:val="BodyText"/>
        <w:ind w:left="319" w:right="280"/>
        <w:jc w:val="both"/>
      </w:pPr>
      <w:r w:rsidRPr="003538FB">
        <w:t>If a student or someone in their household develops symptoms of Covid-19 they must follow the</w:t>
      </w:r>
      <w:r w:rsidRPr="003538FB">
        <w:rPr>
          <w:spacing w:val="-2"/>
        </w:rPr>
        <w:t xml:space="preserve"> </w:t>
      </w:r>
      <w:hyperlink r:id="rId23">
        <w:r w:rsidRPr="003538FB">
          <w:rPr>
            <w:color w:val="800080"/>
            <w:u w:val="single" w:color="800080"/>
          </w:rPr>
          <w:t>Government’s guidance by remaining at home</w:t>
        </w:r>
        <w:r w:rsidRPr="003538FB">
          <w:t>,</w:t>
        </w:r>
      </w:hyperlink>
      <w:r w:rsidRPr="003538FB">
        <w:t xml:space="preserve"> and notify their Host and the Placements Officer that they have developed symptoms and won’t be coming in.</w:t>
      </w:r>
    </w:p>
    <w:p w14:paraId="57C1467B" w14:textId="77777777" w:rsidR="00C07C44" w:rsidRPr="003538FB" w:rsidRDefault="00C07C44">
      <w:pPr>
        <w:pStyle w:val="BodyText"/>
        <w:spacing w:before="11"/>
        <w:ind w:left="0"/>
        <w:rPr>
          <w:sz w:val="39"/>
        </w:rPr>
      </w:pPr>
    </w:p>
    <w:p w14:paraId="12205828" w14:textId="77777777" w:rsidR="002A6959" w:rsidRDefault="002A6959">
      <w:pPr>
        <w:rPr>
          <w:b/>
          <w:bCs/>
          <w:sz w:val="28"/>
          <w:szCs w:val="28"/>
        </w:rPr>
      </w:pPr>
      <w:bookmarkStart w:id="32" w:name="POLICIES_AND_BEST_PRACTICE"/>
      <w:bookmarkEnd w:id="32"/>
      <w:r>
        <w:br w:type="page"/>
      </w:r>
    </w:p>
    <w:p w14:paraId="2CB9B2A1" w14:textId="09C2D2DF" w:rsidR="00C07C44" w:rsidRPr="002A6959" w:rsidRDefault="00414743" w:rsidP="002A6959">
      <w:pPr>
        <w:pStyle w:val="Heading1"/>
      </w:pPr>
      <w:bookmarkStart w:id="33" w:name="_Toc145927577"/>
      <w:r w:rsidRPr="002A6959">
        <w:lastRenderedPageBreak/>
        <w:t>POLICIES AND BEST PRACTICE</w:t>
      </w:r>
      <w:bookmarkEnd w:id="33"/>
    </w:p>
    <w:p w14:paraId="6B068B13" w14:textId="77777777" w:rsidR="00C07C44" w:rsidRPr="002A6959" w:rsidRDefault="00414743" w:rsidP="002A6959">
      <w:pPr>
        <w:pStyle w:val="Heading2"/>
        <w:rPr>
          <w:sz w:val="36"/>
          <w:szCs w:val="36"/>
        </w:rPr>
      </w:pPr>
      <w:bookmarkStart w:id="34" w:name="Equal_Opportunities"/>
      <w:bookmarkStart w:id="35" w:name="_bookmark7"/>
      <w:bookmarkStart w:id="36" w:name="_Toc145927578"/>
      <w:bookmarkEnd w:id="34"/>
      <w:bookmarkEnd w:id="35"/>
      <w:r w:rsidRPr="002A6959">
        <w:rPr>
          <w:sz w:val="36"/>
          <w:szCs w:val="36"/>
        </w:rPr>
        <w:t>Equal</w:t>
      </w:r>
      <w:r w:rsidRPr="002A6959">
        <w:rPr>
          <w:spacing w:val="-3"/>
          <w:sz w:val="36"/>
          <w:szCs w:val="36"/>
        </w:rPr>
        <w:t xml:space="preserve"> </w:t>
      </w:r>
      <w:r w:rsidRPr="002A6959">
        <w:rPr>
          <w:sz w:val="36"/>
          <w:szCs w:val="36"/>
        </w:rPr>
        <w:t>Opportunities</w:t>
      </w:r>
      <w:bookmarkEnd w:id="36"/>
    </w:p>
    <w:p w14:paraId="751247C4" w14:textId="77777777" w:rsidR="00C07C44" w:rsidRPr="003538FB" w:rsidRDefault="00414743">
      <w:pPr>
        <w:pStyle w:val="BodyText"/>
        <w:spacing w:before="118"/>
        <w:ind w:right="279"/>
        <w:jc w:val="both"/>
      </w:pPr>
      <w:r w:rsidRPr="003538FB">
        <w:t xml:space="preserve">The School takes care to ensure that any students on placement are not exposed to sexual, </w:t>
      </w:r>
      <w:proofErr w:type="gramStart"/>
      <w:r w:rsidRPr="003538FB">
        <w:t>racial</w:t>
      </w:r>
      <w:proofErr w:type="gramEnd"/>
      <w:r w:rsidRPr="003538FB">
        <w:t xml:space="preserve"> or other discrimination and/or harassment or discrimination on the grounds of disability. Increasingly, within the UK and many other counties, the legal framework means that measures are also in place in Host Organisations.</w:t>
      </w:r>
    </w:p>
    <w:p w14:paraId="595831BF" w14:textId="77777777" w:rsidR="00C07C44" w:rsidRPr="003538FB" w:rsidRDefault="00414743">
      <w:pPr>
        <w:pStyle w:val="BodyText"/>
        <w:spacing w:before="122"/>
        <w:ind w:right="277"/>
        <w:jc w:val="both"/>
      </w:pPr>
      <w:r w:rsidRPr="003538FB">
        <w:t>If, despite this, the student believes that they have experienced harassment or discrimination, the School has a statutory liability to respond efficiently and properly to any complaint a student makes in this regard, in line with the School’s grievance procedures.</w:t>
      </w:r>
      <w:r w:rsidRPr="003538FB">
        <w:rPr>
          <w:spacing w:val="40"/>
        </w:rPr>
        <w:t xml:space="preserve"> </w:t>
      </w:r>
      <w:r w:rsidRPr="003538FB">
        <w:t>In this</w:t>
      </w:r>
      <w:r w:rsidRPr="003538FB">
        <w:rPr>
          <w:spacing w:val="-1"/>
        </w:rPr>
        <w:t xml:space="preserve"> </w:t>
      </w:r>
      <w:r w:rsidRPr="003538FB">
        <w:t>case, after</w:t>
      </w:r>
      <w:r w:rsidRPr="003538FB">
        <w:rPr>
          <w:spacing w:val="-1"/>
        </w:rPr>
        <w:t xml:space="preserve"> </w:t>
      </w:r>
      <w:r w:rsidRPr="003538FB">
        <w:t>the Placements</w:t>
      </w:r>
      <w:r w:rsidRPr="003538FB">
        <w:rPr>
          <w:spacing w:val="-1"/>
        </w:rPr>
        <w:t xml:space="preserve"> </w:t>
      </w:r>
      <w:r w:rsidRPr="003538FB">
        <w:t>Officer</w:t>
      </w:r>
      <w:r w:rsidRPr="003538FB">
        <w:rPr>
          <w:spacing w:val="-1"/>
        </w:rPr>
        <w:t xml:space="preserve"> </w:t>
      </w:r>
      <w:r w:rsidRPr="003538FB">
        <w:t>and relevant</w:t>
      </w:r>
      <w:r w:rsidRPr="003538FB">
        <w:rPr>
          <w:spacing w:val="-1"/>
        </w:rPr>
        <w:t xml:space="preserve"> </w:t>
      </w:r>
      <w:r w:rsidRPr="003538FB">
        <w:t>Unit</w:t>
      </w:r>
      <w:r w:rsidRPr="003538FB">
        <w:rPr>
          <w:spacing w:val="-1"/>
        </w:rPr>
        <w:t xml:space="preserve"> </w:t>
      </w:r>
      <w:r w:rsidRPr="003538FB">
        <w:t>Tutor or</w:t>
      </w:r>
      <w:r w:rsidRPr="003538FB">
        <w:rPr>
          <w:spacing w:val="-1"/>
        </w:rPr>
        <w:t xml:space="preserve"> </w:t>
      </w:r>
      <w:r w:rsidRPr="003538FB">
        <w:t>Course Leader</w:t>
      </w:r>
      <w:r w:rsidRPr="003538FB">
        <w:rPr>
          <w:spacing w:val="36"/>
        </w:rPr>
        <w:t xml:space="preserve"> </w:t>
      </w:r>
      <w:r w:rsidRPr="003538FB">
        <w:t>have</w:t>
      </w:r>
      <w:r w:rsidRPr="003538FB">
        <w:rPr>
          <w:spacing w:val="39"/>
        </w:rPr>
        <w:t xml:space="preserve"> </w:t>
      </w:r>
      <w:r w:rsidRPr="003538FB">
        <w:t>investigated</w:t>
      </w:r>
      <w:r w:rsidRPr="003538FB">
        <w:rPr>
          <w:spacing w:val="39"/>
        </w:rPr>
        <w:t xml:space="preserve"> </w:t>
      </w:r>
      <w:r w:rsidRPr="003538FB">
        <w:t>the</w:t>
      </w:r>
      <w:r w:rsidRPr="003538FB">
        <w:rPr>
          <w:spacing w:val="39"/>
        </w:rPr>
        <w:t xml:space="preserve"> </w:t>
      </w:r>
      <w:r w:rsidRPr="003538FB">
        <w:t>situation,</w:t>
      </w:r>
      <w:r w:rsidRPr="003538FB">
        <w:rPr>
          <w:spacing w:val="36"/>
        </w:rPr>
        <w:t xml:space="preserve"> </w:t>
      </w:r>
      <w:r w:rsidRPr="003538FB">
        <w:t>an</w:t>
      </w:r>
      <w:r w:rsidRPr="003538FB">
        <w:rPr>
          <w:spacing w:val="39"/>
        </w:rPr>
        <w:t xml:space="preserve"> </w:t>
      </w:r>
      <w:r w:rsidRPr="003538FB">
        <w:t>alternative</w:t>
      </w:r>
      <w:r w:rsidRPr="003538FB">
        <w:rPr>
          <w:spacing w:val="39"/>
        </w:rPr>
        <w:t xml:space="preserve"> </w:t>
      </w:r>
      <w:r w:rsidRPr="003538FB">
        <w:t>placement</w:t>
      </w:r>
      <w:r w:rsidRPr="003538FB">
        <w:rPr>
          <w:spacing w:val="37"/>
        </w:rPr>
        <w:t xml:space="preserve"> </w:t>
      </w:r>
      <w:r w:rsidRPr="003538FB">
        <w:t>will</w:t>
      </w:r>
      <w:r w:rsidRPr="003538FB">
        <w:rPr>
          <w:spacing w:val="39"/>
        </w:rPr>
        <w:t xml:space="preserve"> </w:t>
      </w:r>
      <w:r w:rsidRPr="003538FB">
        <w:t>be</w:t>
      </w:r>
      <w:r w:rsidRPr="003538FB">
        <w:rPr>
          <w:spacing w:val="39"/>
        </w:rPr>
        <w:t xml:space="preserve"> </w:t>
      </w:r>
      <w:r w:rsidRPr="003538FB">
        <w:t>found</w:t>
      </w:r>
      <w:r w:rsidRPr="003538FB">
        <w:rPr>
          <w:spacing w:val="39"/>
        </w:rPr>
        <w:t xml:space="preserve"> </w:t>
      </w:r>
      <w:r w:rsidRPr="003538FB">
        <w:t>or</w:t>
      </w:r>
      <w:r w:rsidRPr="003538FB">
        <w:rPr>
          <w:spacing w:val="36"/>
        </w:rPr>
        <w:t xml:space="preserve"> </w:t>
      </w:r>
      <w:r w:rsidRPr="003538FB">
        <w:t>an</w:t>
      </w:r>
    </w:p>
    <w:p w14:paraId="75EC09AF" w14:textId="77777777" w:rsidR="00C07C44" w:rsidRPr="003538FB" w:rsidRDefault="00414743">
      <w:pPr>
        <w:pStyle w:val="BodyText"/>
        <w:spacing w:before="85"/>
        <w:ind w:right="38"/>
      </w:pPr>
      <w:r w:rsidRPr="003538FB">
        <w:t>alternative assessment</w:t>
      </w:r>
      <w:r w:rsidRPr="003538FB">
        <w:rPr>
          <w:spacing w:val="-1"/>
        </w:rPr>
        <w:t xml:space="preserve"> </w:t>
      </w:r>
      <w:r w:rsidRPr="003538FB">
        <w:t>agreed for the student</w:t>
      </w:r>
      <w:r w:rsidRPr="003538FB">
        <w:rPr>
          <w:spacing w:val="-1"/>
        </w:rPr>
        <w:t xml:space="preserve"> </w:t>
      </w:r>
      <w:r w:rsidRPr="003538FB">
        <w:t>if a solution cannot</w:t>
      </w:r>
      <w:r w:rsidRPr="003538FB">
        <w:rPr>
          <w:spacing w:val="-1"/>
        </w:rPr>
        <w:t xml:space="preserve"> </w:t>
      </w:r>
      <w:r w:rsidRPr="003538FB">
        <w:t>be found to maintain the student’s placement at the Host Organisation.</w:t>
      </w:r>
    </w:p>
    <w:p w14:paraId="7D38F238" w14:textId="77777777" w:rsidR="002A6959" w:rsidRDefault="002A6959">
      <w:pPr>
        <w:pStyle w:val="Heading5"/>
        <w:spacing w:before="119"/>
        <w:jc w:val="left"/>
        <w:rPr>
          <w:spacing w:val="-2"/>
        </w:rPr>
      </w:pPr>
      <w:bookmarkStart w:id="37" w:name="Safeguarding"/>
      <w:bookmarkStart w:id="38" w:name="_bookmark8"/>
      <w:bookmarkEnd w:id="37"/>
      <w:bookmarkEnd w:id="38"/>
    </w:p>
    <w:p w14:paraId="7B3C6D64" w14:textId="1D1657F4" w:rsidR="00C07C44" w:rsidRPr="002A6959" w:rsidRDefault="00414743" w:rsidP="002A6959">
      <w:pPr>
        <w:pStyle w:val="Heading2"/>
        <w:rPr>
          <w:sz w:val="36"/>
          <w:szCs w:val="36"/>
        </w:rPr>
      </w:pPr>
      <w:bookmarkStart w:id="39" w:name="_Toc145927579"/>
      <w:r w:rsidRPr="002A6959">
        <w:rPr>
          <w:sz w:val="36"/>
          <w:szCs w:val="36"/>
        </w:rPr>
        <w:t>Safeguarding</w:t>
      </w:r>
      <w:bookmarkEnd w:id="39"/>
    </w:p>
    <w:p w14:paraId="583D880B" w14:textId="77777777" w:rsidR="00C07C44" w:rsidRPr="003538FB" w:rsidRDefault="00414743">
      <w:pPr>
        <w:pStyle w:val="BodyText"/>
        <w:spacing w:before="59"/>
        <w:ind w:left="319" w:right="279"/>
        <w:jc w:val="both"/>
      </w:pPr>
      <w:r w:rsidRPr="003538FB">
        <w:t>Most Host Organisations should have their own safeguarding policy, with a designated Safeguarding</w:t>
      </w:r>
      <w:r w:rsidRPr="003538FB">
        <w:rPr>
          <w:spacing w:val="-5"/>
        </w:rPr>
        <w:t xml:space="preserve"> </w:t>
      </w:r>
      <w:r w:rsidRPr="003538FB">
        <w:t>Lead. Students</w:t>
      </w:r>
      <w:r w:rsidRPr="003538FB">
        <w:rPr>
          <w:spacing w:val="-2"/>
        </w:rPr>
        <w:t xml:space="preserve"> </w:t>
      </w:r>
      <w:r w:rsidRPr="003538FB">
        <w:t>must</w:t>
      </w:r>
      <w:r w:rsidRPr="003538FB">
        <w:rPr>
          <w:spacing w:val="-2"/>
        </w:rPr>
        <w:t xml:space="preserve"> </w:t>
      </w:r>
      <w:r w:rsidRPr="003538FB">
        <w:t>never</w:t>
      </w:r>
      <w:r w:rsidRPr="003538FB">
        <w:rPr>
          <w:spacing w:val="-2"/>
        </w:rPr>
        <w:t xml:space="preserve"> </w:t>
      </w:r>
      <w:r w:rsidRPr="003538FB">
        <w:t>attempt to resolve any disclosures</w:t>
      </w:r>
      <w:r w:rsidRPr="003538FB">
        <w:rPr>
          <w:spacing w:val="-2"/>
        </w:rPr>
        <w:t xml:space="preserve"> </w:t>
      </w:r>
      <w:r w:rsidRPr="003538FB">
        <w:t xml:space="preserve">or concerns </w:t>
      </w:r>
      <w:r w:rsidRPr="003538FB">
        <w:rPr>
          <w:spacing w:val="-2"/>
        </w:rPr>
        <w:t>themselves.</w:t>
      </w:r>
    </w:p>
    <w:p w14:paraId="4B98EB6E" w14:textId="77777777" w:rsidR="00C07C44" w:rsidRPr="003538FB" w:rsidRDefault="00414743">
      <w:pPr>
        <w:pStyle w:val="BodyText"/>
        <w:spacing w:before="61"/>
        <w:ind w:left="319" w:right="279"/>
        <w:jc w:val="both"/>
      </w:pPr>
      <w:r w:rsidRPr="003538FB">
        <w:t xml:space="preserve">If the student encounters a safeguarding issue within their Host organisation – </w:t>
      </w:r>
      <w:proofErr w:type="gramStart"/>
      <w:r w:rsidRPr="003538FB">
        <w:t>e.g.</w:t>
      </w:r>
      <w:proofErr w:type="gramEnd"/>
      <w:r w:rsidRPr="003538FB">
        <w:t xml:space="preserve"> relating to concerns regarding the Host environment in terms of physical or emotional safety, or the behaviour of/ disclosures made by participants – they should share these as soon as possible with the Safeguarding Lead and/or their Host.</w:t>
      </w:r>
    </w:p>
    <w:p w14:paraId="448CC835" w14:textId="77777777" w:rsidR="00C07C44" w:rsidRPr="003538FB" w:rsidRDefault="00414743">
      <w:pPr>
        <w:pStyle w:val="BodyText"/>
        <w:spacing w:before="122"/>
        <w:ind w:left="319" w:right="277" w:hanging="1"/>
        <w:jc w:val="both"/>
      </w:pPr>
      <w:r w:rsidRPr="003538FB">
        <w:t>In</w:t>
      </w:r>
      <w:r w:rsidRPr="003538FB">
        <w:rPr>
          <w:spacing w:val="-2"/>
        </w:rPr>
        <w:t xml:space="preserve"> </w:t>
      </w:r>
      <w:r w:rsidRPr="003538FB">
        <w:t>the</w:t>
      </w:r>
      <w:r w:rsidRPr="003538FB">
        <w:rPr>
          <w:spacing w:val="-2"/>
        </w:rPr>
        <w:t xml:space="preserve"> </w:t>
      </w:r>
      <w:r w:rsidRPr="003538FB">
        <w:t>event</w:t>
      </w:r>
      <w:r w:rsidRPr="003538FB">
        <w:rPr>
          <w:spacing w:val="-4"/>
        </w:rPr>
        <w:t xml:space="preserve"> </w:t>
      </w:r>
      <w:r w:rsidRPr="003538FB">
        <w:t>that</w:t>
      </w:r>
      <w:r w:rsidRPr="003538FB">
        <w:rPr>
          <w:spacing w:val="-4"/>
        </w:rPr>
        <w:t xml:space="preserve"> </w:t>
      </w:r>
      <w:r w:rsidRPr="003538FB">
        <w:t>there</w:t>
      </w:r>
      <w:r w:rsidRPr="003538FB">
        <w:rPr>
          <w:spacing w:val="-2"/>
        </w:rPr>
        <w:t xml:space="preserve"> </w:t>
      </w:r>
      <w:r w:rsidRPr="003538FB">
        <w:t>is</w:t>
      </w:r>
      <w:r w:rsidRPr="003538FB">
        <w:rPr>
          <w:spacing w:val="-3"/>
        </w:rPr>
        <w:t xml:space="preserve"> </w:t>
      </w:r>
      <w:r w:rsidRPr="003538FB">
        <w:t>no</w:t>
      </w:r>
      <w:r w:rsidRPr="003538FB">
        <w:rPr>
          <w:spacing w:val="-4"/>
        </w:rPr>
        <w:t xml:space="preserve"> </w:t>
      </w:r>
      <w:r w:rsidRPr="003538FB">
        <w:t>appropriate</w:t>
      </w:r>
      <w:r w:rsidRPr="003538FB">
        <w:rPr>
          <w:spacing w:val="-2"/>
        </w:rPr>
        <w:t xml:space="preserve"> </w:t>
      </w:r>
      <w:r w:rsidRPr="003538FB">
        <w:t>Safeguarding</w:t>
      </w:r>
      <w:r w:rsidRPr="003538FB">
        <w:rPr>
          <w:spacing w:val="-7"/>
        </w:rPr>
        <w:t xml:space="preserve"> </w:t>
      </w:r>
      <w:r w:rsidRPr="003538FB">
        <w:t>Lead,</w:t>
      </w:r>
      <w:r w:rsidRPr="003538FB">
        <w:rPr>
          <w:spacing w:val="-4"/>
        </w:rPr>
        <w:t xml:space="preserve"> </w:t>
      </w:r>
      <w:r w:rsidRPr="003538FB">
        <w:t>or</w:t>
      </w:r>
      <w:r w:rsidRPr="003538FB">
        <w:rPr>
          <w:spacing w:val="-4"/>
        </w:rPr>
        <w:t xml:space="preserve"> </w:t>
      </w:r>
      <w:r w:rsidRPr="003538FB">
        <w:t>the</w:t>
      </w:r>
      <w:r w:rsidRPr="003538FB">
        <w:rPr>
          <w:spacing w:val="-2"/>
        </w:rPr>
        <w:t xml:space="preserve"> </w:t>
      </w:r>
      <w:r w:rsidRPr="003538FB">
        <w:t>student</w:t>
      </w:r>
      <w:r w:rsidRPr="003538FB">
        <w:rPr>
          <w:spacing w:val="-4"/>
        </w:rPr>
        <w:t xml:space="preserve"> </w:t>
      </w:r>
      <w:r w:rsidRPr="003538FB">
        <w:t>does</w:t>
      </w:r>
      <w:r w:rsidRPr="003538FB">
        <w:rPr>
          <w:spacing w:val="-4"/>
        </w:rPr>
        <w:t xml:space="preserve"> </w:t>
      </w:r>
      <w:r w:rsidRPr="003538FB">
        <w:t>not</w:t>
      </w:r>
      <w:r w:rsidRPr="003538FB">
        <w:rPr>
          <w:spacing w:val="-4"/>
        </w:rPr>
        <w:t xml:space="preserve"> </w:t>
      </w:r>
      <w:r w:rsidRPr="003538FB">
        <w:t>feel comfortable</w:t>
      </w:r>
      <w:r w:rsidRPr="003538FB">
        <w:rPr>
          <w:spacing w:val="-13"/>
        </w:rPr>
        <w:t xml:space="preserve"> </w:t>
      </w:r>
      <w:r w:rsidRPr="003538FB">
        <w:t>disclosing</w:t>
      </w:r>
      <w:r w:rsidRPr="003538FB">
        <w:rPr>
          <w:spacing w:val="-13"/>
        </w:rPr>
        <w:t xml:space="preserve"> </w:t>
      </w:r>
      <w:r w:rsidRPr="003538FB">
        <w:t>the</w:t>
      </w:r>
      <w:r w:rsidRPr="003538FB">
        <w:rPr>
          <w:spacing w:val="-12"/>
        </w:rPr>
        <w:t xml:space="preserve"> </w:t>
      </w:r>
      <w:r w:rsidRPr="003538FB">
        <w:t>issue</w:t>
      </w:r>
      <w:r w:rsidRPr="003538FB">
        <w:rPr>
          <w:spacing w:val="-12"/>
        </w:rPr>
        <w:t xml:space="preserve"> </w:t>
      </w:r>
      <w:r w:rsidRPr="003538FB">
        <w:t>to</w:t>
      </w:r>
      <w:r w:rsidRPr="003538FB">
        <w:rPr>
          <w:spacing w:val="-14"/>
        </w:rPr>
        <w:t xml:space="preserve"> </w:t>
      </w:r>
      <w:r w:rsidRPr="003538FB">
        <w:t>their</w:t>
      </w:r>
      <w:r w:rsidRPr="003538FB">
        <w:rPr>
          <w:spacing w:val="-10"/>
        </w:rPr>
        <w:t xml:space="preserve"> </w:t>
      </w:r>
      <w:r w:rsidRPr="003538FB">
        <w:t>Host,</w:t>
      </w:r>
      <w:r w:rsidRPr="003538FB">
        <w:rPr>
          <w:spacing w:val="-15"/>
        </w:rPr>
        <w:t xml:space="preserve"> </w:t>
      </w:r>
      <w:r w:rsidRPr="003538FB">
        <w:t>they</w:t>
      </w:r>
      <w:r w:rsidRPr="003538FB">
        <w:rPr>
          <w:spacing w:val="-12"/>
        </w:rPr>
        <w:t xml:space="preserve"> </w:t>
      </w:r>
      <w:r w:rsidRPr="003538FB">
        <w:t>should</w:t>
      </w:r>
      <w:r w:rsidRPr="003538FB">
        <w:rPr>
          <w:spacing w:val="-12"/>
        </w:rPr>
        <w:t xml:space="preserve"> </w:t>
      </w:r>
      <w:r w:rsidRPr="003538FB">
        <w:t>contact</w:t>
      </w:r>
      <w:r w:rsidRPr="003538FB">
        <w:rPr>
          <w:spacing w:val="-14"/>
        </w:rPr>
        <w:t xml:space="preserve"> </w:t>
      </w:r>
      <w:r w:rsidRPr="003538FB">
        <w:t>the</w:t>
      </w:r>
      <w:r w:rsidRPr="003538FB">
        <w:rPr>
          <w:spacing w:val="-12"/>
        </w:rPr>
        <w:t xml:space="preserve"> </w:t>
      </w:r>
      <w:r w:rsidRPr="003538FB">
        <w:t>Placements</w:t>
      </w:r>
      <w:r w:rsidRPr="003538FB">
        <w:rPr>
          <w:spacing w:val="-14"/>
        </w:rPr>
        <w:t xml:space="preserve"> </w:t>
      </w:r>
      <w:r w:rsidRPr="003538FB">
        <w:t>Officer who will work with them to address the issue.</w:t>
      </w:r>
    </w:p>
    <w:p w14:paraId="67E96CA6" w14:textId="77777777" w:rsidR="00C07C44" w:rsidRPr="003538FB" w:rsidRDefault="00414743">
      <w:pPr>
        <w:pStyle w:val="BodyText"/>
        <w:spacing w:before="117"/>
        <w:ind w:left="319" w:right="279"/>
        <w:jc w:val="both"/>
      </w:pPr>
      <w:r w:rsidRPr="003538FB">
        <w:t>If a Host has safeguarding concerns about their placement student, they should follow their internal safeguarding policy. Where a student’s actions breach the Host’s safeguarding policy or the School’s Code of Conduct (see appendix 3), the Host should contact the Placements Officer immediately.</w:t>
      </w:r>
    </w:p>
    <w:p w14:paraId="00F9FC84" w14:textId="77777777" w:rsidR="00C07C44" w:rsidRPr="003538FB" w:rsidRDefault="00C07C44">
      <w:pPr>
        <w:pStyle w:val="BodyText"/>
        <w:spacing w:before="5"/>
        <w:ind w:left="0"/>
        <w:rPr>
          <w:sz w:val="26"/>
        </w:rPr>
      </w:pPr>
    </w:p>
    <w:p w14:paraId="11591020" w14:textId="77777777" w:rsidR="00C07C44" w:rsidRPr="002A6959" w:rsidRDefault="00414743" w:rsidP="002A6959">
      <w:pPr>
        <w:pStyle w:val="Heading2"/>
        <w:rPr>
          <w:sz w:val="36"/>
          <w:szCs w:val="36"/>
        </w:rPr>
      </w:pPr>
      <w:bookmarkStart w:id="40" w:name="_Toc145927580"/>
      <w:r w:rsidRPr="002A6959">
        <w:rPr>
          <w:sz w:val="36"/>
          <w:szCs w:val="36"/>
        </w:rPr>
        <w:t>Health and Safety</w:t>
      </w:r>
      <w:bookmarkEnd w:id="40"/>
    </w:p>
    <w:p w14:paraId="20CC49A2" w14:textId="77777777" w:rsidR="00C07C44" w:rsidRPr="003538FB" w:rsidRDefault="00414743">
      <w:pPr>
        <w:pStyle w:val="BodyText"/>
        <w:spacing w:before="2"/>
        <w:ind w:right="475"/>
        <w:jc w:val="both"/>
      </w:pPr>
      <w:r w:rsidRPr="003538FB">
        <w:t>When</w:t>
      </w:r>
      <w:r w:rsidRPr="003538FB">
        <w:rPr>
          <w:spacing w:val="-3"/>
        </w:rPr>
        <w:t xml:space="preserve"> </w:t>
      </w:r>
      <w:r w:rsidRPr="003538FB">
        <w:t>the</w:t>
      </w:r>
      <w:r w:rsidRPr="003538FB">
        <w:rPr>
          <w:spacing w:val="-3"/>
        </w:rPr>
        <w:t xml:space="preserve"> </w:t>
      </w:r>
      <w:r w:rsidRPr="003538FB">
        <w:t>student</w:t>
      </w:r>
      <w:r w:rsidRPr="003538FB">
        <w:rPr>
          <w:spacing w:val="-5"/>
        </w:rPr>
        <w:t xml:space="preserve"> </w:t>
      </w:r>
      <w:r w:rsidRPr="003538FB">
        <w:t>is</w:t>
      </w:r>
      <w:r w:rsidRPr="003538FB">
        <w:rPr>
          <w:spacing w:val="-5"/>
        </w:rPr>
        <w:t xml:space="preserve"> </w:t>
      </w:r>
      <w:r w:rsidRPr="003538FB">
        <w:t>out</w:t>
      </w:r>
      <w:r w:rsidRPr="003538FB">
        <w:rPr>
          <w:spacing w:val="-1"/>
        </w:rPr>
        <w:t xml:space="preserve"> </w:t>
      </w:r>
      <w:r w:rsidRPr="003538FB">
        <w:t>on</w:t>
      </w:r>
      <w:r w:rsidRPr="003538FB">
        <w:rPr>
          <w:spacing w:val="-3"/>
        </w:rPr>
        <w:t xml:space="preserve"> </w:t>
      </w:r>
      <w:r w:rsidRPr="003538FB">
        <w:t>placement,</w:t>
      </w:r>
      <w:r w:rsidRPr="003538FB">
        <w:rPr>
          <w:spacing w:val="-2"/>
        </w:rPr>
        <w:t xml:space="preserve"> </w:t>
      </w:r>
      <w:r w:rsidRPr="003538FB">
        <w:t>responsibility</w:t>
      </w:r>
      <w:r w:rsidRPr="003538FB">
        <w:rPr>
          <w:spacing w:val="-3"/>
        </w:rPr>
        <w:t xml:space="preserve"> </w:t>
      </w:r>
      <w:r w:rsidRPr="003538FB">
        <w:t>for</w:t>
      </w:r>
      <w:r w:rsidRPr="003538FB">
        <w:rPr>
          <w:spacing w:val="-5"/>
        </w:rPr>
        <w:t xml:space="preserve"> </w:t>
      </w:r>
      <w:r w:rsidRPr="003538FB">
        <w:t>looking</w:t>
      </w:r>
      <w:r w:rsidRPr="003538FB">
        <w:rPr>
          <w:spacing w:val="-4"/>
        </w:rPr>
        <w:t xml:space="preserve"> </w:t>
      </w:r>
      <w:r w:rsidRPr="003538FB">
        <w:t>after</w:t>
      </w:r>
      <w:r w:rsidRPr="003538FB">
        <w:rPr>
          <w:spacing w:val="-1"/>
        </w:rPr>
        <w:t xml:space="preserve"> </w:t>
      </w:r>
      <w:r w:rsidRPr="003538FB">
        <w:t>their</w:t>
      </w:r>
      <w:r w:rsidRPr="003538FB">
        <w:rPr>
          <w:spacing w:val="-5"/>
        </w:rPr>
        <w:t xml:space="preserve"> </w:t>
      </w:r>
      <w:r w:rsidRPr="003538FB">
        <w:t>Health</w:t>
      </w:r>
      <w:r w:rsidRPr="003538FB">
        <w:rPr>
          <w:spacing w:val="-3"/>
        </w:rPr>
        <w:t xml:space="preserve"> </w:t>
      </w:r>
      <w:r w:rsidRPr="003538FB">
        <w:t>and Safety rests with the student and with the Placement Host.</w:t>
      </w:r>
    </w:p>
    <w:p w14:paraId="58319F0F" w14:textId="77777777" w:rsidR="00C07C44" w:rsidRPr="003538FB" w:rsidRDefault="00414743">
      <w:pPr>
        <w:pStyle w:val="BodyText"/>
        <w:spacing w:before="57"/>
        <w:ind w:right="250"/>
        <w:jc w:val="both"/>
      </w:pPr>
      <w:r w:rsidRPr="003538FB">
        <w:t>In the UK, Host Organisations who take a student on placement have the same responsibilities under Health and Safety legislation as they would for an employee. The Host Organisation must provide reasonable and appropriate Health and Safety information,</w:t>
      </w:r>
      <w:r w:rsidRPr="003538FB">
        <w:rPr>
          <w:spacing w:val="-1"/>
        </w:rPr>
        <w:t xml:space="preserve"> </w:t>
      </w:r>
      <w:r w:rsidRPr="003538FB">
        <w:t>instruction, training,</w:t>
      </w:r>
      <w:r w:rsidRPr="003538FB">
        <w:rPr>
          <w:spacing w:val="-2"/>
        </w:rPr>
        <w:t xml:space="preserve"> </w:t>
      </w:r>
      <w:r w:rsidRPr="003538FB">
        <w:t xml:space="preserve">clothing (if necessary) and supervision. They are asked to agree to provide a full Health and Safety briefing for the student at the start of the </w:t>
      </w:r>
      <w:r w:rsidRPr="003538FB">
        <w:rPr>
          <w:spacing w:val="-2"/>
        </w:rPr>
        <w:t>placement.</w:t>
      </w:r>
    </w:p>
    <w:p w14:paraId="02AFE46C" w14:textId="77777777" w:rsidR="00C07C44" w:rsidRPr="003538FB" w:rsidRDefault="00414743">
      <w:pPr>
        <w:pStyle w:val="BodyText"/>
        <w:spacing w:before="123"/>
        <w:ind w:right="277"/>
        <w:jc w:val="both"/>
      </w:pPr>
      <w:r w:rsidRPr="003538FB">
        <w:t>For projects that may involve greater risk (</w:t>
      </w:r>
      <w:proofErr w:type="gramStart"/>
      <w:r w:rsidRPr="003538FB">
        <w:t>e.g.</w:t>
      </w:r>
      <w:proofErr w:type="gramEnd"/>
      <w:r w:rsidRPr="003538FB">
        <w:t xml:space="preserve"> a project abroad in a remote rural community)</w:t>
      </w:r>
      <w:r w:rsidRPr="003538FB">
        <w:rPr>
          <w:spacing w:val="-15"/>
        </w:rPr>
        <w:t xml:space="preserve"> </w:t>
      </w:r>
      <w:r w:rsidRPr="003538FB">
        <w:t>students</w:t>
      </w:r>
      <w:r w:rsidRPr="003538FB">
        <w:rPr>
          <w:spacing w:val="-14"/>
        </w:rPr>
        <w:t xml:space="preserve"> </w:t>
      </w:r>
      <w:r w:rsidRPr="003538FB">
        <w:t>must</w:t>
      </w:r>
      <w:r w:rsidRPr="003538FB">
        <w:rPr>
          <w:spacing w:val="-14"/>
        </w:rPr>
        <w:t xml:space="preserve"> </w:t>
      </w:r>
      <w:r w:rsidRPr="003538FB">
        <w:t>be</w:t>
      </w:r>
      <w:r w:rsidRPr="003538FB">
        <w:rPr>
          <w:spacing w:val="-15"/>
        </w:rPr>
        <w:t xml:space="preserve"> </w:t>
      </w:r>
      <w:r w:rsidRPr="003538FB">
        <w:t>guided</w:t>
      </w:r>
      <w:r w:rsidRPr="003538FB">
        <w:rPr>
          <w:spacing w:val="-14"/>
        </w:rPr>
        <w:t xml:space="preserve"> </w:t>
      </w:r>
      <w:r w:rsidRPr="003538FB">
        <w:t>through</w:t>
      </w:r>
      <w:r w:rsidRPr="003538FB">
        <w:rPr>
          <w:spacing w:val="-14"/>
        </w:rPr>
        <w:t xml:space="preserve"> </w:t>
      </w:r>
      <w:r w:rsidRPr="003538FB">
        <w:t>the</w:t>
      </w:r>
      <w:r w:rsidRPr="003538FB">
        <w:rPr>
          <w:spacing w:val="-14"/>
        </w:rPr>
        <w:t xml:space="preserve"> </w:t>
      </w:r>
      <w:r w:rsidRPr="003538FB">
        <w:t>process</w:t>
      </w:r>
      <w:r w:rsidRPr="003538FB">
        <w:rPr>
          <w:spacing w:val="-14"/>
        </w:rPr>
        <w:t xml:space="preserve"> </w:t>
      </w:r>
      <w:r w:rsidRPr="003538FB">
        <w:t>of</w:t>
      </w:r>
      <w:r w:rsidRPr="003538FB">
        <w:rPr>
          <w:spacing w:val="-10"/>
        </w:rPr>
        <w:t xml:space="preserve"> </w:t>
      </w:r>
      <w:r w:rsidRPr="003538FB">
        <w:t>risk</w:t>
      </w:r>
      <w:r w:rsidRPr="003538FB">
        <w:rPr>
          <w:spacing w:val="-11"/>
        </w:rPr>
        <w:t xml:space="preserve"> </w:t>
      </w:r>
      <w:r w:rsidRPr="003538FB">
        <w:t>assessment</w:t>
      </w:r>
      <w:r w:rsidRPr="003538FB">
        <w:rPr>
          <w:spacing w:val="-13"/>
        </w:rPr>
        <w:t xml:space="preserve"> </w:t>
      </w:r>
      <w:r w:rsidRPr="003538FB">
        <w:t>before</w:t>
      </w:r>
      <w:r w:rsidRPr="003538FB">
        <w:rPr>
          <w:spacing w:val="-15"/>
        </w:rPr>
        <w:t xml:space="preserve"> </w:t>
      </w:r>
      <w:r w:rsidRPr="003538FB">
        <w:t xml:space="preserve">they go to work on the project, enabling a thorough risk assessment to be completed before </w:t>
      </w:r>
      <w:r w:rsidRPr="003538FB">
        <w:lastRenderedPageBreak/>
        <w:t>the project has started (in liaison with the Placements Officer and the Unit Tutor) and again when onsite.</w:t>
      </w:r>
    </w:p>
    <w:p w14:paraId="30DAB67D" w14:textId="77777777" w:rsidR="00C07C44" w:rsidRPr="003538FB" w:rsidRDefault="00414743">
      <w:pPr>
        <w:pStyle w:val="BodyText"/>
        <w:spacing w:before="118"/>
        <w:ind w:right="276"/>
        <w:jc w:val="both"/>
      </w:pPr>
      <w:r w:rsidRPr="003538FB">
        <w:t>Development of the student’s ability to undertake their own risk assessments is considered integral to all placements. Tutor approval of placements incorporates consideration</w:t>
      </w:r>
      <w:r w:rsidRPr="003538FB">
        <w:rPr>
          <w:spacing w:val="-15"/>
        </w:rPr>
        <w:t xml:space="preserve"> </w:t>
      </w:r>
      <w:r w:rsidRPr="003538FB">
        <w:t>as</w:t>
      </w:r>
      <w:r w:rsidRPr="003538FB">
        <w:rPr>
          <w:spacing w:val="-14"/>
        </w:rPr>
        <w:t xml:space="preserve"> </w:t>
      </w:r>
      <w:r w:rsidRPr="003538FB">
        <w:t>to</w:t>
      </w:r>
      <w:r w:rsidRPr="003538FB">
        <w:rPr>
          <w:spacing w:val="-14"/>
        </w:rPr>
        <w:t xml:space="preserve"> </w:t>
      </w:r>
      <w:r w:rsidRPr="003538FB">
        <w:t>whether</w:t>
      </w:r>
      <w:r w:rsidRPr="003538FB">
        <w:rPr>
          <w:spacing w:val="-15"/>
        </w:rPr>
        <w:t xml:space="preserve"> </w:t>
      </w:r>
      <w:r w:rsidRPr="003538FB">
        <w:t>the</w:t>
      </w:r>
      <w:r w:rsidRPr="003538FB">
        <w:rPr>
          <w:spacing w:val="-12"/>
        </w:rPr>
        <w:t xml:space="preserve"> </w:t>
      </w:r>
      <w:r w:rsidRPr="003538FB">
        <w:t>student</w:t>
      </w:r>
      <w:r w:rsidRPr="003538FB">
        <w:rPr>
          <w:spacing w:val="-15"/>
        </w:rPr>
        <w:t xml:space="preserve"> </w:t>
      </w:r>
      <w:r w:rsidRPr="003538FB">
        <w:t>is</w:t>
      </w:r>
      <w:r w:rsidRPr="003538FB">
        <w:rPr>
          <w:spacing w:val="-14"/>
        </w:rPr>
        <w:t xml:space="preserve"> </w:t>
      </w:r>
      <w:r w:rsidRPr="003538FB">
        <w:t>aware</w:t>
      </w:r>
      <w:r w:rsidRPr="003538FB">
        <w:rPr>
          <w:spacing w:val="-13"/>
        </w:rPr>
        <w:t xml:space="preserve"> </w:t>
      </w:r>
      <w:r w:rsidRPr="003538FB">
        <w:t>of,</w:t>
      </w:r>
      <w:r w:rsidRPr="003538FB">
        <w:rPr>
          <w:spacing w:val="-12"/>
        </w:rPr>
        <w:t xml:space="preserve"> </w:t>
      </w:r>
      <w:r w:rsidRPr="003538FB">
        <w:t>or</w:t>
      </w:r>
      <w:r w:rsidRPr="003538FB">
        <w:rPr>
          <w:spacing w:val="-11"/>
        </w:rPr>
        <w:t xml:space="preserve"> </w:t>
      </w:r>
      <w:r w:rsidRPr="003538FB">
        <w:t>capable</w:t>
      </w:r>
      <w:r w:rsidRPr="003538FB">
        <w:rPr>
          <w:spacing w:val="-13"/>
        </w:rPr>
        <w:t xml:space="preserve"> </w:t>
      </w:r>
      <w:r w:rsidRPr="003538FB">
        <w:t>of</w:t>
      </w:r>
      <w:r w:rsidRPr="003538FB">
        <w:rPr>
          <w:spacing w:val="-12"/>
        </w:rPr>
        <w:t xml:space="preserve"> </w:t>
      </w:r>
      <w:r w:rsidRPr="003538FB">
        <w:t>finding,</w:t>
      </w:r>
      <w:r w:rsidRPr="003538FB">
        <w:rPr>
          <w:spacing w:val="-15"/>
        </w:rPr>
        <w:t xml:space="preserve"> </w:t>
      </w:r>
      <w:r w:rsidRPr="003538FB">
        <w:t>relevant</w:t>
      </w:r>
      <w:r w:rsidRPr="003538FB">
        <w:rPr>
          <w:spacing w:val="-14"/>
        </w:rPr>
        <w:t xml:space="preserve"> </w:t>
      </w:r>
      <w:proofErr w:type="gramStart"/>
      <w:r w:rsidRPr="003538FB">
        <w:t>Health</w:t>
      </w:r>
      <w:proofErr w:type="gramEnd"/>
      <w:r w:rsidRPr="003538FB">
        <w:t xml:space="preserve"> and Safety information, and is able to assess risk factors and put appropriate control measures in place. If the Tutor does not have sufficient information concerning the nature of the placement and the activities involved, the Placements Officer should request</w:t>
      </w:r>
      <w:r w:rsidRPr="003538FB">
        <w:rPr>
          <w:spacing w:val="-5"/>
        </w:rPr>
        <w:t xml:space="preserve"> </w:t>
      </w:r>
      <w:r w:rsidRPr="003538FB">
        <w:t>further</w:t>
      </w:r>
      <w:r w:rsidRPr="003538FB">
        <w:rPr>
          <w:spacing w:val="-1"/>
        </w:rPr>
        <w:t xml:space="preserve"> </w:t>
      </w:r>
      <w:r w:rsidRPr="003538FB">
        <w:t>details</w:t>
      </w:r>
      <w:r w:rsidRPr="003538FB">
        <w:rPr>
          <w:spacing w:val="-4"/>
        </w:rPr>
        <w:t xml:space="preserve"> </w:t>
      </w:r>
      <w:r w:rsidRPr="003538FB">
        <w:t>from the</w:t>
      </w:r>
      <w:r w:rsidRPr="003538FB">
        <w:rPr>
          <w:spacing w:val="-3"/>
        </w:rPr>
        <w:t xml:space="preserve"> </w:t>
      </w:r>
      <w:r w:rsidRPr="003538FB">
        <w:t>Host</w:t>
      </w:r>
      <w:r w:rsidRPr="003538FB">
        <w:rPr>
          <w:spacing w:val="-1"/>
        </w:rPr>
        <w:t xml:space="preserve"> </w:t>
      </w:r>
      <w:r w:rsidRPr="003538FB">
        <w:t>and</w:t>
      </w:r>
      <w:r w:rsidRPr="003538FB">
        <w:rPr>
          <w:spacing w:val="-2"/>
        </w:rPr>
        <w:t xml:space="preserve"> </w:t>
      </w:r>
      <w:r w:rsidRPr="003538FB">
        <w:t>Student.</w:t>
      </w:r>
      <w:r w:rsidRPr="003538FB">
        <w:rPr>
          <w:spacing w:val="-2"/>
        </w:rPr>
        <w:t xml:space="preserve"> </w:t>
      </w:r>
      <w:r w:rsidRPr="003538FB">
        <w:t>If</w:t>
      </w:r>
      <w:r w:rsidRPr="003538FB">
        <w:rPr>
          <w:spacing w:val="-2"/>
        </w:rPr>
        <w:t xml:space="preserve"> </w:t>
      </w:r>
      <w:r w:rsidRPr="003538FB">
        <w:t>the</w:t>
      </w:r>
      <w:r w:rsidRPr="003538FB">
        <w:rPr>
          <w:spacing w:val="-3"/>
        </w:rPr>
        <w:t xml:space="preserve"> </w:t>
      </w:r>
      <w:r w:rsidRPr="003538FB">
        <w:t>Tutor</w:t>
      </w:r>
      <w:r w:rsidRPr="003538FB">
        <w:rPr>
          <w:spacing w:val="-1"/>
        </w:rPr>
        <w:t xml:space="preserve"> </w:t>
      </w:r>
      <w:r w:rsidRPr="003538FB">
        <w:t>suspects</w:t>
      </w:r>
      <w:r w:rsidRPr="003538FB">
        <w:rPr>
          <w:spacing w:val="-1"/>
        </w:rPr>
        <w:t xml:space="preserve"> </w:t>
      </w:r>
      <w:r w:rsidRPr="003538FB">
        <w:t>that</w:t>
      </w:r>
      <w:r w:rsidRPr="003538FB">
        <w:rPr>
          <w:spacing w:val="-1"/>
        </w:rPr>
        <w:t xml:space="preserve"> </w:t>
      </w:r>
      <w:r w:rsidRPr="003538FB">
        <w:t>the</w:t>
      </w:r>
      <w:r w:rsidRPr="003538FB">
        <w:rPr>
          <w:spacing w:val="-2"/>
        </w:rPr>
        <w:t xml:space="preserve"> </w:t>
      </w:r>
      <w:r w:rsidRPr="003538FB">
        <w:t>student may encounter situations for which they have insufficient knowledge or experience, the Host should detail, in writing, the training and supervision that they will provide. The Tutor can and should request further opinions from other Tutors if required.</w:t>
      </w:r>
    </w:p>
    <w:p w14:paraId="3F69391B" w14:textId="77777777" w:rsidR="00C07C44" w:rsidRPr="003538FB" w:rsidRDefault="00414743">
      <w:pPr>
        <w:pStyle w:val="BodyText"/>
        <w:spacing w:before="85"/>
        <w:ind w:left="319" w:right="10"/>
      </w:pPr>
      <w:r w:rsidRPr="003538FB">
        <w:t>Examples</w:t>
      </w:r>
      <w:r w:rsidRPr="003538FB">
        <w:rPr>
          <w:spacing w:val="-5"/>
        </w:rPr>
        <w:t xml:space="preserve"> </w:t>
      </w:r>
      <w:r w:rsidRPr="003538FB">
        <w:t>of</w:t>
      </w:r>
      <w:r w:rsidRPr="003538FB">
        <w:rPr>
          <w:spacing w:val="-2"/>
        </w:rPr>
        <w:t xml:space="preserve"> </w:t>
      </w:r>
      <w:r w:rsidRPr="003538FB">
        <w:t>risk</w:t>
      </w:r>
      <w:r w:rsidRPr="003538FB">
        <w:rPr>
          <w:spacing w:val="-3"/>
        </w:rPr>
        <w:t xml:space="preserve"> </w:t>
      </w:r>
      <w:r w:rsidRPr="003538FB">
        <w:t>assessment</w:t>
      </w:r>
      <w:r w:rsidRPr="003538FB">
        <w:rPr>
          <w:spacing w:val="-5"/>
        </w:rPr>
        <w:t xml:space="preserve"> </w:t>
      </w:r>
      <w:r w:rsidRPr="003538FB">
        <w:t>and</w:t>
      </w:r>
      <w:r w:rsidRPr="003538FB">
        <w:rPr>
          <w:spacing w:val="-3"/>
        </w:rPr>
        <w:t xml:space="preserve"> </w:t>
      </w:r>
      <w:r w:rsidRPr="003538FB">
        <w:t>Health</w:t>
      </w:r>
      <w:r w:rsidRPr="003538FB">
        <w:rPr>
          <w:spacing w:val="-3"/>
        </w:rPr>
        <w:t xml:space="preserve"> </w:t>
      </w:r>
      <w:r w:rsidRPr="003538FB">
        <w:t>and</w:t>
      </w:r>
      <w:r w:rsidRPr="003538FB">
        <w:rPr>
          <w:spacing w:val="-2"/>
        </w:rPr>
        <w:t xml:space="preserve"> </w:t>
      </w:r>
      <w:r w:rsidRPr="003538FB">
        <w:t>Safety</w:t>
      </w:r>
      <w:r w:rsidRPr="003538FB">
        <w:rPr>
          <w:spacing w:val="-3"/>
        </w:rPr>
        <w:t xml:space="preserve"> </w:t>
      </w:r>
      <w:r w:rsidRPr="003538FB">
        <w:t>briefing</w:t>
      </w:r>
      <w:r w:rsidRPr="003538FB">
        <w:rPr>
          <w:spacing w:val="-4"/>
        </w:rPr>
        <w:t xml:space="preserve"> </w:t>
      </w:r>
      <w:r w:rsidRPr="003538FB">
        <w:t>materials</w:t>
      </w:r>
      <w:r w:rsidRPr="003538FB">
        <w:rPr>
          <w:spacing w:val="-5"/>
        </w:rPr>
        <w:t xml:space="preserve"> </w:t>
      </w:r>
      <w:r w:rsidRPr="003538FB">
        <w:t>are</w:t>
      </w:r>
      <w:r w:rsidRPr="003538FB">
        <w:rPr>
          <w:spacing w:val="-3"/>
        </w:rPr>
        <w:t xml:space="preserve"> </w:t>
      </w:r>
      <w:r w:rsidRPr="003538FB">
        <w:t>available</w:t>
      </w:r>
      <w:r w:rsidRPr="003538FB">
        <w:rPr>
          <w:spacing w:val="-3"/>
        </w:rPr>
        <w:t xml:space="preserve"> </w:t>
      </w:r>
      <w:r w:rsidRPr="003538FB">
        <w:t>from the Unit Tutor.</w:t>
      </w:r>
    </w:p>
    <w:p w14:paraId="42C084D8" w14:textId="77777777" w:rsidR="00C07C44" w:rsidRPr="003538FB" w:rsidRDefault="00C07C44">
      <w:pPr>
        <w:pStyle w:val="BodyText"/>
        <w:spacing w:before="10"/>
        <w:ind w:left="0"/>
        <w:rPr>
          <w:sz w:val="30"/>
        </w:rPr>
      </w:pPr>
    </w:p>
    <w:p w14:paraId="6EB5299C" w14:textId="77777777" w:rsidR="00C07C44" w:rsidRPr="002A6959" w:rsidRDefault="00414743" w:rsidP="002A6959">
      <w:pPr>
        <w:pStyle w:val="Heading2"/>
        <w:rPr>
          <w:sz w:val="36"/>
          <w:szCs w:val="36"/>
        </w:rPr>
      </w:pPr>
      <w:bookmarkStart w:id="41" w:name="Insurance"/>
      <w:bookmarkStart w:id="42" w:name="_bookmark9"/>
      <w:bookmarkStart w:id="43" w:name="_Toc145927581"/>
      <w:bookmarkEnd w:id="41"/>
      <w:bookmarkEnd w:id="42"/>
      <w:r w:rsidRPr="002A6959">
        <w:rPr>
          <w:sz w:val="36"/>
          <w:szCs w:val="36"/>
        </w:rPr>
        <w:t>Insurance</w:t>
      </w:r>
      <w:bookmarkEnd w:id="43"/>
    </w:p>
    <w:p w14:paraId="370A2907" w14:textId="21C11A8E" w:rsidR="00C07C44" w:rsidRPr="003538FB" w:rsidRDefault="00414743">
      <w:pPr>
        <w:pStyle w:val="BodyText"/>
        <w:spacing w:before="119"/>
        <w:ind w:right="279"/>
        <w:jc w:val="both"/>
      </w:pPr>
      <w:r w:rsidRPr="003538FB">
        <w:t xml:space="preserve">The School has Public Liability insurance arranged with </w:t>
      </w:r>
      <w:r w:rsidR="009A7FC5" w:rsidRPr="003538FB">
        <w:t xml:space="preserve">March </w:t>
      </w:r>
      <w:r w:rsidR="00C133CF" w:rsidRPr="003538FB">
        <w:t>Commercial</w:t>
      </w:r>
      <w:r w:rsidRPr="003538FB">
        <w:t>. The liability of CSSD</w:t>
      </w:r>
      <w:r w:rsidRPr="003538FB">
        <w:rPr>
          <w:spacing w:val="-1"/>
        </w:rPr>
        <w:t xml:space="preserve"> </w:t>
      </w:r>
      <w:r w:rsidRPr="003538FB">
        <w:t>for</w:t>
      </w:r>
      <w:r w:rsidRPr="003538FB">
        <w:rPr>
          <w:spacing w:val="-2"/>
        </w:rPr>
        <w:t xml:space="preserve"> </w:t>
      </w:r>
      <w:r w:rsidRPr="003538FB">
        <w:t>injury or</w:t>
      </w:r>
      <w:r w:rsidRPr="003538FB">
        <w:rPr>
          <w:spacing w:val="-2"/>
        </w:rPr>
        <w:t xml:space="preserve"> </w:t>
      </w:r>
      <w:r w:rsidRPr="003538FB">
        <w:t>damage to</w:t>
      </w:r>
      <w:r w:rsidRPr="003538FB">
        <w:rPr>
          <w:spacing w:val="-1"/>
        </w:rPr>
        <w:t xml:space="preserve"> </w:t>
      </w:r>
      <w:r w:rsidRPr="003538FB">
        <w:t>others</w:t>
      </w:r>
      <w:r w:rsidRPr="003538FB">
        <w:rPr>
          <w:spacing w:val="-2"/>
        </w:rPr>
        <w:t xml:space="preserve"> </w:t>
      </w:r>
      <w:r w:rsidRPr="003538FB">
        <w:t>caused by a student</w:t>
      </w:r>
      <w:r w:rsidRPr="003538FB">
        <w:rPr>
          <w:spacing w:val="-2"/>
        </w:rPr>
        <w:t xml:space="preserve"> </w:t>
      </w:r>
      <w:r w:rsidRPr="003538FB">
        <w:t>is</w:t>
      </w:r>
      <w:r w:rsidRPr="003538FB">
        <w:rPr>
          <w:spacing w:val="-2"/>
        </w:rPr>
        <w:t xml:space="preserve"> </w:t>
      </w:r>
      <w:r w:rsidRPr="003538FB">
        <w:t>covered by CSSD’s Public</w:t>
      </w:r>
      <w:r w:rsidRPr="003538FB">
        <w:rPr>
          <w:spacing w:val="-7"/>
        </w:rPr>
        <w:t xml:space="preserve"> </w:t>
      </w:r>
      <w:r w:rsidRPr="003538FB">
        <w:t>Liability</w:t>
      </w:r>
      <w:r w:rsidRPr="003538FB">
        <w:rPr>
          <w:spacing w:val="-6"/>
        </w:rPr>
        <w:t xml:space="preserve"> </w:t>
      </w:r>
      <w:r w:rsidRPr="003538FB">
        <w:t>insurance.</w:t>
      </w:r>
      <w:r w:rsidRPr="003538FB">
        <w:rPr>
          <w:spacing w:val="-5"/>
        </w:rPr>
        <w:t xml:space="preserve"> </w:t>
      </w:r>
      <w:r w:rsidRPr="003538FB">
        <w:t>This</w:t>
      </w:r>
      <w:r w:rsidRPr="003538FB">
        <w:rPr>
          <w:spacing w:val="-8"/>
        </w:rPr>
        <w:t xml:space="preserve"> </w:t>
      </w:r>
      <w:r w:rsidRPr="003538FB">
        <w:t>extends</w:t>
      </w:r>
      <w:r w:rsidRPr="003538FB">
        <w:rPr>
          <w:spacing w:val="-8"/>
        </w:rPr>
        <w:t xml:space="preserve"> </w:t>
      </w:r>
      <w:r w:rsidRPr="003538FB">
        <w:t>to</w:t>
      </w:r>
      <w:r w:rsidRPr="003538FB">
        <w:rPr>
          <w:spacing w:val="-8"/>
        </w:rPr>
        <w:t xml:space="preserve"> </w:t>
      </w:r>
      <w:r w:rsidRPr="003538FB">
        <w:t>include</w:t>
      </w:r>
      <w:r w:rsidRPr="003538FB">
        <w:rPr>
          <w:spacing w:val="-6"/>
        </w:rPr>
        <w:t xml:space="preserve"> </w:t>
      </w:r>
      <w:r w:rsidRPr="003538FB">
        <w:t>liability</w:t>
      </w:r>
      <w:r w:rsidRPr="003538FB">
        <w:rPr>
          <w:spacing w:val="-6"/>
        </w:rPr>
        <w:t xml:space="preserve"> </w:t>
      </w:r>
      <w:r w:rsidRPr="003538FB">
        <w:t>for</w:t>
      </w:r>
      <w:r w:rsidRPr="003538FB">
        <w:rPr>
          <w:spacing w:val="-4"/>
        </w:rPr>
        <w:t xml:space="preserve"> </w:t>
      </w:r>
      <w:r w:rsidRPr="003538FB">
        <w:t>students</w:t>
      </w:r>
      <w:r w:rsidRPr="003538FB">
        <w:rPr>
          <w:spacing w:val="-4"/>
        </w:rPr>
        <w:t xml:space="preserve"> </w:t>
      </w:r>
      <w:r w:rsidRPr="003538FB">
        <w:t>on</w:t>
      </w:r>
      <w:r w:rsidRPr="003538FB">
        <w:rPr>
          <w:spacing w:val="-6"/>
        </w:rPr>
        <w:t xml:space="preserve"> </w:t>
      </w:r>
      <w:r w:rsidRPr="003538FB">
        <w:t>placement.</w:t>
      </w:r>
      <w:r w:rsidRPr="003538FB">
        <w:rPr>
          <w:spacing w:val="40"/>
        </w:rPr>
        <w:t xml:space="preserve"> </w:t>
      </w:r>
      <w:r w:rsidRPr="003538FB">
        <w:t xml:space="preserve">For placements within the </w:t>
      </w:r>
      <w:proofErr w:type="gramStart"/>
      <w:r w:rsidRPr="003538FB">
        <w:t>UK</w:t>
      </w:r>
      <w:proofErr w:type="gramEnd"/>
      <w:r w:rsidRPr="003538FB">
        <w:t xml:space="preserve"> it would be expected that the placement provider have equivalent cover in place.</w:t>
      </w:r>
    </w:p>
    <w:p w14:paraId="1BD4C5FD" w14:textId="77777777" w:rsidR="00C07C44" w:rsidRPr="003538FB" w:rsidRDefault="00414743">
      <w:pPr>
        <w:pStyle w:val="BodyText"/>
        <w:spacing w:before="242"/>
        <w:ind w:left="319" w:right="274"/>
        <w:jc w:val="both"/>
      </w:pPr>
      <w:r w:rsidRPr="003538FB">
        <w:t>In accordance with UCEA Health and Safety Guidance for the placement of Higher Education students, within the UK the placement provider is responsible for the Health and Safety of the student whilst on placement as if the student were their employee. Most employers are required to hold Employers’ Liability (EL) insurance and there is an agreement among the UK insurance industry that work experience persons will be regarded as employees by all UK insurers and covered by EL policies.</w:t>
      </w:r>
    </w:p>
    <w:p w14:paraId="4CBC4996" w14:textId="77777777" w:rsidR="00C07C44" w:rsidRPr="003538FB" w:rsidRDefault="00414743">
      <w:pPr>
        <w:pStyle w:val="BodyText"/>
        <w:spacing w:before="238"/>
        <w:ind w:left="319" w:right="278"/>
        <w:jc w:val="both"/>
      </w:pPr>
      <w:r w:rsidRPr="003538FB">
        <w:t>Where the placement takes place outside of an organisation, with a freelance practitioner, it is highly recommended that the Host have Public Liability Insurance (PLI) as would be expected for all self-employed practitioners.</w:t>
      </w:r>
    </w:p>
    <w:p w14:paraId="6E5FCEB0" w14:textId="77777777" w:rsidR="00C07C44" w:rsidRPr="003538FB" w:rsidRDefault="00414743">
      <w:pPr>
        <w:pStyle w:val="BodyText"/>
        <w:spacing w:before="242"/>
        <w:ind w:left="319" w:right="281"/>
        <w:jc w:val="both"/>
      </w:pPr>
      <w:r w:rsidRPr="003538FB">
        <w:t xml:space="preserve">Further information on Public Liability Insurance can be obtained from the Placements </w:t>
      </w:r>
      <w:r w:rsidRPr="003538FB">
        <w:rPr>
          <w:spacing w:val="-2"/>
        </w:rPr>
        <w:t>Officer.</w:t>
      </w:r>
    </w:p>
    <w:p w14:paraId="6C8935EA" w14:textId="77777777" w:rsidR="00C07C44" w:rsidRPr="003538FB" w:rsidRDefault="00414743">
      <w:pPr>
        <w:pStyle w:val="BodyText"/>
        <w:spacing w:before="121"/>
        <w:ind w:left="319" w:right="278"/>
        <w:jc w:val="both"/>
      </w:pPr>
      <w:r w:rsidRPr="003538FB">
        <w:t>Students opting to do a placement abroad are also advised to obtain comprehensive personal insurance cover in addition to CSSD’s own cover.</w:t>
      </w:r>
    </w:p>
    <w:p w14:paraId="66E63523" w14:textId="77777777" w:rsidR="00C07C44" w:rsidRPr="003538FB" w:rsidRDefault="00C07C44">
      <w:pPr>
        <w:pStyle w:val="BodyText"/>
        <w:spacing w:before="9"/>
        <w:ind w:left="0"/>
        <w:rPr>
          <w:sz w:val="43"/>
        </w:rPr>
      </w:pPr>
    </w:p>
    <w:p w14:paraId="2891658B" w14:textId="77777777" w:rsidR="00C07C44" w:rsidRPr="002A6959" w:rsidRDefault="00414743" w:rsidP="002A6959">
      <w:pPr>
        <w:pStyle w:val="Heading2"/>
        <w:rPr>
          <w:sz w:val="36"/>
          <w:szCs w:val="36"/>
        </w:rPr>
      </w:pPr>
      <w:bookmarkStart w:id="44" w:name="_Toc145927582"/>
      <w:r w:rsidRPr="002A6959">
        <w:rPr>
          <w:sz w:val="36"/>
          <w:szCs w:val="36"/>
        </w:rPr>
        <w:t>Transport / Travel Costs</w:t>
      </w:r>
      <w:bookmarkEnd w:id="44"/>
    </w:p>
    <w:p w14:paraId="6CF15990" w14:textId="77777777" w:rsidR="00C07C44" w:rsidRPr="003538FB" w:rsidRDefault="00414743">
      <w:pPr>
        <w:pStyle w:val="BodyText"/>
        <w:spacing w:before="63"/>
        <w:ind w:right="280"/>
        <w:jc w:val="both"/>
      </w:pPr>
      <w:r w:rsidRPr="003538FB">
        <w:t>CSSD</w:t>
      </w:r>
      <w:r w:rsidRPr="003538FB">
        <w:rPr>
          <w:spacing w:val="-11"/>
        </w:rPr>
        <w:t xml:space="preserve"> </w:t>
      </w:r>
      <w:r w:rsidRPr="003538FB">
        <w:t>does</w:t>
      </w:r>
      <w:r w:rsidRPr="003538FB">
        <w:rPr>
          <w:spacing w:val="-12"/>
        </w:rPr>
        <w:t xml:space="preserve"> </w:t>
      </w:r>
      <w:r w:rsidRPr="003538FB">
        <w:t>not</w:t>
      </w:r>
      <w:r w:rsidRPr="003538FB">
        <w:rPr>
          <w:spacing w:val="-12"/>
        </w:rPr>
        <w:t xml:space="preserve"> </w:t>
      </w:r>
      <w:r w:rsidRPr="003538FB">
        <w:t>provide</w:t>
      </w:r>
      <w:r w:rsidRPr="003538FB">
        <w:rPr>
          <w:spacing w:val="-10"/>
        </w:rPr>
        <w:t xml:space="preserve"> </w:t>
      </w:r>
      <w:r w:rsidRPr="003538FB">
        <w:t>any</w:t>
      </w:r>
      <w:r w:rsidRPr="003538FB">
        <w:rPr>
          <w:spacing w:val="-10"/>
        </w:rPr>
        <w:t xml:space="preserve"> </w:t>
      </w:r>
      <w:r w:rsidRPr="003538FB">
        <w:t>funding</w:t>
      </w:r>
      <w:r w:rsidRPr="003538FB">
        <w:rPr>
          <w:spacing w:val="-11"/>
        </w:rPr>
        <w:t xml:space="preserve"> </w:t>
      </w:r>
      <w:r w:rsidRPr="003538FB">
        <w:t>for</w:t>
      </w:r>
      <w:r w:rsidRPr="003538FB">
        <w:rPr>
          <w:spacing w:val="-12"/>
        </w:rPr>
        <w:t xml:space="preserve"> </w:t>
      </w:r>
      <w:r w:rsidRPr="003538FB">
        <w:t>transport</w:t>
      </w:r>
      <w:r w:rsidRPr="003538FB">
        <w:rPr>
          <w:spacing w:val="-12"/>
        </w:rPr>
        <w:t xml:space="preserve"> </w:t>
      </w:r>
      <w:r w:rsidRPr="003538FB">
        <w:t>costs</w:t>
      </w:r>
      <w:r w:rsidRPr="003538FB">
        <w:rPr>
          <w:spacing w:val="-12"/>
        </w:rPr>
        <w:t xml:space="preserve"> </w:t>
      </w:r>
      <w:r w:rsidRPr="003538FB">
        <w:t>for</w:t>
      </w:r>
      <w:r w:rsidRPr="003538FB">
        <w:rPr>
          <w:spacing w:val="-8"/>
        </w:rPr>
        <w:t xml:space="preserve"> </w:t>
      </w:r>
      <w:r w:rsidRPr="003538FB">
        <w:t>student</w:t>
      </w:r>
      <w:r w:rsidRPr="003538FB">
        <w:rPr>
          <w:spacing w:val="-12"/>
        </w:rPr>
        <w:t xml:space="preserve"> </w:t>
      </w:r>
      <w:r w:rsidRPr="003538FB">
        <w:t>placements</w:t>
      </w:r>
      <w:r w:rsidRPr="003538FB">
        <w:rPr>
          <w:spacing w:val="-8"/>
        </w:rPr>
        <w:t xml:space="preserve"> </w:t>
      </w:r>
      <w:r w:rsidRPr="003538FB">
        <w:t>unless</w:t>
      </w:r>
      <w:r w:rsidRPr="003538FB">
        <w:rPr>
          <w:spacing w:val="-12"/>
        </w:rPr>
        <w:t xml:space="preserve"> </w:t>
      </w:r>
      <w:r w:rsidRPr="003538FB">
        <w:t>the student</w:t>
      </w:r>
      <w:r w:rsidRPr="003538FB">
        <w:rPr>
          <w:spacing w:val="-10"/>
        </w:rPr>
        <w:t xml:space="preserve"> </w:t>
      </w:r>
      <w:r w:rsidRPr="003538FB">
        <w:t>is</w:t>
      </w:r>
      <w:r w:rsidRPr="003538FB">
        <w:rPr>
          <w:spacing w:val="-10"/>
        </w:rPr>
        <w:t xml:space="preserve"> </w:t>
      </w:r>
      <w:r w:rsidRPr="003538FB">
        <w:t>in</w:t>
      </w:r>
      <w:r w:rsidRPr="003538FB">
        <w:rPr>
          <w:spacing w:val="-8"/>
        </w:rPr>
        <w:t xml:space="preserve"> </w:t>
      </w:r>
      <w:r w:rsidRPr="003538FB">
        <w:t>receipt</w:t>
      </w:r>
      <w:r w:rsidRPr="003538FB">
        <w:rPr>
          <w:spacing w:val="-10"/>
        </w:rPr>
        <w:t xml:space="preserve"> </w:t>
      </w:r>
      <w:r w:rsidRPr="003538FB">
        <w:t>of</w:t>
      </w:r>
      <w:r w:rsidRPr="003538FB">
        <w:rPr>
          <w:spacing w:val="-7"/>
        </w:rPr>
        <w:t xml:space="preserve"> </w:t>
      </w:r>
      <w:r w:rsidRPr="003538FB">
        <w:t>an</w:t>
      </w:r>
      <w:r w:rsidRPr="003538FB">
        <w:rPr>
          <w:spacing w:val="-8"/>
        </w:rPr>
        <w:t xml:space="preserve"> </w:t>
      </w:r>
      <w:r w:rsidRPr="003538FB">
        <w:t>award</w:t>
      </w:r>
      <w:r w:rsidRPr="003538FB">
        <w:rPr>
          <w:spacing w:val="-8"/>
        </w:rPr>
        <w:t xml:space="preserve"> </w:t>
      </w:r>
      <w:r w:rsidRPr="003538FB">
        <w:t>from</w:t>
      </w:r>
      <w:r w:rsidRPr="003538FB">
        <w:rPr>
          <w:spacing w:val="-9"/>
        </w:rPr>
        <w:t xml:space="preserve"> </w:t>
      </w:r>
      <w:r w:rsidRPr="003538FB">
        <w:t>The</w:t>
      </w:r>
      <w:r w:rsidRPr="003538FB">
        <w:rPr>
          <w:spacing w:val="-8"/>
        </w:rPr>
        <w:t xml:space="preserve"> </w:t>
      </w:r>
      <w:r w:rsidRPr="003538FB">
        <w:t>Leverhulme</w:t>
      </w:r>
      <w:r w:rsidRPr="003538FB">
        <w:rPr>
          <w:spacing w:val="-8"/>
        </w:rPr>
        <w:t xml:space="preserve"> </w:t>
      </w:r>
      <w:r w:rsidRPr="003538FB">
        <w:t>Trust</w:t>
      </w:r>
      <w:r w:rsidRPr="003538FB">
        <w:rPr>
          <w:spacing w:val="-10"/>
        </w:rPr>
        <w:t xml:space="preserve"> </w:t>
      </w:r>
      <w:r w:rsidRPr="003538FB">
        <w:t>administered</w:t>
      </w:r>
      <w:r w:rsidRPr="003538FB">
        <w:rPr>
          <w:spacing w:val="-7"/>
        </w:rPr>
        <w:t xml:space="preserve"> </w:t>
      </w:r>
      <w:r w:rsidRPr="003538FB">
        <w:t>by</w:t>
      </w:r>
      <w:r w:rsidRPr="003538FB">
        <w:rPr>
          <w:spacing w:val="-8"/>
        </w:rPr>
        <w:t xml:space="preserve"> </w:t>
      </w:r>
      <w:r w:rsidRPr="003538FB">
        <w:t>staff</w:t>
      </w:r>
      <w:r w:rsidRPr="003538FB">
        <w:rPr>
          <w:spacing w:val="-7"/>
        </w:rPr>
        <w:t xml:space="preserve"> </w:t>
      </w:r>
      <w:r w:rsidRPr="003538FB">
        <w:t>on</w:t>
      </w:r>
      <w:r w:rsidRPr="003538FB">
        <w:rPr>
          <w:spacing w:val="-8"/>
        </w:rPr>
        <w:t xml:space="preserve"> </w:t>
      </w:r>
      <w:r w:rsidRPr="003538FB">
        <w:t>the BA Drama, Applied Theatre and Education and MA Applied Theatre degrees.</w:t>
      </w:r>
    </w:p>
    <w:p w14:paraId="0205E1E0" w14:textId="77777777" w:rsidR="00C07C44" w:rsidRPr="003538FB" w:rsidRDefault="00414743">
      <w:pPr>
        <w:pStyle w:val="BodyText"/>
        <w:spacing w:before="121"/>
        <w:ind w:right="276"/>
        <w:jc w:val="both"/>
      </w:pPr>
      <w:r w:rsidRPr="003538FB">
        <w:t>All students who drive in their own cars, especially when with other students as passengers,</w:t>
      </w:r>
      <w:r w:rsidRPr="003538FB">
        <w:rPr>
          <w:spacing w:val="-11"/>
        </w:rPr>
        <w:t xml:space="preserve"> </w:t>
      </w:r>
      <w:r w:rsidRPr="003538FB">
        <w:t>while</w:t>
      </w:r>
      <w:r w:rsidRPr="003538FB">
        <w:rPr>
          <w:spacing w:val="-8"/>
        </w:rPr>
        <w:t xml:space="preserve"> </w:t>
      </w:r>
      <w:r w:rsidRPr="003538FB">
        <w:t>engaged</w:t>
      </w:r>
      <w:r w:rsidRPr="003538FB">
        <w:rPr>
          <w:spacing w:val="-8"/>
        </w:rPr>
        <w:t xml:space="preserve"> </w:t>
      </w:r>
      <w:r w:rsidRPr="003538FB">
        <w:t>in</w:t>
      </w:r>
      <w:r w:rsidRPr="003538FB">
        <w:rPr>
          <w:spacing w:val="-12"/>
        </w:rPr>
        <w:t xml:space="preserve"> </w:t>
      </w:r>
      <w:r w:rsidRPr="003538FB">
        <w:t>activities</w:t>
      </w:r>
      <w:r w:rsidRPr="003538FB">
        <w:rPr>
          <w:spacing w:val="-10"/>
        </w:rPr>
        <w:t xml:space="preserve"> </w:t>
      </w:r>
      <w:r w:rsidRPr="003538FB">
        <w:t>associated</w:t>
      </w:r>
      <w:r w:rsidRPr="003538FB">
        <w:rPr>
          <w:spacing w:val="-7"/>
        </w:rPr>
        <w:t xml:space="preserve"> </w:t>
      </w:r>
      <w:r w:rsidRPr="003538FB">
        <w:t>with</w:t>
      </w:r>
      <w:r w:rsidRPr="003538FB">
        <w:rPr>
          <w:spacing w:val="-8"/>
        </w:rPr>
        <w:t xml:space="preserve"> </w:t>
      </w:r>
      <w:r w:rsidRPr="003538FB">
        <w:t>CSSD,</w:t>
      </w:r>
      <w:r w:rsidRPr="003538FB">
        <w:rPr>
          <w:spacing w:val="-11"/>
        </w:rPr>
        <w:t xml:space="preserve"> </w:t>
      </w:r>
      <w:r w:rsidRPr="003538FB">
        <w:t>must</w:t>
      </w:r>
      <w:r w:rsidRPr="003538FB">
        <w:rPr>
          <w:spacing w:val="-10"/>
        </w:rPr>
        <w:t xml:space="preserve"> </w:t>
      </w:r>
      <w:r w:rsidRPr="003538FB">
        <w:t>have</w:t>
      </w:r>
      <w:r w:rsidRPr="003538FB">
        <w:rPr>
          <w:spacing w:val="-8"/>
        </w:rPr>
        <w:t xml:space="preserve"> </w:t>
      </w:r>
      <w:r w:rsidRPr="003538FB">
        <w:t>adequate</w:t>
      </w:r>
      <w:r w:rsidRPr="003538FB">
        <w:rPr>
          <w:spacing w:val="-8"/>
        </w:rPr>
        <w:t xml:space="preserve"> </w:t>
      </w:r>
      <w:r w:rsidRPr="003538FB">
        <w:t xml:space="preserve">motor </w:t>
      </w:r>
      <w:r w:rsidRPr="003538FB">
        <w:lastRenderedPageBreak/>
        <w:t>insurance</w:t>
      </w:r>
      <w:r w:rsidRPr="003538FB">
        <w:rPr>
          <w:spacing w:val="-4"/>
        </w:rPr>
        <w:t xml:space="preserve"> </w:t>
      </w:r>
      <w:r w:rsidRPr="003538FB">
        <w:t>protection</w:t>
      </w:r>
      <w:r w:rsidRPr="003538FB">
        <w:rPr>
          <w:spacing w:val="-4"/>
        </w:rPr>
        <w:t xml:space="preserve"> </w:t>
      </w:r>
      <w:r w:rsidRPr="003538FB">
        <w:t>in</w:t>
      </w:r>
      <w:r w:rsidRPr="003538FB">
        <w:rPr>
          <w:spacing w:val="-4"/>
        </w:rPr>
        <w:t xml:space="preserve"> </w:t>
      </w:r>
      <w:r w:rsidRPr="003538FB">
        <w:t>their</w:t>
      </w:r>
      <w:r w:rsidRPr="003538FB">
        <w:rPr>
          <w:spacing w:val="-6"/>
        </w:rPr>
        <w:t xml:space="preserve"> </w:t>
      </w:r>
      <w:r w:rsidRPr="003538FB">
        <w:t>own</w:t>
      </w:r>
      <w:r w:rsidRPr="003538FB">
        <w:rPr>
          <w:spacing w:val="-4"/>
        </w:rPr>
        <w:t xml:space="preserve"> </w:t>
      </w:r>
      <w:r w:rsidRPr="003538FB">
        <w:t>right.</w:t>
      </w:r>
      <w:r w:rsidRPr="003538FB">
        <w:rPr>
          <w:spacing w:val="40"/>
        </w:rPr>
        <w:t xml:space="preserve"> </w:t>
      </w:r>
      <w:r w:rsidRPr="003538FB">
        <w:t>Students</w:t>
      </w:r>
      <w:r w:rsidRPr="003538FB">
        <w:rPr>
          <w:spacing w:val="-5"/>
        </w:rPr>
        <w:t xml:space="preserve"> </w:t>
      </w:r>
      <w:r w:rsidRPr="003538FB">
        <w:t>must</w:t>
      </w:r>
      <w:r w:rsidRPr="003538FB">
        <w:rPr>
          <w:spacing w:val="-6"/>
        </w:rPr>
        <w:t xml:space="preserve"> </w:t>
      </w:r>
      <w:r w:rsidRPr="003538FB">
        <w:t>check</w:t>
      </w:r>
      <w:r w:rsidRPr="003538FB">
        <w:rPr>
          <w:spacing w:val="-4"/>
        </w:rPr>
        <w:t xml:space="preserve"> </w:t>
      </w:r>
      <w:r w:rsidRPr="003538FB">
        <w:t>with</w:t>
      </w:r>
      <w:r w:rsidRPr="003538FB">
        <w:rPr>
          <w:spacing w:val="-4"/>
        </w:rPr>
        <w:t xml:space="preserve"> </w:t>
      </w:r>
      <w:r w:rsidRPr="003538FB">
        <w:t>their</w:t>
      </w:r>
      <w:r w:rsidRPr="003538FB">
        <w:rPr>
          <w:spacing w:val="-6"/>
        </w:rPr>
        <w:t xml:space="preserve"> </w:t>
      </w:r>
      <w:r w:rsidRPr="003538FB">
        <w:t>insurer</w:t>
      </w:r>
      <w:r w:rsidRPr="003538FB">
        <w:rPr>
          <w:spacing w:val="-2"/>
        </w:rPr>
        <w:t xml:space="preserve"> </w:t>
      </w:r>
      <w:r w:rsidRPr="003538FB">
        <w:t>that</w:t>
      </w:r>
      <w:r w:rsidRPr="003538FB">
        <w:rPr>
          <w:spacing w:val="-6"/>
        </w:rPr>
        <w:t xml:space="preserve"> </w:t>
      </w:r>
      <w:r w:rsidRPr="003538FB">
        <w:t>they have</w:t>
      </w:r>
      <w:r w:rsidRPr="003538FB">
        <w:rPr>
          <w:spacing w:val="-15"/>
        </w:rPr>
        <w:t xml:space="preserve"> </w:t>
      </w:r>
      <w:r w:rsidRPr="003538FB">
        <w:t>insurance</w:t>
      </w:r>
      <w:r w:rsidRPr="003538FB">
        <w:rPr>
          <w:spacing w:val="-14"/>
        </w:rPr>
        <w:t xml:space="preserve"> </w:t>
      </w:r>
      <w:r w:rsidRPr="003538FB">
        <w:t>that</w:t>
      </w:r>
      <w:r w:rsidRPr="003538FB">
        <w:rPr>
          <w:spacing w:val="-14"/>
        </w:rPr>
        <w:t xml:space="preserve"> </w:t>
      </w:r>
      <w:r w:rsidRPr="003538FB">
        <w:t>covers</w:t>
      </w:r>
      <w:r w:rsidRPr="003538FB">
        <w:rPr>
          <w:spacing w:val="-15"/>
        </w:rPr>
        <w:t xml:space="preserve"> </w:t>
      </w:r>
      <w:r w:rsidRPr="003538FB">
        <w:t>‘business</w:t>
      </w:r>
      <w:r w:rsidRPr="003538FB">
        <w:rPr>
          <w:spacing w:val="-14"/>
        </w:rPr>
        <w:t xml:space="preserve"> </w:t>
      </w:r>
      <w:r w:rsidRPr="003538FB">
        <w:t>purposes’</w:t>
      </w:r>
      <w:r w:rsidRPr="003538FB">
        <w:rPr>
          <w:spacing w:val="-14"/>
        </w:rPr>
        <w:t xml:space="preserve"> </w:t>
      </w:r>
      <w:r w:rsidRPr="003538FB">
        <w:t>and</w:t>
      </w:r>
      <w:r w:rsidRPr="003538FB">
        <w:rPr>
          <w:spacing w:val="-14"/>
        </w:rPr>
        <w:t xml:space="preserve"> </w:t>
      </w:r>
      <w:r w:rsidRPr="003538FB">
        <w:t>not</w:t>
      </w:r>
      <w:r w:rsidRPr="003538FB">
        <w:rPr>
          <w:spacing w:val="-15"/>
        </w:rPr>
        <w:t xml:space="preserve"> </w:t>
      </w:r>
      <w:r w:rsidRPr="003538FB">
        <w:t>just</w:t>
      </w:r>
      <w:r w:rsidRPr="003538FB">
        <w:rPr>
          <w:spacing w:val="-14"/>
        </w:rPr>
        <w:t xml:space="preserve"> </w:t>
      </w:r>
      <w:r w:rsidRPr="003538FB">
        <w:t>‘social</w:t>
      </w:r>
      <w:r w:rsidRPr="003538FB">
        <w:rPr>
          <w:spacing w:val="-14"/>
        </w:rPr>
        <w:t xml:space="preserve"> </w:t>
      </w:r>
      <w:r w:rsidRPr="003538FB">
        <w:t>domestic</w:t>
      </w:r>
      <w:r w:rsidRPr="003538FB">
        <w:rPr>
          <w:spacing w:val="-15"/>
        </w:rPr>
        <w:t xml:space="preserve"> </w:t>
      </w:r>
      <w:r w:rsidRPr="003538FB">
        <w:t>and</w:t>
      </w:r>
      <w:r w:rsidRPr="003538FB">
        <w:rPr>
          <w:spacing w:val="-14"/>
        </w:rPr>
        <w:t xml:space="preserve"> </w:t>
      </w:r>
      <w:r w:rsidRPr="003538FB">
        <w:t>pleasure’ use of the vehicle.</w:t>
      </w:r>
    </w:p>
    <w:p w14:paraId="36B70BE4" w14:textId="77777777" w:rsidR="00C07C44" w:rsidRPr="003538FB" w:rsidRDefault="00C07C44">
      <w:pPr>
        <w:pStyle w:val="BodyText"/>
        <w:spacing w:before="5"/>
        <w:ind w:left="0"/>
        <w:rPr>
          <w:sz w:val="39"/>
        </w:rPr>
      </w:pPr>
    </w:p>
    <w:p w14:paraId="2750088B" w14:textId="77777777" w:rsidR="00C07C44" w:rsidRPr="002A6959" w:rsidRDefault="00414743" w:rsidP="002A6959">
      <w:pPr>
        <w:pStyle w:val="Heading2"/>
        <w:rPr>
          <w:sz w:val="36"/>
          <w:szCs w:val="36"/>
        </w:rPr>
      </w:pPr>
      <w:bookmarkStart w:id="45" w:name="Maintaining_Contact"/>
      <w:bookmarkStart w:id="46" w:name="_bookmark10"/>
      <w:bookmarkStart w:id="47" w:name="_Toc145927583"/>
      <w:bookmarkEnd w:id="45"/>
      <w:bookmarkEnd w:id="46"/>
      <w:r w:rsidRPr="002A6959">
        <w:rPr>
          <w:sz w:val="36"/>
          <w:szCs w:val="36"/>
        </w:rPr>
        <w:t>Maintaining Contact</w:t>
      </w:r>
      <w:bookmarkEnd w:id="47"/>
    </w:p>
    <w:p w14:paraId="44647764" w14:textId="77777777" w:rsidR="00C07C44" w:rsidRPr="003538FB" w:rsidRDefault="00414743">
      <w:pPr>
        <w:pStyle w:val="BodyText"/>
        <w:spacing w:before="123"/>
        <w:ind w:right="280"/>
        <w:jc w:val="both"/>
      </w:pPr>
      <w:r w:rsidRPr="003538FB">
        <w:t>Students must ensure that they maintain contact with the School throughout the duration of the placement or work-based learning activity.</w:t>
      </w:r>
    </w:p>
    <w:p w14:paraId="5D450853" w14:textId="77777777" w:rsidR="00C07C44" w:rsidRPr="003538FB" w:rsidRDefault="00414743">
      <w:pPr>
        <w:pStyle w:val="BodyText"/>
        <w:spacing w:before="121"/>
        <w:ind w:right="278"/>
        <w:jc w:val="both"/>
      </w:pPr>
      <w:r w:rsidRPr="003538FB">
        <w:t>This includes checking their CSSD email account on a regular basis and ensuring the School has up to date contact details.</w:t>
      </w:r>
      <w:r w:rsidRPr="003538FB">
        <w:rPr>
          <w:spacing w:val="40"/>
        </w:rPr>
        <w:t xml:space="preserve"> </w:t>
      </w:r>
      <w:r w:rsidRPr="003538FB">
        <w:t xml:space="preserve">Students on placement must have access to </w:t>
      </w:r>
      <w:r w:rsidRPr="003538FB">
        <w:rPr>
          <w:spacing w:val="-2"/>
        </w:rPr>
        <w:t>email/phone.</w:t>
      </w:r>
    </w:p>
    <w:p w14:paraId="39C0FA21" w14:textId="77777777" w:rsidR="002A6959" w:rsidRDefault="002A6959">
      <w:pPr>
        <w:pStyle w:val="Heading5"/>
        <w:spacing w:before="83"/>
      </w:pPr>
      <w:bookmarkStart w:id="48" w:name="Visiting_Tutors"/>
      <w:bookmarkStart w:id="49" w:name="_bookmark11"/>
      <w:bookmarkEnd w:id="48"/>
      <w:bookmarkEnd w:id="49"/>
    </w:p>
    <w:p w14:paraId="69C217DF" w14:textId="77777777" w:rsidR="002A6959" w:rsidRDefault="002A6959">
      <w:pPr>
        <w:pStyle w:val="Heading5"/>
        <w:spacing w:before="83"/>
      </w:pPr>
    </w:p>
    <w:p w14:paraId="605BF789" w14:textId="3B488FD1" w:rsidR="00C07C44" w:rsidRPr="002A6959" w:rsidRDefault="00414743" w:rsidP="002A6959">
      <w:pPr>
        <w:pStyle w:val="Heading2"/>
        <w:rPr>
          <w:sz w:val="36"/>
          <w:szCs w:val="36"/>
        </w:rPr>
      </w:pPr>
      <w:bookmarkStart w:id="50" w:name="_Toc145927584"/>
      <w:r w:rsidRPr="002A6959">
        <w:rPr>
          <w:sz w:val="36"/>
          <w:szCs w:val="36"/>
        </w:rPr>
        <w:t>Visiting Tutors</w:t>
      </w:r>
      <w:bookmarkEnd w:id="50"/>
    </w:p>
    <w:p w14:paraId="43343184" w14:textId="77777777" w:rsidR="00C07C44" w:rsidRPr="003538FB" w:rsidRDefault="00414743">
      <w:pPr>
        <w:pStyle w:val="BodyText"/>
        <w:spacing w:before="123"/>
        <w:ind w:right="279"/>
        <w:jc w:val="both"/>
      </w:pPr>
      <w:r w:rsidRPr="003538FB">
        <w:t>Hourly paid lecturers visiting the Host Organisation are required to comply with good Health</w:t>
      </w:r>
      <w:r w:rsidRPr="003538FB">
        <w:rPr>
          <w:spacing w:val="-15"/>
        </w:rPr>
        <w:t xml:space="preserve"> </w:t>
      </w:r>
      <w:r w:rsidRPr="003538FB">
        <w:t>and</w:t>
      </w:r>
      <w:r w:rsidRPr="003538FB">
        <w:rPr>
          <w:spacing w:val="-14"/>
        </w:rPr>
        <w:t xml:space="preserve"> </w:t>
      </w:r>
      <w:r w:rsidRPr="003538FB">
        <w:t>Safety</w:t>
      </w:r>
      <w:r w:rsidRPr="003538FB">
        <w:rPr>
          <w:spacing w:val="-14"/>
        </w:rPr>
        <w:t xml:space="preserve"> </w:t>
      </w:r>
      <w:r w:rsidRPr="003538FB">
        <w:t>practice</w:t>
      </w:r>
      <w:r w:rsidRPr="003538FB">
        <w:rPr>
          <w:spacing w:val="-15"/>
        </w:rPr>
        <w:t xml:space="preserve"> </w:t>
      </w:r>
      <w:r w:rsidRPr="003538FB">
        <w:t>and</w:t>
      </w:r>
      <w:r w:rsidRPr="003538FB">
        <w:rPr>
          <w:spacing w:val="-14"/>
        </w:rPr>
        <w:t xml:space="preserve"> </w:t>
      </w:r>
      <w:r w:rsidRPr="003538FB">
        <w:t>must</w:t>
      </w:r>
      <w:r w:rsidRPr="003538FB">
        <w:rPr>
          <w:spacing w:val="-14"/>
        </w:rPr>
        <w:t xml:space="preserve"> </w:t>
      </w:r>
      <w:r w:rsidRPr="003538FB">
        <w:t>take</w:t>
      </w:r>
      <w:r w:rsidRPr="003538FB">
        <w:rPr>
          <w:spacing w:val="-14"/>
        </w:rPr>
        <w:t xml:space="preserve"> </w:t>
      </w:r>
      <w:r w:rsidRPr="003538FB">
        <w:t>some</w:t>
      </w:r>
      <w:r w:rsidRPr="003538FB">
        <w:rPr>
          <w:spacing w:val="-15"/>
        </w:rPr>
        <w:t xml:space="preserve"> </w:t>
      </w:r>
      <w:r w:rsidRPr="003538FB">
        <w:t>responsibility</w:t>
      </w:r>
      <w:r w:rsidRPr="003538FB">
        <w:rPr>
          <w:spacing w:val="-14"/>
        </w:rPr>
        <w:t xml:space="preserve"> </w:t>
      </w:r>
      <w:r w:rsidRPr="003538FB">
        <w:t>for</w:t>
      </w:r>
      <w:r w:rsidRPr="003538FB">
        <w:rPr>
          <w:spacing w:val="-14"/>
        </w:rPr>
        <w:t xml:space="preserve"> </w:t>
      </w:r>
      <w:r w:rsidRPr="003538FB">
        <w:t>observing</w:t>
      </w:r>
      <w:r w:rsidRPr="003538FB">
        <w:rPr>
          <w:spacing w:val="-15"/>
        </w:rPr>
        <w:t xml:space="preserve"> </w:t>
      </w:r>
      <w:r w:rsidRPr="003538FB">
        <w:t>the</w:t>
      </w:r>
      <w:r w:rsidRPr="003538FB">
        <w:rPr>
          <w:spacing w:val="-14"/>
        </w:rPr>
        <w:t xml:space="preserve"> </w:t>
      </w:r>
      <w:r w:rsidRPr="003538FB">
        <w:t>workplace and reporting any potential problems.</w:t>
      </w:r>
    </w:p>
    <w:p w14:paraId="445C5A43" w14:textId="77777777" w:rsidR="00C07C44" w:rsidRPr="003538FB" w:rsidRDefault="00414743">
      <w:pPr>
        <w:pStyle w:val="BodyText"/>
        <w:spacing w:before="117"/>
        <w:ind w:left="319" w:right="274"/>
        <w:jc w:val="both"/>
      </w:pPr>
      <w:r w:rsidRPr="003538FB">
        <w:t>Visits to Host Organisations may not be practicable if the placement is very short or happens in another country or a location that the Visiting Tutor may find difficult to get to. Where this</w:t>
      </w:r>
      <w:r w:rsidRPr="003538FB">
        <w:rPr>
          <w:spacing w:val="-1"/>
        </w:rPr>
        <w:t xml:space="preserve"> </w:t>
      </w:r>
      <w:r w:rsidRPr="003538FB">
        <w:t>is the case, Unit Tutors will arrange satisfactory alternative arrangements for</w:t>
      </w:r>
      <w:r w:rsidRPr="003538FB">
        <w:rPr>
          <w:spacing w:val="-15"/>
        </w:rPr>
        <w:t xml:space="preserve"> </w:t>
      </w:r>
      <w:r w:rsidRPr="003538FB">
        <w:t>assessment</w:t>
      </w:r>
      <w:r w:rsidRPr="003538FB">
        <w:rPr>
          <w:spacing w:val="-14"/>
        </w:rPr>
        <w:t xml:space="preserve"> </w:t>
      </w:r>
      <w:r w:rsidRPr="003538FB">
        <w:t>(</w:t>
      </w:r>
      <w:proofErr w:type="gramStart"/>
      <w:r w:rsidRPr="003538FB">
        <w:t>e.g.</w:t>
      </w:r>
      <w:proofErr w:type="gramEnd"/>
      <w:r w:rsidRPr="003538FB">
        <w:rPr>
          <w:spacing w:val="-14"/>
        </w:rPr>
        <w:t xml:space="preserve"> </w:t>
      </w:r>
      <w:r w:rsidRPr="003538FB">
        <w:t>telephone/zoom</w:t>
      </w:r>
      <w:r w:rsidRPr="003538FB">
        <w:rPr>
          <w:spacing w:val="-15"/>
        </w:rPr>
        <w:t xml:space="preserve"> </w:t>
      </w:r>
      <w:r w:rsidRPr="003538FB">
        <w:t>moderation</w:t>
      </w:r>
      <w:r w:rsidRPr="003538FB">
        <w:rPr>
          <w:spacing w:val="-14"/>
        </w:rPr>
        <w:t xml:space="preserve"> </w:t>
      </w:r>
      <w:r w:rsidRPr="003538FB">
        <w:t>meeting</w:t>
      </w:r>
      <w:r w:rsidRPr="003538FB">
        <w:rPr>
          <w:spacing w:val="-14"/>
        </w:rPr>
        <w:t xml:space="preserve"> </w:t>
      </w:r>
      <w:r w:rsidRPr="003538FB">
        <w:t>and/or</w:t>
      </w:r>
      <w:r w:rsidRPr="003538FB">
        <w:rPr>
          <w:spacing w:val="-14"/>
        </w:rPr>
        <w:t xml:space="preserve"> </w:t>
      </w:r>
      <w:r w:rsidRPr="003538FB">
        <w:t>written</w:t>
      </w:r>
      <w:r w:rsidRPr="003538FB">
        <w:rPr>
          <w:spacing w:val="-15"/>
        </w:rPr>
        <w:t xml:space="preserve"> </w:t>
      </w:r>
      <w:r w:rsidRPr="003538FB">
        <w:t>documentation from</w:t>
      </w:r>
      <w:r w:rsidRPr="003538FB">
        <w:rPr>
          <w:spacing w:val="-1"/>
        </w:rPr>
        <w:t xml:space="preserve"> </w:t>
      </w:r>
      <w:r w:rsidRPr="003538FB">
        <w:t>the Host). Where the placement</w:t>
      </w:r>
      <w:r w:rsidRPr="003538FB">
        <w:rPr>
          <w:spacing w:val="-2"/>
        </w:rPr>
        <w:t xml:space="preserve"> </w:t>
      </w:r>
      <w:r w:rsidRPr="003538FB">
        <w:t>learning</w:t>
      </w:r>
      <w:r w:rsidRPr="003538FB">
        <w:rPr>
          <w:spacing w:val="-1"/>
        </w:rPr>
        <w:t xml:space="preserve"> </w:t>
      </w:r>
      <w:r w:rsidRPr="003538FB">
        <w:t>is</w:t>
      </w:r>
      <w:r w:rsidRPr="003538FB">
        <w:rPr>
          <w:spacing w:val="-2"/>
        </w:rPr>
        <w:t xml:space="preserve"> </w:t>
      </w:r>
      <w:r w:rsidRPr="003538FB">
        <w:t>assessed outside the actual placement, the placement may not be visited by academic staff.</w:t>
      </w:r>
    </w:p>
    <w:p w14:paraId="25FF96DB" w14:textId="77777777" w:rsidR="00C07C44" w:rsidRPr="003538FB" w:rsidRDefault="00C07C44">
      <w:pPr>
        <w:pStyle w:val="BodyText"/>
        <w:spacing w:before="10"/>
        <w:ind w:left="0"/>
        <w:rPr>
          <w:sz w:val="39"/>
        </w:rPr>
      </w:pPr>
    </w:p>
    <w:p w14:paraId="594B1338" w14:textId="77777777" w:rsidR="00C07C44" w:rsidRPr="002A6959" w:rsidRDefault="00414743" w:rsidP="002A6959">
      <w:pPr>
        <w:pStyle w:val="Heading2"/>
        <w:rPr>
          <w:sz w:val="36"/>
          <w:szCs w:val="36"/>
        </w:rPr>
      </w:pPr>
      <w:bookmarkStart w:id="51" w:name="_Toc145927585"/>
      <w:r w:rsidRPr="002A6959">
        <w:rPr>
          <w:sz w:val="36"/>
          <w:szCs w:val="36"/>
        </w:rPr>
        <w:t>Social Media</w:t>
      </w:r>
      <w:bookmarkEnd w:id="51"/>
    </w:p>
    <w:p w14:paraId="302D2602" w14:textId="77777777" w:rsidR="00C07C44" w:rsidRPr="003538FB" w:rsidRDefault="00414743">
      <w:pPr>
        <w:pStyle w:val="BodyText"/>
        <w:spacing w:before="118"/>
        <w:ind w:right="276"/>
        <w:jc w:val="both"/>
      </w:pPr>
      <w:r w:rsidRPr="003538FB">
        <w:t>Hosts should provide students with their Social Media Policies where applicable. In all cases,</w:t>
      </w:r>
      <w:r w:rsidRPr="003538FB">
        <w:rPr>
          <w:spacing w:val="-5"/>
        </w:rPr>
        <w:t xml:space="preserve"> </w:t>
      </w:r>
      <w:r w:rsidRPr="003538FB">
        <w:t>students</w:t>
      </w:r>
      <w:r w:rsidRPr="003538FB">
        <w:rPr>
          <w:spacing w:val="-4"/>
        </w:rPr>
        <w:t xml:space="preserve"> </w:t>
      </w:r>
      <w:r w:rsidRPr="003538FB">
        <w:t>wishing</w:t>
      </w:r>
      <w:r w:rsidRPr="003538FB">
        <w:rPr>
          <w:spacing w:val="-4"/>
        </w:rPr>
        <w:t xml:space="preserve"> </w:t>
      </w:r>
      <w:r w:rsidRPr="003538FB">
        <w:t>to share</w:t>
      </w:r>
      <w:r w:rsidRPr="003538FB">
        <w:rPr>
          <w:spacing w:val="-3"/>
        </w:rPr>
        <w:t xml:space="preserve"> </w:t>
      </w:r>
      <w:r w:rsidRPr="003538FB">
        <w:t>their</w:t>
      </w:r>
      <w:r w:rsidRPr="003538FB">
        <w:rPr>
          <w:spacing w:val="-1"/>
        </w:rPr>
        <w:t xml:space="preserve"> </w:t>
      </w:r>
      <w:r w:rsidRPr="003538FB">
        <w:t>placement</w:t>
      </w:r>
      <w:r w:rsidRPr="003538FB">
        <w:rPr>
          <w:spacing w:val="-5"/>
        </w:rPr>
        <w:t xml:space="preserve"> </w:t>
      </w:r>
      <w:r w:rsidRPr="003538FB">
        <w:t>experiences</w:t>
      </w:r>
      <w:r w:rsidRPr="003538FB">
        <w:rPr>
          <w:spacing w:val="-4"/>
        </w:rPr>
        <w:t xml:space="preserve"> </w:t>
      </w:r>
      <w:r w:rsidRPr="003538FB">
        <w:t>online</w:t>
      </w:r>
      <w:r w:rsidRPr="003538FB">
        <w:rPr>
          <w:spacing w:val="-3"/>
        </w:rPr>
        <w:t xml:space="preserve"> </w:t>
      </w:r>
      <w:r w:rsidRPr="003538FB">
        <w:t>should</w:t>
      </w:r>
      <w:r w:rsidRPr="003538FB">
        <w:rPr>
          <w:spacing w:val="-2"/>
        </w:rPr>
        <w:t xml:space="preserve"> </w:t>
      </w:r>
      <w:r w:rsidRPr="003538FB">
        <w:t>follow</w:t>
      </w:r>
      <w:r w:rsidRPr="003538FB">
        <w:rPr>
          <w:spacing w:val="-3"/>
        </w:rPr>
        <w:t xml:space="preserve"> </w:t>
      </w:r>
      <w:r w:rsidRPr="003538FB">
        <w:t xml:space="preserve">these </w:t>
      </w:r>
      <w:r w:rsidRPr="003538FB">
        <w:rPr>
          <w:spacing w:val="-2"/>
        </w:rPr>
        <w:t>guidelines:</w:t>
      </w:r>
    </w:p>
    <w:p w14:paraId="4F17EC53" w14:textId="77777777" w:rsidR="00C07C44" w:rsidRPr="003538FB" w:rsidRDefault="00414743">
      <w:pPr>
        <w:pStyle w:val="ListParagraph"/>
        <w:numPr>
          <w:ilvl w:val="0"/>
          <w:numId w:val="3"/>
        </w:numPr>
        <w:tabs>
          <w:tab w:val="left" w:pos="1040"/>
          <w:tab w:val="left" w:pos="1041"/>
        </w:tabs>
        <w:spacing w:before="122"/>
      </w:pPr>
      <w:r w:rsidRPr="003538FB">
        <w:t>Observe</w:t>
      </w:r>
      <w:r w:rsidRPr="003538FB">
        <w:rPr>
          <w:spacing w:val="-2"/>
        </w:rPr>
        <w:t xml:space="preserve"> </w:t>
      </w:r>
      <w:proofErr w:type="gramStart"/>
      <w:r w:rsidRPr="003538FB">
        <w:rPr>
          <w:spacing w:val="-2"/>
        </w:rPr>
        <w:t>confidentiality</w:t>
      </w:r>
      <w:proofErr w:type="gramEnd"/>
    </w:p>
    <w:p w14:paraId="63D1FE92" w14:textId="77777777" w:rsidR="00C07C44" w:rsidRPr="003538FB" w:rsidRDefault="00414743">
      <w:pPr>
        <w:pStyle w:val="ListParagraph"/>
        <w:numPr>
          <w:ilvl w:val="0"/>
          <w:numId w:val="3"/>
        </w:numPr>
        <w:tabs>
          <w:tab w:val="left" w:pos="1040"/>
          <w:tab w:val="left" w:pos="1041"/>
        </w:tabs>
        <w:spacing w:before="0"/>
        <w:ind w:right="280"/>
      </w:pPr>
      <w:r w:rsidRPr="003538FB">
        <w:t xml:space="preserve">Do not follow/friend service users/ participants/ under 18s that you have met or worked with on </w:t>
      </w:r>
      <w:proofErr w:type="gramStart"/>
      <w:r w:rsidRPr="003538FB">
        <w:t>placement</w:t>
      </w:r>
      <w:proofErr w:type="gramEnd"/>
    </w:p>
    <w:p w14:paraId="0A201FC1" w14:textId="77777777" w:rsidR="00C07C44" w:rsidRPr="003538FB" w:rsidRDefault="00414743">
      <w:pPr>
        <w:pStyle w:val="ListParagraph"/>
        <w:numPr>
          <w:ilvl w:val="0"/>
          <w:numId w:val="3"/>
        </w:numPr>
        <w:tabs>
          <w:tab w:val="left" w:pos="1040"/>
          <w:tab w:val="left" w:pos="1041"/>
        </w:tabs>
      </w:pPr>
      <w:r w:rsidRPr="003538FB">
        <w:t>Post</w:t>
      </w:r>
      <w:r w:rsidRPr="003538FB">
        <w:rPr>
          <w:spacing w:val="-5"/>
        </w:rPr>
        <w:t xml:space="preserve"> </w:t>
      </w:r>
      <w:r w:rsidRPr="003538FB">
        <w:t>only</w:t>
      </w:r>
      <w:r w:rsidRPr="003538FB">
        <w:rPr>
          <w:spacing w:val="-3"/>
        </w:rPr>
        <w:t xml:space="preserve"> </w:t>
      </w:r>
      <w:r w:rsidRPr="003538FB">
        <w:t>appropriate</w:t>
      </w:r>
      <w:r w:rsidRPr="003538FB">
        <w:rPr>
          <w:spacing w:val="-3"/>
        </w:rPr>
        <w:t xml:space="preserve"> </w:t>
      </w:r>
      <w:r w:rsidRPr="003538FB">
        <w:t>and</w:t>
      </w:r>
      <w:r w:rsidRPr="003538FB">
        <w:rPr>
          <w:spacing w:val="-2"/>
        </w:rPr>
        <w:t xml:space="preserve"> </w:t>
      </w:r>
      <w:r w:rsidRPr="003538FB">
        <w:t>respectful</w:t>
      </w:r>
      <w:r w:rsidRPr="003538FB">
        <w:rPr>
          <w:spacing w:val="-2"/>
        </w:rPr>
        <w:t xml:space="preserve"> content</w:t>
      </w:r>
    </w:p>
    <w:p w14:paraId="0D6ED422" w14:textId="77777777" w:rsidR="00C07C44" w:rsidRPr="003538FB" w:rsidRDefault="00414743">
      <w:pPr>
        <w:pStyle w:val="ListParagraph"/>
        <w:numPr>
          <w:ilvl w:val="0"/>
          <w:numId w:val="3"/>
        </w:numPr>
        <w:tabs>
          <w:tab w:val="left" w:pos="1040"/>
          <w:tab w:val="left" w:pos="1041"/>
        </w:tabs>
      </w:pPr>
      <w:r w:rsidRPr="003538FB">
        <w:t>Keep it</w:t>
      </w:r>
      <w:r w:rsidRPr="003538FB">
        <w:rPr>
          <w:spacing w:val="-3"/>
        </w:rPr>
        <w:t xml:space="preserve"> </w:t>
      </w:r>
      <w:proofErr w:type="gramStart"/>
      <w:r w:rsidRPr="003538FB">
        <w:rPr>
          <w:spacing w:val="-2"/>
        </w:rPr>
        <w:t>professional</w:t>
      </w:r>
      <w:proofErr w:type="gramEnd"/>
    </w:p>
    <w:p w14:paraId="6FCCC57C" w14:textId="77777777" w:rsidR="00C07C44" w:rsidRPr="003538FB" w:rsidRDefault="00414743">
      <w:pPr>
        <w:pStyle w:val="ListParagraph"/>
        <w:numPr>
          <w:ilvl w:val="0"/>
          <w:numId w:val="3"/>
        </w:numPr>
        <w:tabs>
          <w:tab w:val="left" w:pos="1040"/>
          <w:tab w:val="left" w:pos="1041"/>
        </w:tabs>
        <w:spacing w:before="0"/>
      </w:pPr>
      <w:r w:rsidRPr="003538FB">
        <w:t>Don’t</w:t>
      </w:r>
      <w:r w:rsidRPr="003538FB">
        <w:rPr>
          <w:spacing w:val="-3"/>
        </w:rPr>
        <w:t xml:space="preserve"> </w:t>
      </w:r>
      <w:r w:rsidRPr="003538FB">
        <w:t>put</w:t>
      </w:r>
      <w:r w:rsidRPr="003538FB">
        <w:rPr>
          <w:spacing w:val="-3"/>
        </w:rPr>
        <w:t xml:space="preserve"> </w:t>
      </w:r>
      <w:r w:rsidRPr="003538FB">
        <w:t>anything</w:t>
      </w:r>
      <w:r w:rsidRPr="003538FB">
        <w:rPr>
          <w:spacing w:val="-2"/>
        </w:rPr>
        <w:t xml:space="preserve"> </w:t>
      </w:r>
      <w:r w:rsidRPr="003538FB">
        <w:t>on</w:t>
      </w:r>
      <w:r w:rsidRPr="003538FB">
        <w:rPr>
          <w:spacing w:val="-1"/>
        </w:rPr>
        <w:t xml:space="preserve"> </w:t>
      </w:r>
      <w:r w:rsidRPr="003538FB">
        <w:t>your</w:t>
      </w:r>
      <w:r w:rsidRPr="003538FB">
        <w:rPr>
          <w:spacing w:val="-3"/>
        </w:rPr>
        <w:t xml:space="preserve"> </w:t>
      </w:r>
      <w:r w:rsidRPr="003538FB">
        <w:t>profile that</w:t>
      </w:r>
      <w:r w:rsidRPr="003538FB">
        <w:rPr>
          <w:spacing w:val="-3"/>
        </w:rPr>
        <w:t xml:space="preserve"> </w:t>
      </w:r>
      <w:r w:rsidRPr="003538FB">
        <w:t>is</w:t>
      </w:r>
      <w:r w:rsidRPr="003538FB">
        <w:rPr>
          <w:spacing w:val="-2"/>
        </w:rPr>
        <w:t xml:space="preserve"> </w:t>
      </w:r>
      <w:r w:rsidRPr="003538FB">
        <w:t>negative</w:t>
      </w:r>
      <w:r w:rsidRPr="003538FB">
        <w:rPr>
          <w:spacing w:val="-1"/>
        </w:rPr>
        <w:t xml:space="preserve"> </w:t>
      </w:r>
      <w:r w:rsidRPr="003538FB">
        <w:t>about</w:t>
      </w:r>
      <w:r w:rsidRPr="003538FB">
        <w:rPr>
          <w:spacing w:val="-3"/>
        </w:rPr>
        <w:t xml:space="preserve"> </w:t>
      </w:r>
      <w:r w:rsidRPr="003538FB">
        <w:t>your</w:t>
      </w:r>
      <w:r w:rsidRPr="003538FB">
        <w:rPr>
          <w:spacing w:val="-3"/>
        </w:rPr>
        <w:t xml:space="preserve"> </w:t>
      </w:r>
      <w:proofErr w:type="gramStart"/>
      <w:r w:rsidRPr="003538FB">
        <w:rPr>
          <w:spacing w:val="-4"/>
        </w:rPr>
        <w:t>Host</w:t>
      </w:r>
      <w:proofErr w:type="gramEnd"/>
    </w:p>
    <w:p w14:paraId="1DC11B89" w14:textId="77777777" w:rsidR="00C07C44" w:rsidRPr="003538FB" w:rsidRDefault="00414743">
      <w:pPr>
        <w:pStyle w:val="ListParagraph"/>
        <w:numPr>
          <w:ilvl w:val="0"/>
          <w:numId w:val="3"/>
        </w:numPr>
        <w:tabs>
          <w:tab w:val="left" w:pos="1041"/>
          <w:tab w:val="left" w:pos="1042"/>
        </w:tabs>
        <w:ind w:left="1041"/>
      </w:pPr>
      <w:r w:rsidRPr="003538FB">
        <w:t>Remember</w:t>
      </w:r>
      <w:r w:rsidRPr="003538FB">
        <w:rPr>
          <w:spacing w:val="-6"/>
        </w:rPr>
        <w:t xml:space="preserve"> </w:t>
      </w:r>
      <w:r w:rsidRPr="003538FB">
        <w:t>anything</w:t>
      </w:r>
      <w:r w:rsidRPr="003538FB">
        <w:rPr>
          <w:spacing w:val="-2"/>
        </w:rPr>
        <w:t xml:space="preserve"> </w:t>
      </w:r>
      <w:r w:rsidRPr="003538FB">
        <w:t>you</w:t>
      </w:r>
      <w:r w:rsidRPr="003538FB">
        <w:rPr>
          <w:spacing w:val="-2"/>
        </w:rPr>
        <w:t xml:space="preserve"> </w:t>
      </w:r>
      <w:r w:rsidRPr="003538FB">
        <w:t>post</w:t>
      </w:r>
      <w:r w:rsidRPr="003538FB">
        <w:rPr>
          <w:spacing w:val="-3"/>
        </w:rPr>
        <w:t xml:space="preserve"> </w:t>
      </w:r>
      <w:r w:rsidRPr="003538FB">
        <w:t>can</w:t>
      </w:r>
      <w:r w:rsidRPr="003538FB">
        <w:rPr>
          <w:spacing w:val="-2"/>
        </w:rPr>
        <w:t xml:space="preserve"> </w:t>
      </w:r>
      <w:r w:rsidRPr="003538FB">
        <w:t>be</w:t>
      </w:r>
      <w:r w:rsidRPr="003538FB">
        <w:rPr>
          <w:spacing w:val="-1"/>
        </w:rPr>
        <w:t xml:space="preserve"> </w:t>
      </w:r>
      <w:r w:rsidRPr="003538FB">
        <w:t>shared and</w:t>
      </w:r>
      <w:r w:rsidRPr="003538FB">
        <w:rPr>
          <w:spacing w:val="-1"/>
        </w:rPr>
        <w:t xml:space="preserve"> </w:t>
      </w:r>
      <w:r w:rsidRPr="003538FB">
        <w:t>seen</w:t>
      </w:r>
      <w:r w:rsidRPr="003538FB">
        <w:rPr>
          <w:spacing w:val="-1"/>
        </w:rPr>
        <w:t xml:space="preserve"> </w:t>
      </w:r>
      <w:r w:rsidRPr="003538FB">
        <w:t>by</w:t>
      </w:r>
      <w:r w:rsidRPr="003538FB">
        <w:rPr>
          <w:spacing w:val="-1"/>
        </w:rPr>
        <w:t xml:space="preserve"> </w:t>
      </w:r>
      <w:r w:rsidRPr="003538FB">
        <w:t>a wide</w:t>
      </w:r>
      <w:r w:rsidRPr="003538FB">
        <w:rPr>
          <w:spacing w:val="-1"/>
        </w:rPr>
        <w:t xml:space="preserve"> </w:t>
      </w:r>
      <w:proofErr w:type="gramStart"/>
      <w:r w:rsidRPr="003538FB">
        <w:rPr>
          <w:spacing w:val="-2"/>
        </w:rPr>
        <w:t>audience</w:t>
      </w:r>
      <w:proofErr w:type="gramEnd"/>
    </w:p>
    <w:p w14:paraId="144A296B" w14:textId="77777777" w:rsidR="00C07C44" w:rsidRPr="003538FB" w:rsidRDefault="00C07C44">
      <w:pPr>
        <w:pStyle w:val="BodyText"/>
        <w:spacing w:before="3"/>
        <w:ind w:left="0"/>
        <w:rPr>
          <w:sz w:val="39"/>
        </w:rPr>
      </w:pPr>
    </w:p>
    <w:p w14:paraId="7C23AEC1" w14:textId="77777777" w:rsidR="00C07C44" w:rsidRPr="002A6959" w:rsidRDefault="00414743" w:rsidP="002A6959">
      <w:pPr>
        <w:pStyle w:val="Heading2"/>
        <w:rPr>
          <w:sz w:val="36"/>
          <w:szCs w:val="36"/>
        </w:rPr>
      </w:pPr>
      <w:bookmarkStart w:id="52" w:name="_Toc145927586"/>
      <w:r w:rsidRPr="002A6959">
        <w:rPr>
          <w:sz w:val="36"/>
          <w:szCs w:val="36"/>
        </w:rPr>
        <w:t>Intellectual Property</w:t>
      </w:r>
      <w:bookmarkEnd w:id="52"/>
    </w:p>
    <w:p w14:paraId="7FF42DDA" w14:textId="77777777" w:rsidR="00C07C44" w:rsidRPr="003538FB" w:rsidRDefault="00414743">
      <w:pPr>
        <w:pStyle w:val="BodyText"/>
        <w:spacing w:before="122"/>
        <w:ind w:right="282"/>
        <w:jc w:val="both"/>
      </w:pPr>
      <w:r w:rsidRPr="003538FB">
        <w:t>Intellectual</w:t>
      </w:r>
      <w:r w:rsidRPr="003538FB">
        <w:rPr>
          <w:spacing w:val="-7"/>
        </w:rPr>
        <w:t xml:space="preserve"> </w:t>
      </w:r>
      <w:r w:rsidRPr="003538FB">
        <w:t>Property</w:t>
      </w:r>
      <w:r w:rsidRPr="003538FB">
        <w:rPr>
          <w:spacing w:val="-3"/>
        </w:rPr>
        <w:t xml:space="preserve"> </w:t>
      </w:r>
      <w:r w:rsidRPr="003538FB">
        <w:t>(IP)</w:t>
      </w:r>
      <w:r w:rsidRPr="003538FB">
        <w:rPr>
          <w:spacing w:val="-5"/>
        </w:rPr>
        <w:t xml:space="preserve"> </w:t>
      </w:r>
      <w:r w:rsidRPr="003538FB">
        <w:t>in</w:t>
      </w:r>
      <w:r w:rsidRPr="003538FB">
        <w:rPr>
          <w:spacing w:val="-3"/>
        </w:rPr>
        <w:t xml:space="preserve"> </w:t>
      </w:r>
      <w:r w:rsidRPr="003538FB">
        <w:t>all</w:t>
      </w:r>
      <w:r w:rsidRPr="003538FB">
        <w:rPr>
          <w:spacing w:val="-7"/>
        </w:rPr>
        <w:t xml:space="preserve"> </w:t>
      </w:r>
      <w:r w:rsidRPr="003538FB">
        <w:t>work</w:t>
      </w:r>
      <w:r w:rsidRPr="003538FB">
        <w:rPr>
          <w:spacing w:val="-3"/>
        </w:rPr>
        <w:t xml:space="preserve"> </w:t>
      </w:r>
      <w:r w:rsidRPr="003538FB">
        <w:t>generated</w:t>
      </w:r>
      <w:r w:rsidRPr="003538FB">
        <w:rPr>
          <w:spacing w:val="-6"/>
        </w:rPr>
        <w:t xml:space="preserve"> </w:t>
      </w:r>
      <w:r w:rsidRPr="003538FB">
        <w:t>by</w:t>
      </w:r>
      <w:r w:rsidRPr="003538FB">
        <w:rPr>
          <w:spacing w:val="-7"/>
        </w:rPr>
        <w:t xml:space="preserve"> </w:t>
      </w:r>
      <w:r w:rsidRPr="003538FB">
        <w:t>students</w:t>
      </w:r>
      <w:r w:rsidRPr="003538FB">
        <w:rPr>
          <w:spacing w:val="-5"/>
        </w:rPr>
        <w:t xml:space="preserve"> </w:t>
      </w:r>
      <w:r w:rsidRPr="003538FB">
        <w:t>on</w:t>
      </w:r>
      <w:r w:rsidRPr="003538FB">
        <w:rPr>
          <w:spacing w:val="-3"/>
        </w:rPr>
        <w:t xml:space="preserve"> </w:t>
      </w:r>
      <w:r w:rsidRPr="003538FB">
        <w:t>placement</w:t>
      </w:r>
      <w:r w:rsidRPr="003538FB">
        <w:rPr>
          <w:spacing w:val="-8"/>
        </w:rPr>
        <w:t xml:space="preserve"> </w:t>
      </w:r>
      <w:r w:rsidRPr="003538FB">
        <w:t>is</w:t>
      </w:r>
      <w:r w:rsidRPr="003538FB">
        <w:rPr>
          <w:spacing w:val="-5"/>
        </w:rPr>
        <w:t xml:space="preserve"> </w:t>
      </w:r>
      <w:r w:rsidRPr="003538FB">
        <w:t>owned</w:t>
      </w:r>
      <w:r w:rsidRPr="003538FB">
        <w:rPr>
          <w:spacing w:val="-6"/>
        </w:rPr>
        <w:t xml:space="preserve"> </w:t>
      </w:r>
      <w:r w:rsidRPr="003538FB">
        <w:t>by</w:t>
      </w:r>
      <w:r w:rsidRPr="003538FB">
        <w:rPr>
          <w:spacing w:val="-6"/>
        </w:rPr>
        <w:t xml:space="preserve"> </w:t>
      </w:r>
      <w:r w:rsidRPr="003538FB">
        <w:t>the placement Host, unless otherwise agreed in writing.</w:t>
      </w:r>
    </w:p>
    <w:p w14:paraId="558FFB41" w14:textId="77777777" w:rsidR="00C07C44" w:rsidRPr="003538FB" w:rsidRDefault="00C07C44">
      <w:pPr>
        <w:jc w:val="both"/>
        <w:sectPr w:rsidR="00C07C44" w:rsidRPr="003538FB">
          <w:pgSz w:w="11910" w:h="16840"/>
          <w:pgMar w:top="1340" w:right="1160" w:bottom="1020" w:left="1120" w:header="0" w:footer="827" w:gutter="0"/>
          <w:cols w:space="720"/>
        </w:sectPr>
      </w:pPr>
    </w:p>
    <w:p w14:paraId="0FA6DE95" w14:textId="77777777" w:rsidR="00C07C44" w:rsidRPr="002A6959" w:rsidRDefault="00414743" w:rsidP="002A6959">
      <w:pPr>
        <w:pStyle w:val="Heading1"/>
      </w:pPr>
      <w:bookmarkStart w:id="53" w:name="DISCLOSURE_OF_CONFIDENTIAL_AND_SENSITIVE"/>
      <w:bookmarkStart w:id="54" w:name="_bookmark12"/>
      <w:bookmarkStart w:id="55" w:name="_Toc145927587"/>
      <w:bookmarkEnd w:id="53"/>
      <w:bookmarkEnd w:id="54"/>
      <w:r w:rsidRPr="002A6959">
        <w:lastRenderedPageBreak/>
        <w:t>DISCLOSURE OF CONFIDENTIAL AND SENSITIVE INFORMATION</w:t>
      </w:r>
      <w:bookmarkEnd w:id="55"/>
    </w:p>
    <w:p w14:paraId="0FB5B82C" w14:textId="77777777" w:rsidR="00C07C44" w:rsidRPr="003538FB" w:rsidRDefault="00414743">
      <w:pPr>
        <w:pStyle w:val="BodyText"/>
        <w:spacing w:before="238"/>
        <w:ind w:left="319" w:right="249"/>
        <w:jc w:val="both"/>
      </w:pPr>
      <w:r w:rsidRPr="003538FB">
        <w:t>Students disclose personal information to the School, either because to do so is a condition</w:t>
      </w:r>
      <w:r w:rsidRPr="003538FB">
        <w:rPr>
          <w:spacing w:val="-11"/>
        </w:rPr>
        <w:t xml:space="preserve"> </w:t>
      </w:r>
      <w:r w:rsidRPr="003538FB">
        <w:t>of</w:t>
      </w:r>
      <w:r w:rsidRPr="003538FB">
        <w:rPr>
          <w:spacing w:val="-10"/>
        </w:rPr>
        <w:t xml:space="preserve"> </w:t>
      </w:r>
      <w:r w:rsidRPr="003538FB">
        <w:t>entry</w:t>
      </w:r>
      <w:r w:rsidRPr="003538FB">
        <w:rPr>
          <w:spacing w:val="-11"/>
        </w:rPr>
        <w:t xml:space="preserve"> </w:t>
      </w:r>
      <w:r w:rsidRPr="003538FB">
        <w:t>to</w:t>
      </w:r>
      <w:r w:rsidRPr="003538FB">
        <w:rPr>
          <w:spacing w:val="-13"/>
        </w:rPr>
        <w:t xml:space="preserve"> </w:t>
      </w:r>
      <w:r w:rsidRPr="003538FB">
        <w:t>a</w:t>
      </w:r>
      <w:r w:rsidRPr="003538FB">
        <w:rPr>
          <w:spacing w:val="-10"/>
        </w:rPr>
        <w:t xml:space="preserve"> </w:t>
      </w:r>
      <w:r w:rsidRPr="003538FB">
        <w:t>course,</w:t>
      </w:r>
      <w:r w:rsidRPr="003538FB">
        <w:rPr>
          <w:spacing w:val="-14"/>
        </w:rPr>
        <w:t xml:space="preserve"> </w:t>
      </w:r>
      <w:r w:rsidRPr="003538FB">
        <w:t>or</w:t>
      </w:r>
      <w:r w:rsidRPr="003538FB">
        <w:rPr>
          <w:spacing w:val="-14"/>
        </w:rPr>
        <w:t xml:space="preserve"> </w:t>
      </w:r>
      <w:r w:rsidRPr="003538FB">
        <w:t>voluntarily</w:t>
      </w:r>
      <w:r w:rsidRPr="003538FB">
        <w:rPr>
          <w:spacing w:val="-11"/>
        </w:rPr>
        <w:t xml:space="preserve"> </w:t>
      </w:r>
      <w:r w:rsidRPr="003538FB">
        <w:t>in</w:t>
      </w:r>
      <w:r w:rsidRPr="003538FB">
        <w:rPr>
          <w:spacing w:val="-11"/>
        </w:rPr>
        <w:t xml:space="preserve"> </w:t>
      </w:r>
      <w:r w:rsidRPr="003538FB">
        <w:t>order</w:t>
      </w:r>
      <w:r w:rsidRPr="003538FB">
        <w:rPr>
          <w:spacing w:val="-14"/>
        </w:rPr>
        <w:t xml:space="preserve"> </w:t>
      </w:r>
      <w:r w:rsidRPr="003538FB">
        <w:t>to</w:t>
      </w:r>
      <w:r w:rsidRPr="003538FB">
        <w:rPr>
          <w:spacing w:val="-13"/>
        </w:rPr>
        <w:t xml:space="preserve"> </w:t>
      </w:r>
      <w:r w:rsidRPr="003538FB">
        <w:t>make</w:t>
      </w:r>
      <w:r w:rsidRPr="003538FB">
        <w:rPr>
          <w:spacing w:val="-11"/>
        </w:rPr>
        <w:t xml:space="preserve"> </w:t>
      </w:r>
      <w:r w:rsidRPr="003538FB">
        <w:t>the</w:t>
      </w:r>
      <w:r w:rsidRPr="003538FB">
        <w:rPr>
          <w:spacing w:val="-11"/>
        </w:rPr>
        <w:t xml:space="preserve"> </w:t>
      </w:r>
      <w:r w:rsidRPr="003538FB">
        <w:t>School</w:t>
      </w:r>
      <w:r w:rsidRPr="003538FB">
        <w:rPr>
          <w:spacing w:val="-11"/>
        </w:rPr>
        <w:t xml:space="preserve"> </w:t>
      </w:r>
      <w:r w:rsidRPr="003538FB">
        <w:t>aware</w:t>
      </w:r>
      <w:r w:rsidRPr="003538FB">
        <w:rPr>
          <w:spacing w:val="-15"/>
        </w:rPr>
        <w:t xml:space="preserve"> </w:t>
      </w:r>
      <w:r w:rsidRPr="003538FB">
        <w:t>of</w:t>
      </w:r>
      <w:r w:rsidRPr="003538FB">
        <w:rPr>
          <w:spacing w:val="-10"/>
        </w:rPr>
        <w:t xml:space="preserve"> </w:t>
      </w:r>
      <w:r w:rsidRPr="003538FB">
        <w:t>support needs or factors which may affect their study.</w:t>
      </w:r>
      <w:r w:rsidRPr="003538FB">
        <w:rPr>
          <w:spacing w:val="40"/>
        </w:rPr>
        <w:t xml:space="preserve"> </w:t>
      </w:r>
      <w:r w:rsidRPr="003538FB">
        <w:t>The School cannot disclose confidential information</w:t>
      </w:r>
      <w:r w:rsidRPr="003538FB">
        <w:rPr>
          <w:spacing w:val="-15"/>
        </w:rPr>
        <w:t xml:space="preserve"> </w:t>
      </w:r>
      <w:r w:rsidRPr="003538FB">
        <w:t>to</w:t>
      </w:r>
      <w:r w:rsidRPr="003538FB">
        <w:rPr>
          <w:spacing w:val="-14"/>
        </w:rPr>
        <w:t xml:space="preserve"> </w:t>
      </w:r>
      <w:r w:rsidRPr="003538FB">
        <w:t>a</w:t>
      </w:r>
      <w:r w:rsidRPr="003538FB">
        <w:rPr>
          <w:spacing w:val="-14"/>
        </w:rPr>
        <w:t xml:space="preserve"> </w:t>
      </w:r>
      <w:r w:rsidRPr="003538FB">
        <w:t>Placement</w:t>
      </w:r>
      <w:r w:rsidRPr="003538FB">
        <w:rPr>
          <w:spacing w:val="-15"/>
        </w:rPr>
        <w:t xml:space="preserve"> </w:t>
      </w:r>
      <w:r w:rsidRPr="003538FB">
        <w:t>Host</w:t>
      </w:r>
      <w:r w:rsidRPr="003538FB">
        <w:rPr>
          <w:spacing w:val="-14"/>
        </w:rPr>
        <w:t xml:space="preserve"> </w:t>
      </w:r>
      <w:r w:rsidRPr="003538FB">
        <w:t>without</w:t>
      </w:r>
      <w:r w:rsidRPr="003538FB">
        <w:rPr>
          <w:spacing w:val="-14"/>
        </w:rPr>
        <w:t xml:space="preserve"> </w:t>
      </w:r>
      <w:r w:rsidRPr="003538FB">
        <w:t>the</w:t>
      </w:r>
      <w:r w:rsidRPr="003538FB">
        <w:rPr>
          <w:spacing w:val="-13"/>
        </w:rPr>
        <w:t xml:space="preserve"> </w:t>
      </w:r>
      <w:r w:rsidRPr="003538FB">
        <w:t>consent</w:t>
      </w:r>
      <w:r w:rsidRPr="003538FB">
        <w:rPr>
          <w:spacing w:val="-13"/>
        </w:rPr>
        <w:t xml:space="preserve"> </w:t>
      </w:r>
      <w:r w:rsidRPr="003538FB">
        <w:t>of</w:t>
      </w:r>
      <w:r w:rsidRPr="003538FB">
        <w:rPr>
          <w:spacing w:val="-10"/>
        </w:rPr>
        <w:t xml:space="preserve"> </w:t>
      </w:r>
      <w:r w:rsidRPr="003538FB">
        <w:t>the</w:t>
      </w:r>
      <w:r w:rsidRPr="003538FB">
        <w:rPr>
          <w:spacing w:val="-15"/>
        </w:rPr>
        <w:t xml:space="preserve"> </w:t>
      </w:r>
      <w:r w:rsidRPr="003538FB">
        <w:t>student.</w:t>
      </w:r>
      <w:r w:rsidRPr="003538FB">
        <w:rPr>
          <w:spacing w:val="33"/>
        </w:rPr>
        <w:t xml:space="preserve"> </w:t>
      </w:r>
      <w:r w:rsidRPr="003538FB">
        <w:t>In</w:t>
      </w:r>
      <w:r w:rsidRPr="003538FB">
        <w:rPr>
          <w:spacing w:val="-11"/>
        </w:rPr>
        <w:t xml:space="preserve"> </w:t>
      </w:r>
      <w:r w:rsidRPr="003538FB">
        <w:t>some</w:t>
      </w:r>
      <w:r w:rsidRPr="003538FB">
        <w:rPr>
          <w:spacing w:val="-11"/>
        </w:rPr>
        <w:t xml:space="preserve"> </w:t>
      </w:r>
      <w:proofErr w:type="gramStart"/>
      <w:r w:rsidRPr="003538FB">
        <w:t>cases</w:t>
      </w:r>
      <w:proofErr w:type="gramEnd"/>
      <w:r w:rsidRPr="003538FB">
        <w:rPr>
          <w:spacing w:val="-15"/>
        </w:rPr>
        <w:t xml:space="preserve"> </w:t>
      </w:r>
      <w:r w:rsidRPr="003538FB">
        <w:t>either the</w:t>
      </w:r>
      <w:r w:rsidRPr="003538FB">
        <w:rPr>
          <w:spacing w:val="-7"/>
        </w:rPr>
        <w:t xml:space="preserve"> </w:t>
      </w:r>
      <w:r w:rsidRPr="003538FB">
        <w:t>nature</w:t>
      </w:r>
      <w:r w:rsidRPr="003538FB">
        <w:rPr>
          <w:spacing w:val="-7"/>
        </w:rPr>
        <w:t xml:space="preserve"> </w:t>
      </w:r>
      <w:r w:rsidRPr="003538FB">
        <w:t>of</w:t>
      </w:r>
      <w:r w:rsidRPr="003538FB">
        <w:rPr>
          <w:spacing w:val="-6"/>
        </w:rPr>
        <w:t xml:space="preserve"> </w:t>
      </w:r>
      <w:r w:rsidRPr="003538FB">
        <w:t>the</w:t>
      </w:r>
      <w:r w:rsidRPr="003538FB">
        <w:rPr>
          <w:spacing w:val="-7"/>
        </w:rPr>
        <w:t xml:space="preserve"> </w:t>
      </w:r>
      <w:r w:rsidRPr="003538FB">
        <w:t>personal</w:t>
      </w:r>
      <w:r w:rsidRPr="003538FB">
        <w:rPr>
          <w:spacing w:val="-7"/>
        </w:rPr>
        <w:t xml:space="preserve"> </w:t>
      </w:r>
      <w:r w:rsidRPr="003538FB">
        <w:t>information,</w:t>
      </w:r>
      <w:r w:rsidRPr="003538FB">
        <w:rPr>
          <w:spacing w:val="-6"/>
        </w:rPr>
        <w:t xml:space="preserve"> </w:t>
      </w:r>
      <w:r w:rsidRPr="003538FB">
        <w:t>or</w:t>
      </w:r>
      <w:r w:rsidRPr="003538FB">
        <w:rPr>
          <w:spacing w:val="-9"/>
        </w:rPr>
        <w:t xml:space="preserve"> </w:t>
      </w:r>
      <w:r w:rsidRPr="003538FB">
        <w:t>the</w:t>
      </w:r>
      <w:r w:rsidRPr="003538FB">
        <w:rPr>
          <w:spacing w:val="-7"/>
        </w:rPr>
        <w:t xml:space="preserve"> </w:t>
      </w:r>
      <w:r w:rsidRPr="003538FB">
        <w:t>student’s</w:t>
      </w:r>
      <w:r w:rsidRPr="003538FB">
        <w:rPr>
          <w:spacing w:val="-9"/>
        </w:rPr>
        <w:t xml:space="preserve"> </w:t>
      </w:r>
      <w:r w:rsidRPr="003538FB">
        <w:t>wish</w:t>
      </w:r>
      <w:r w:rsidRPr="003538FB">
        <w:rPr>
          <w:spacing w:val="-7"/>
        </w:rPr>
        <w:t xml:space="preserve"> </w:t>
      </w:r>
      <w:r w:rsidRPr="003538FB">
        <w:t>not</w:t>
      </w:r>
      <w:r w:rsidRPr="003538FB">
        <w:rPr>
          <w:spacing w:val="-5"/>
        </w:rPr>
        <w:t xml:space="preserve"> </w:t>
      </w:r>
      <w:r w:rsidRPr="003538FB">
        <w:t>to</w:t>
      </w:r>
      <w:r w:rsidRPr="003538FB">
        <w:rPr>
          <w:spacing w:val="-9"/>
        </w:rPr>
        <w:t xml:space="preserve"> </w:t>
      </w:r>
      <w:r w:rsidRPr="003538FB">
        <w:t>disclose</w:t>
      </w:r>
      <w:r w:rsidRPr="003538FB">
        <w:rPr>
          <w:spacing w:val="-7"/>
        </w:rPr>
        <w:t xml:space="preserve"> </w:t>
      </w:r>
      <w:r w:rsidRPr="003538FB">
        <w:t>it,</w:t>
      </w:r>
      <w:r w:rsidRPr="003538FB">
        <w:rPr>
          <w:spacing w:val="-6"/>
        </w:rPr>
        <w:t xml:space="preserve"> </w:t>
      </w:r>
      <w:r w:rsidRPr="003538FB">
        <w:t>may</w:t>
      </w:r>
      <w:r w:rsidRPr="003538FB">
        <w:rPr>
          <w:spacing w:val="-6"/>
        </w:rPr>
        <w:t xml:space="preserve"> </w:t>
      </w:r>
      <w:r w:rsidRPr="003538FB">
        <w:t>affect the</w:t>
      </w:r>
      <w:r w:rsidRPr="003538FB">
        <w:rPr>
          <w:spacing w:val="-11"/>
        </w:rPr>
        <w:t xml:space="preserve"> </w:t>
      </w:r>
      <w:r w:rsidRPr="003538FB">
        <w:t>feasibility</w:t>
      </w:r>
      <w:r w:rsidRPr="003538FB">
        <w:rPr>
          <w:spacing w:val="-11"/>
        </w:rPr>
        <w:t xml:space="preserve"> </w:t>
      </w:r>
      <w:r w:rsidRPr="003538FB">
        <w:t>of</w:t>
      </w:r>
      <w:r w:rsidRPr="003538FB">
        <w:rPr>
          <w:spacing w:val="-10"/>
        </w:rPr>
        <w:t xml:space="preserve"> </w:t>
      </w:r>
      <w:r w:rsidRPr="003538FB">
        <w:t>placing</w:t>
      </w:r>
      <w:r w:rsidRPr="003538FB">
        <w:rPr>
          <w:spacing w:val="-12"/>
        </w:rPr>
        <w:t xml:space="preserve"> </w:t>
      </w:r>
      <w:r w:rsidRPr="003538FB">
        <w:t>a</w:t>
      </w:r>
      <w:r w:rsidRPr="003538FB">
        <w:rPr>
          <w:spacing w:val="-10"/>
        </w:rPr>
        <w:t xml:space="preserve"> </w:t>
      </w:r>
      <w:r w:rsidRPr="003538FB">
        <w:t>particular</w:t>
      </w:r>
      <w:r w:rsidRPr="003538FB">
        <w:rPr>
          <w:spacing w:val="-14"/>
        </w:rPr>
        <w:t xml:space="preserve"> </w:t>
      </w:r>
      <w:r w:rsidRPr="003538FB">
        <w:t>student</w:t>
      </w:r>
      <w:r w:rsidRPr="003538FB">
        <w:rPr>
          <w:spacing w:val="-13"/>
        </w:rPr>
        <w:t xml:space="preserve"> </w:t>
      </w:r>
      <w:r w:rsidRPr="003538FB">
        <w:t>with</w:t>
      </w:r>
      <w:r w:rsidRPr="003538FB">
        <w:rPr>
          <w:spacing w:val="-11"/>
        </w:rPr>
        <w:t xml:space="preserve"> </w:t>
      </w:r>
      <w:r w:rsidRPr="003538FB">
        <w:t>a</w:t>
      </w:r>
      <w:r w:rsidRPr="003538FB">
        <w:rPr>
          <w:spacing w:val="-10"/>
        </w:rPr>
        <w:t xml:space="preserve"> </w:t>
      </w:r>
      <w:r w:rsidRPr="003538FB">
        <w:t>particular</w:t>
      </w:r>
      <w:r w:rsidRPr="003538FB">
        <w:rPr>
          <w:spacing w:val="-14"/>
        </w:rPr>
        <w:t xml:space="preserve"> </w:t>
      </w:r>
      <w:r w:rsidRPr="003538FB">
        <w:t>Host.</w:t>
      </w:r>
      <w:r w:rsidRPr="003538FB">
        <w:rPr>
          <w:spacing w:val="36"/>
        </w:rPr>
        <w:t xml:space="preserve"> </w:t>
      </w:r>
      <w:r w:rsidRPr="003538FB">
        <w:t>Such</w:t>
      </w:r>
      <w:r w:rsidRPr="003538FB">
        <w:rPr>
          <w:spacing w:val="-11"/>
        </w:rPr>
        <w:t xml:space="preserve"> </w:t>
      </w:r>
      <w:r w:rsidRPr="003538FB">
        <w:t>information</w:t>
      </w:r>
      <w:r w:rsidRPr="003538FB">
        <w:rPr>
          <w:spacing w:val="-11"/>
        </w:rPr>
        <w:t xml:space="preserve"> </w:t>
      </w:r>
      <w:r w:rsidRPr="003538FB">
        <w:t>may concern a criminal conviction of caution, or possibly a disability or medical condition.</w:t>
      </w:r>
    </w:p>
    <w:p w14:paraId="496732BF" w14:textId="77777777" w:rsidR="00C07C44" w:rsidRPr="003538FB" w:rsidRDefault="00C07C44">
      <w:pPr>
        <w:pStyle w:val="BodyText"/>
        <w:spacing w:before="10"/>
        <w:ind w:left="0"/>
        <w:rPr>
          <w:sz w:val="39"/>
        </w:rPr>
      </w:pPr>
    </w:p>
    <w:p w14:paraId="17129D29" w14:textId="77777777" w:rsidR="00C07C44" w:rsidRPr="002A6959" w:rsidRDefault="00414743" w:rsidP="002A6959">
      <w:pPr>
        <w:pStyle w:val="Heading2"/>
        <w:rPr>
          <w:sz w:val="36"/>
          <w:szCs w:val="36"/>
        </w:rPr>
      </w:pPr>
      <w:bookmarkStart w:id="56" w:name="Disability_and_Health"/>
      <w:bookmarkStart w:id="57" w:name="_Toc145927588"/>
      <w:bookmarkEnd w:id="56"/>
      <w:r w:rsidRPr="002A6959">
        <w:rPr>
          <w:sz w:val="36"/>
          <w:szCs w:val="36"/>
        </w:rPr>
        <w:t>Disability and Health</w:t>
      </w:r>
      <w:bookmarkEnd w:id="57"/>
    </w:p>
    <w:p w14:paraId="4023E438" w14:textId="77777777" w:rsidR="00C07C44" w:rsidRPr="003538FB" w:rsidRDefault="00414743">
      <w:pPr>
        <w:pStyle w:val="BodyText"/>
        <w:spacing w:before="118"/>
        <w:ind w:left="319" w:right="277"/>
        <w:jc w:val="both"/>
      </w:pPr>
      <w:r w:rsidRPr="003538FB">
        <w:t>In most cases, there is no requirement for students to disclose disabilities or health conditions</w:t>
      </w:r>
      <w:r w:rsidRPr="003538FB">
        <w:rPr>
          <w:spacing w:val="-8"/>
        </w:rPr>
        <w:t xml:space="preserve"> </w:t>
      </w:r>
      <w:r w:rsidRPr="003538FB">
        <w:t>to</w:t>
      </w:r>
      <w:r w:rsidRPr="003538FB">
        <w:rPr>
          <w:spacing w:val="-3"/>
        </w:rPr>
        <w:t xml:space="preserve"> </w:t>
      </w:r>
      <w:r w:rsidRPr="003538FB">
        <w:t>the</w:t>
      </w:r>
      <w:r w:rsidRPr="003538FB">
        <w:rPr>
          <w:spacing w:val="-6"/>
        </w:rPr>
        <w:t xml:space="preserve"> </w:t>
      </w:r>
      <w:r w:rsidRPr="003538FB">
        <w:t>School,</w:t>
      </w:r>
      <w:r w:rsidRPr="003538FB">
        <w:rPr>
          <w:spacing w:val="-5"/>
        </w:rPr>
        <w:t xml:space="preserve"> </w:t>
      </w:r>
      <w:r w:rsidRPr="003538FB">
        <w:t>but</w:t>
      </w:r>
      <w:r w:rsidRPr="003538FB">
        <w:rPr>
          <w:spacing w:val="-4"/>
        </w:rPr>
        <w:t xml:space="preserve"> </w:t>
      </w:r>
      <w:r w:rsidRPr="003538FB">
        <w:t>they</w:t>
      </w:r>
      <w:r w:rsidRPr="003538FB">
        <w:rPr>
          <w:spacing w:val="-5"/>
        </w:rPr>
        <w:t xml:space="preserve"> </w:t>
      </w:r>
      <w:r w:rsidRPr="003538FB">
        <w:t>are</w:t>
      </w:r>
      <w:r w:rsidRPr="003538FB">
        <w:rPr>
          <w:spacing w:val="-6"/>
        </w:rPr>
        <w:t xml:space="preserve"> </w:t>
      </w:r>
      <w:r w:rsidRPr="003538FB">
        <w:t>encouraged</w:t>
      </w:r>
      <w:r w:rsidRPr="003538FB">
        <w:rPr>
          <w:spacing w:val="-5"/>
        </w:rPr>
        <w:t xml:space="preserve"> </w:t>
      </w:r>
      <w:r w:rsidRPr="003538FB">
        <w:t>to</w:t>
      </w:r>
      <w:r w:rsidRPr="003538FB">
        <w:rPr>
          <w:spacing w:val="-4"/>
        </w:rPr>
        <w:t xml:space="preserve"> </w:t>
      </w:r>
      <w:r w:rsidRPr="003538FB">
        <w:t>do</w:t>
      </w:r>
      <w:r w:rsidRPr="003538FB">
        <w:rPr>
          <w:spacing w:val="-4"/>
        </w:rPr>
        <w:t xml:space="preserve"> </w:t>
      </w:r>
      <w:r w:rsidRPr="003538FB">
        <w:t>so</w:t>
      </w:r>
      <w:r w:rsidRPr="003538FB">
        <w:rPr>
          <w:spacing w:val="-8"/>
        </w:rPr>
        <w:t xml:space="preserve"> </w:t>
      </w:r>
      <w:r w:rsidRPr="003538FB">
        <w:t>if</w:t>
      </w:r>
      <w:r w:rsidRPr="003538FB">
        <w:rPr>
          <w:spacing w:val="-1"/>
        </w:rPr>
        <w:t xml:space="preserve"> </w:t>
      </w:r>
      <w:r w:rsidRPr="003538FB">
        <w:t>they</w:t>
      </w:r>
      <w:r w:rsidRPr="003538FB">
        <w:rPr>
          <w:spacing w:val="-6"/>
        </w:rPr>
        <w:t xml:space="preserve"> </w:t>
      </w:r>
      <w:r w:rsidRPr="003538FB">
        <w:t>wish</w:t>
      </w:r>
      <w:r w:rsidRPr="003538FB">
        <w:rPr>
          <w:spacing w:val="-2"/>
        </w:rPr>
        <w:t xml:space="preserve"> </w:t>
      </w:r>
      <w:r w:rsidRPr="003538FB">
        <w:t>to</w:t>
      </w:r>
      <w:r w:rsidRPr="003538FB">
        <w:rPr>
          <w:spacing w:val="-4"/>
        </w:rPr>
        <w:t xml:space="preserve"> </w:t>
      </w:r>
      <w:r w:rsidRPr="003538FB">
        <w:t>access</w:t>
      </w:r>
      <w:r w:rsidRPr="003538FB">
        <w:rPr>
          <w:spacing w:val="-8"/>
        </w:rPr>
        <w:t xml:space="preserve"> </w:t>
      </w:r>
      <w:r w:rsidRPr="003538FB">
        <w:t>support both internally and externally.</w:t>
      </w:r>
      <w:r w:rsidRPr="003538FB">
        <w:rPr>
          <w:spacing w:val="40"/>
        </w:rPr>
        <w:t xml:space="preserve"> </w:t>
      </w:r>
      <w:r w:rsidRPr="003538FB">
        <w:t>The School has a legal obligation to ensure that it does not unintentionally discriminate on grounds of disability. Where the School holds information on a student’s disability or health condition, it will not be disclosed to the Host without the student’s consent.</w:t>
      </w:r>
    </w:p>
    <w:p w14:paraId="3BF70645" w14:textId="77777777" w:rsidR="00C07C44" w:rsidRPr="003538FB" w:rsidRDefault="00414743">
      <w:pPr>
        <w:pStyle w:val="BodyText"/>
        <w:spacing w:before="123"/>
        <w:ind w:right="276"/>
        <w:jc w:val="both"/>
      </w:pPr>
      <w:r w:rsidRPr="003538FB">
        <w:t>However, in some cases the Course Leader or Unit Tutors may consider disclosure necessary (</w:t>
      </w:r>
      <w:proofErr w:type="gramStart"/>
      <w:r w:rsidRPr="003538FB">
        <w:t>e.g.</w:t>
      </w:r>
      <w:proofErr w:type="gramEnd"/>
      <w:r w:rsidRPr="003538FB">
        <w:t xml:space="preserve"> for</w:t>
      </w:r>
      <w:r w:rsidRPr="003538FB">
        <w:rPr>
          <w:spacing w:val="-2"/>
        </w:rPr>
        <w:t xml:space="preserve"> </w:t>
      </w:r>
      <w:r w:rsidRPr="003538FB">
        <w:t>the safety or</w:t>
      </w:r>
      <w:r w:rsidRPr="003538FB">
        <w:rPr>
          <w:spacing w:val="-2"/>
        </w:rPr>
        <w:t xml:space="preserve"> </w:t>
      </w:r>
      <w:r w:rsidRPr="003538FB">
        <w:t>protection of the student</w:t>
      </w:r>
      <w:r w:rsidRPr="003538FB">
        <w:rPr>
          <w:spacing w:val="-2"/>
        </w:rPr>
        <w:t xml:space="preserve"> </w:t>
      </w:r>
      <w:r w:rsidRPr="003538FB">
        <w:t>or</w:t>
      </w:r>
      <w:r w:rsidRPr="003538FB">
        <w:rPr>
          <w:spacing w:val="-2"/>
        </w:rPr>
        <w:t xml:space="preserve"> </w:t>
      </w:r>
      <w:r w:rsidRPr="003538FB">
        <w:t>others).</w:t>
      </w:r>
      <w:r w:rsidRPr="003538FB">
        <w:rPr>
          <w:spacing w:val="40"/>
        </w:rPr>
        <w:t xml:space="preserve"> </w:t>
      </w:r>
      <w:r w:rsidRPr="003538FB">
        <w:t>If the student</w:t>
      </w:r>
      <w:r w:rsidRPr="003538FB">
        <w:rPr>
          <w:spacing w:val="-2"/>
        </w:rPr>
        <w:t xml:space="preserve"> </w:t>
      </w:r>
      <w:r w:rsidRPr="003538FB">
        <w:t xml:space="preserve">does not wish to disclose his or her disability or health condition, the School should respect their wish but also review carefully whether significant risk would arise if it </w:t>
      </w:r>
      <w:proofErr w:type="gramStart"/>
      <w:r w:rsidRPr="003538FB">
        <w:t>is</w:t>
      </w:r>
      <w:proofErr w:type="gramEnd"/>
      <w:r w:rsidRPr="003538FB">
        <w:t xml:space="preserve"> not disclosed.</w:t>
      </w:r>
      <w:r w:rsidRPr="003538FB">
        <w:rPr>
          <w:spacing w:val="40"/>
        </w:rPr>
        <w:t xml:space="preserve"> </w:t>
      </w:r>
      <w:r w:rsidRPr="003538FB">
        <w:t>They should meet with the student to discuss their concerns.</w:t>
      </w:r>
      <w:r w:rsidRPr="003538FB">
        <w:rPr>
          <w:spacing w:val="40"/>
        </w:rPr>
        <w:t xml:space="preserve"> </w:t>
      </w:r>
      <w:r w:rsidRPr="003538FB">
        <w:t>One risk, however,</w:t>
      </w:r>
      <w:r w:rsidRPr="003538FB">
        <w:rPr>
          <w:spacing w:val="-10"/>
        </w:rPr>
        <w:t xml:space="preserve"> </w:t>
      </w:r>
      <w:r w:rsidRPr="003538FB">
        <w:t>may</w:t>
      </w:r>
      <w:r w:rsidRPr="003538FB">
        <w:rPr>
          <w:spacing w:val="-6"/>
        </w:rPr>
        <w:t xml:space="preserve"> </w:t>
      </w:r>
      <w:r w:rsidRPr="003538FB">
        <w:t>be</w:t>
      </w:r>
      <w:r w:rsidRPr="003538FB">
        <w:rPr>
          <w:spacing w:val="-7"/>
        </w:rPr>
        <w:t xml:space="preserve"> </w:t>
      </w:r>
      <w:r w:rsidRPr="003538FB">
        <w:t>to</w:t>
      </w:r>
      <w:r w:rsidRPr="003538FB">
        <w:rPr>
          <w:spacing w:val="-5"/>
        </w:rPr>
        <w:t xml:space="preserve"> </w:t>
      </w:r>
      <w:r w:rsidRPr="003538FB">
        <w:t>the</w:t>
      </w:r>
      <w:r w:rsidRPr="003538FB">
        <w:rPr>
          <w:spacing w:val="-3"/>
        </w:rPr>
        <w:t xml:space="preserve"> </w:t>
      </w:r>
      <w:r w:rsidRPr="003538FB">
        <w:t>work</w:t>
      </w:r>
      <w:r w:rsidRPr="003538FB">
        <w:rPr>
          <w:spacing w:val="-3"/>
        </w:rPr>
        <w:t xml:space="preserve"> </w:t>
      </w:r>
      <w:r w:rsidRPr="003538FB">
        <w:t>of</w:t>
      </w:r>
      <w:r w:rsidRPr="003538FB">
        <w:rPr>
          <w:spacing w:val="-6"/>
        </w:rPr>
        <w:t xml:space="preserve"> </w:t>
      </w:r>
      <w:r w:rsidRPr="003538FB">
        <w:t>the</w:t>
      </w:r>
      <w:r w:rsidRPr="003538FB">
        <w:rPr>
          <w:spacing w:val="-2"/>
        </w:rPr>
        <w:t xml:space="preserve"> </w:t>
      </w:r>
      <w:r w:rsidRPr="003538FB">
        <w:t>Placement</w:t>
      </w:r>
      <w:r w:rsidRPr="003538FB">
        <w:rPr>
          <w:spacing w:val="-9"/>
        </w:rPr>
        <w:t xml:space="preserve"> </w:t>
      </w:r>
      <w:r w:rsidRPr="003538FB">
        <w:t>Host.</w:t>
      </w:r>
      <w:r w:rsidRPr="003538FB">
        <w:rPr>
          <w:spacing w:val="-2"/>
        </w:rPr>
        <w:t xml:space="preserve"> </w:t>
      </w:r>
      <w:r w:rsidRPr="003538FB">
        <w:t>If</w:t>
      </w:r>
      <w:r w:rsidRPr="003538FB">
        <w:rPr>
          <w:spacing w:val="-6"/>
        </w:rPr>
        <w:t xml:space="preserve"> </w:t>
      </w:r>
      <w:r w:rsidRPr="003538FB">
        <w:t>disability</w:t>
      </w:r>
      <w:r w:rsidRPr="003538FB">
        <w:rPr>
          <w:spacing w:val="-7"/>
        </w:rPr>
        <w:t xml:space="preserve"> </w:t>
      </w:r>
      <w:r w:rsidRPr="003538FB">
        <w:t>or</w:t>
      </w:r>
      <w:r w:rsidRPr="003538FB">
        <w:rPr>
          <w:spacing w:val="-5"/>
        </w:rPr>
        <w:t xml:space="preserve"> </w:t>
      </w:r>
      <w:r w:rsidRPr="003538FB">
        <w:t>ill-health</w:t>
      </w:r>
      <w:r w:rsidRPr="003538FB">
        <w:rPr>
          <w:spacing w:val="-7"/>
        </w:rPr>
        <w:t xml:space="preserve"> </w:t>
      </w:r>
      <w:r w:rsidRPr="003538FB">
        <w:t>has</w:t>
      </w:r>
      <w:r w:rsidRPr="003538FB">
        <w:rPr>
          <w:spacing w:val="-9"/>
        </w:rPr>
        <w:t xml:space="preserve"> </w:t>
      </w:r>
      <w:r w:rsidRPr="003538FB">
        <w:t>resulted in recurring attendance problems on the course or</w:t>
      </w:r>
      <w:r w:rsidRPr="003538FB">
        <w:rPr>
          <w:spacing w:val="-1"/>
        </w:rPr>
        <w:t xml:space="preserve"> </w:t>
      </w:r>
      <w:r w:rsidRPr="003538FB">
        <w:t>in serious interpersonal friction with staff</w:t>
      </w:r>
      <w:r w:rsidRPr="003538FB">
        <w:rPr>
          <w:spacing w:val="-6"/>
        </w:rPr>
        <w:t xml:space="preserve"> </w:t>
      </w:r>
      <w:r w:rsidRPr="003538FB">
        <w:t>or</w:t>
      </w:r>
      <w:r w:rsidRPr="003538FB">
        <w:rPr>
          <w:spacing w:val="-9"/>
        </w:rPr>
        <w:t xml:space="preserve"> </w:t>
      </w:r>
      <w:r w:rsidRPr="003538FB">
        <w:t>fellow</w:t>
      </w:r>
      <w:r w:rsidRPr="003538FB">
        <w:rPr>
          <w:spacing w:val="-7"/>
        </w:rPr>
        <w:t xml:space="preserve"> </w:t>
      </w:r>
      <w:r w:rsidRPr="003538FB">
        <w:t>students,</w:t>
      </w:r>
      <w:r w:rsidRPr="003538FB">
        <w:rPr>
          <w:spacing w:val="-6"/>
        </w:rPr>
        <w:t xml:space="preserve"> </w:t>
      </w:r>
      <w:r w:rsidRPr="003538FB">
        <w:t>the</w:t>
      </w:r>
      <w:r w:rsidRPr="003538FB">
        <w:rPr>
          <w:spacing w:val="-7"/>
        </w:rPr>
        <w:t xml:space="preserve"> </w:t>
      </w:r>
      <w:r w:rsidRPr="003538FB">
        <w:t>student</w:t>
      </w:r>
      <w:r w:rsidRPr="003538FB">
        <w:rPr>
          <w:spacing w:val="-9"/>
        </w:rPr>
        <w:t xml:space="preserve"> </w:t>
      </w:r>
      <w:r w:rsidRPr="003538FB">
        <w:t>may</w:t>
      </w:r>
      <w:r w:rsidRPr="003538FB">
        <w:rPr>
          <w:spacing w:val="-6"/>
        </w:rPr>
        <w:t xml:space="preserve"> </w:t>
      </w:r>
      <w:r w:rsidRPr="003538FB">
        <w:t>be</w:t>
      </w:r>
      <w:r w:rsidRPr="003538FB">
        <w:rPr>
          <w:spacing w:val="-7"/>
        </w:rPr>
        <w:t xml:space="preserve"> </w:t>
      </w:r>
      <w:r w:rsidRPr="003538FB">
        <w:t>advised</w:t>
      </w:r>
      <w:r w:rsidRPr="003538FB">
        <w:rPr>
          <w:spacing w:val="-6"/>
        </w:rPr>
        <w:t xml:space="preserve"> </w:t>
      </w:r>
      <w:r w:rsidRPr="003538FB">
        <w:t>that</w:t>
      </w:r>
      <w:r w:rsidRPr="003538FB">
        <w:rPr>
          <w:spacing w:val="-9"/>
        </w:rPr>
        <w:t xml:space="preserve"> </w:t>
      </w:r>
      <w:r w:rsidRPr="003538FB">
        <w:t>the</w:t>
      </w:r>
      <w:r w:rsidRPr="003538FB">
        <w:rPr>
          <w:spacing w:val="-7"/>
        </w:rPr>
        <w:t xml:space="preserve"> </w:t>
      </w:r>
      <w:r w:rsidRPr="003538FB">
        <w:t>choice</w:t>
      </w:r>
      <w:r w:rsidRPr="003538FB">
        <w:rPr>
          <w:spacing w:val="-7"/>
        </w:rPr>
        <w:t xml:space="preserve"> </w:t>
      </w:r>
      <w:r w:rsidRPr="003538FB">
        <w:t>of</w:t>
      </w:r>
      <w:r w:rsidRPr="003538FB">
        <w:rPr>
          <w:spacing w:val="-6"/>
        </w:rPr>
        <w:t xml:space="preserve"> </w:t>
      </w:r>
      <w:r w:rsidRPr="003538FB">
        <w:t>placement</w:t>
      </w:r>
      <w:r w:rsidRPr="003538FB">
        <w:rPr>
          <w:spacing w:val="-9"/>
        </w:rPr>
        <w:t xml:space="preserve"> </w:t>
      </w:r>
      <w:r w:rsidRPr="003538FB">
        <w:t>may</w:t>
      </w:r>
      <w:r w:rsidRPr="003538FB">
        <w:rPr>
          <w:spacing w:val="-6"/>
        </w:rPr>
        <w:t xml:space="preserve"> </w:t>
      </w:r>
      <w:r w:rsidRPr="003538FB">
        <w:t>be restricted, or that placement is possible only if disclosure is agreed.</w:t>
      </w:r>
    </w:p>
    <w:p w14:paraId="0EB85B50" w14:textId="77777777" w:rsidR="00C07C44" w:rsidRPr="003538FB" w:rsidRDefault="00C07C44">
      <w:pPr>
        <w:pStyle w:val="BodyText"/>
        <w:spacing w:before="7"/>
        <w:ind w:left="0"/>
        <w:rPr>
          <w:sz w:val="39"/>
        </w:rPr>
      </w:pPr>
    </w:p>
    <w:p w14:paraId="5193C229" w14:textId="77777777" w:rsidR="00C07C44" w:rsidRPr="002A6959" w:rsidRDefault="00414743" w:rsidP="002A6959">
      <w:pPr>
        <w:pStyle w:val="Heading2"/>
        <w:rPr>
          <w:sz w:val="36"/>
          <w:szCs w:val="36"/>
        </w:rPr>
      </w:pPr>
      <w:bookmarkStart w:id="58" w:name="_Toc145927589"/>
      <w:r w:rsidRPr="002A6959">
        <w:rPr>
          <w:sz w:val="36"/>
          <w:szCs w:val="36"/>
        </w:rPr>
        <w:t xml:space="preserve">Mental Health: What to do when a student experiences a mental health crisis while on </w:t>
      </w:r>
      <w:proofErr w:type="gramStart"/>
      <w:r w:rsidRPr="002A6959">
        <w:rPr>
          <w:sz w:val="36"/>
          <w:szCs w:val="36"/>
        </w:rPr>
        <w:t>placement</w:t>
      </w:r>
      <w:bookmarkEnd w:id="58"/>
      <w:proofErr w:type="gramEnd"/>
    </w:p>
    <w:p w14:paraId="2C8C7E48" w14:textId="77777777" w:rsidR="00C07C44" w:rsidRPr="003538FB" w:rsidRDefault="00414743">
      <w:pPr>
        <w:pStyle w:val="BodyText"/>
        <w:spacing w:before="120"/>
        <w:ind w:left="319" w:right="278"/>
        <w:jc w:val="both"/>
      </w:pPr>
      <w:r w:rsidRPr="003538FB">
        <w:t>Most</w:t>
      </w:r>
      <w:r w:rsidRPr="003538FB">
        <w:rPr>
          <w:spacing w:val="-2"/>
        </w:rPr>
        <w:t xml:space="preserve"> </w:t>
      </w:r>
      <w:r w:rsidRPr="003538FB">
        <w:t>often,</w:t>
      </w:r>
      <w:r w:rsidRPr="003538FB">
        <w:rPr>
          <w:spacing w:val="-2"/>
        </w:rPr>
        <w:t xml:space="preserve"> </w:t>
      </w:r>
      <w:r w:rsidRPr="003538FB">
        <w:t>students</w:t>
      </w:r>
      <w:r w:rsidRPr="003538FB">
        <w:rPr>
          <w:spacing w:val="-1"/>
        </w:rPr>
        <w:t xml:space="preserve"> </w:t>
      </w:r>
      <w:r w:rsidRPr="003538FB">
        <w:t>are successfully managing</w:t>
      </w:r>
      <w:r w:rsidRPr="003538FB">
        <w:rPr>
          <w:spacing w:val="-1"/>
        </w:rPr>
        <w:t xml:space="preserve"> </w:t>
      </w:r>
      <w:r w:rsidRPr="003538FB">
        <w:t>their</w:t>
      </w:r>
      <w:r w:rsidRPr="003538FB">
        <w:rPr>
          <w:spacing w:val="-2"/>
        </w:rPr>
        <w:t xml:space="preserve"> </w:t>
      </w:r>
      <w:r w:rsidRPr="003538FB">
        <w:t>mental</w:t>
      </w:r>
      <w:r w:rsidRPr="003538FB">
        <w:rPr>
          <w:spacing w:val="-4"/>
        </w:rPr>
        <w:t xml:space="preserve"> </w:t>
      </w:r>
      <w:r w:rsidRPr="003538FB">
        <w:t>health condition.</w:t>
      </w:r>
      <w:r w:rsidRPr="003538FB">
        <w:rPr>
          <w:spacing w:val="-3"/>
        </w:rPr>
        <w:t xml:space="preserve"> </w:t>
      </w:r>
      <w:r w:rsidRPr="003538FB">
        <w:t>They may or</w:t>
      </w:r>
      <w:r w:rsidRPr="003538FB">
        <w:rPr>
          <w:spacing w:val="-15"/>
        </w:rPr>
        <w:t xml:space="preserve"> </w:t>
      </w:r>
      <w:r w:rsidRPr="003538FB">
        <w:t>may</w:t>
      </w:r>
      <w:r w:rsidRPr="003538FB">
        <w:rPr>
          <w:spacing w:val="-14"/>
        </w:rPr>
        <w:t xml:space="preserve"> </w:t>
      </w:r>
      <w:r w:rsidRPr="003538FB">
        <w:t>not</w:t>
      </w:r>
      <w:r w:rsidRPr="003538FB">
        <w:rPr>
          <w:spacing w:val="-14"/>
        </w:rPr>
        <w:t xml:space="preserve"> </w:t>
      </w:r>
      <w:r w:rsidRPr="003538FB">
        <w:t>be</w:t>
      </w:r>
      <w:r w:rsidRPr="003538FB">
        <w:rPr>
          <w:spacing w:val="-15"/>
        </w:rPr>
        <w:t xml:space="preserve"> </w:t>
      </w:r>
      <w:r w:rsidRPr="003538FB">
        <w:t>registered</w:t>
      </w:r>
      <w:r w:rsidRPr="003538FB">
        <w:rPr>
          <w:spacing w:val="-14"/>
        </w:rPr>
        <w:t xml:space="preserve"> </w:t>
      </w:r>
      <w:r w:rsidRPr="003538FB">
        <w:t>with</w:t>
      </w:r>
      <w:r w:rsidRPr="003538FB">
        <w:rPr>
          <w:spacing w:val="-14"/>
        </w:rPr>
        <w:t xml:space="preserve"> </w:t>
      </w:r>
      <w:r w:rsidRPr="003538FB">
        <w:t>Central’s</w:t>
      </w:r>
      <w:r w:rsidRPr="003538FB">
        <w:rPr>
          <w:spacing w:val="-14"/>
        </w:rPr>
        <w:t xml:space="preserve"> </w:t>
      </w:r>
      <w:r w:rsidRPr="003538FB">
        <w:t>Disability</w:t>
      </w:r>
      <w:r w:rsidRPr="003538FB">
        <w:rPr>
          <w:spacing w:val="-15"/>
        </w:rPr>
        <w:t xml:space="preserve"> </w:t>
      </w:r>
      <w:r w:rsidRPr="003538FB">
        <w:t>Service</w:t>
      </w:r>
      <w:r w:rsidRPr="003538FB">
        <w:rPr>
          <w:spacing w:val="-14"/>
        </w:rPr>
        <w:t xml:space="preserve"> </w:t>
      </w:r>
      <w:r w:rsidRPr="003538FB">
        <w:t>in</w:t>
      </w:r>
      <w:r w:rsidRPr="003538FB">
        <w:rPr>
          <w:spacing w:val="-14"/>
        </w:rPr>
        <w:t xml:space="preserve"> </w:t>
      </w:r>
      <w:r w:rsidRPr="003538FB">
        <w:t>the</w:t>
      </w:r>
      <w:r w:rsidRPr="003538FB">
        <w:rPr>
          <w:spacing w:val="-15"/>
        </w:rPr>
        <w:t xml:space="preserve"> </w:t>
      </w:r>
      <w:r w:rsidRPr="003538FB">
        <w:t>Learning</w:t>
      </w:r>
      <w:r w:rsidRPr="003538FB">
        <w:rPr>
          <w:spacing w:val="-14"/>
        </w:rPr>
        <w:t xml:space="preserve"> </w:t>
      </w:r>
      <w:r w:rsidRPr="003538FB">
        <w:t>Centre.</w:t>
      </w:r>
      <w:r w:rsidRPr="003538FB">
        <w:rPr>
          <w:spacing w:val="-14"/>
        </w:rPr>
        <w:t xml:space="preserve"> </w:t>
      </w:r>
      <w:r w:rsidRPr="003538FB">
        <w:t>They</w:t>
      </w:r>
      <w:r w:rsidRPr="003538FB">
        <w:rPr>
          <w:spacing w:val="-14"/>
        </w:rPr>
        <w:t xml:space="preserve"> </w:t>
      </w:r>
      <w:r w:rsidRPr="003538FB">
        <w:t>may or may not be accessing counselling via the Student Advice Service. But they may have lived with their condition for years and have it well under control.</w:t>
      </w:r>
    </w:p>
    <w:p w14:paraId="24D54C67" w14:textId="77777777" w:rsidR="00C07C44" w:rsidRPr="003538FB" w:rsidRDefault="00414743">
      <w:pPr>
        <w:pStyle w:val="BodyText"/>
        <w:spacing w:before="121"/>
        <w:ind w:left="319" w:right="279"/>
        <w:jc w:val="both"/>
      </w:pPr>
      <w:r w:rsidRPr="003538FB">
        <w:t>If</w:t>
      </w:r>
      <w:r w:rsidRPr="003538FB">
        <w:rPr>
          <w:spacing w:val="-1"/>
        </w:rPr>
        <w:t xml:space="preserve"> </w:t>
      </w:r>
      <w:r w:rsidRPr="003538FB">
        <w:t>you</w:t>
      </w:r>
      <w:r w:rsidRPr="003538FB">
        <w:rPr>
          <w:spacing w:val="-2"/>
        </w:rPr>
        <w:t xml:space="preserve"> </w:t>
      </w:r>
      <w:r w:rsidRPr="003538FB">
        <w:t>feel</w:t>
      </w:r>
      <w:r w:rsidRPr="003538FB">
        <w:rPr>
          <w:spacing w:val="-2"/>
        </w:rPr>
        <w:t xml:space="preserve"> </w:t>
      </w:r>
      <w:r w:rsidRPr="003538FB">
        <w:t>a</w:t>
      </w:r>
      <w:r w:rsidRPr="003538FB">
        <w:rPr>
          <w:spacing w:val="-1"/>
        </w:rPr>
        <w:t xml:space="preserve"> </w:t>
      </w:r>
      <w:r w:rsidRPr="003538FB">
        <w:t>student</w:t>
      </w:r>
      <w:r w:rsidRPr="003538FB">
        <w:rPr>
          <w:spacing w:val="-4"/>
        </w:rPr>
        <w:t xml:space="preserve"> </w:t>
      </w:r>
      <w:r w:rsidRPr="003538FB">
        <w:t>is</w:t>
      </w:r>
      <w:r w:rsidRPr="003538FB">
        <w:rPr>
          <w:spacing w:val="-3"/>
        </w:rPr>
        <w:t xml:space="preserve"> </w:t>
      </w:r>
      <w:r w:rsidRPr="003538FB">
        <w:t>upset/emotional and</w:t>
      </w:r>
      <w:r w:rsidRPr="003538FB">
        <w:rPr>
          <w:spacing w:val="-1"/>
        </w:rPr>
        <w:t xml:space="preserve"> </w:t>
      </w:r>
      <w:r w:rsidRPr="003538FB">
        <w:t>there</w:t>
      </w:r>
      <w:r w:rsidRPr="003538FB">
        <w:rPr>
          <w:spacing w:val="-2"/>
        </w:rPr>
        <w:t xml:space="preserve"> </w:t>
      </w:r>
      <w:r w:rsidRPr="003538FB">
        <w:t>is</w:t>
      </w:r>
      <w:r w:rsidRPr="003538FB">
        <w:rPr>
          <w:spacing w:val="-3"/>
        </w:rPr>
        <w:t xml:space="preserve"> </w:t>
      </w:r>
      <w:r w:rsidRPr="003538FB">
        <w:t>cause</w:t>
      </w:r>
      <w:r w:rsidRPr="003538FB">
        <w:rPr>
          <w:spacing w:val="-2"/>
        </w:rPr>
        <w:t xml:space="preserve"> </w:t>
      </w:r>
      <w:r w:rsidRPr="003538FB">
        <w:t>for</w:t>
      </w:r>
      <w:r w:rsidRPr="003538FB">
        <w:rPr>
          <w:spacing w:val="-4"/>
        </w:rPr>
        <w:t xml:space="preserve"> </w:t>
      </w:r>
      <w:r w:rsidRPr="003538FB">
        <w:t>concern</w:t>
      </w:r>
      <w:r w:rsidRPr="003538FB">
        <w:rPr>
          <w:spacing w:val="-2"/>
        </w:rPr>
        <w:t xml:space="preserve"> </w:t>
      </w:r>
      <w:r w:rsidRPr="003538FB">
        <w:t>(non-emergency), either</w:t>
      </w:r>
      <w:r w:rsidRPr="003538FB">
        <w:rPr>
          <w:spacing w:val="-9"/>
        </w:rPr>
        <w:t xml:space="preserve"> </w:t>
      </w:r>
      <w:r w:rsidRPr="003538FB">
        <w:t>offer</w:t>
      </w:r>
      <w:r w:rsidRPr="003538FB">
        <w:rPr>
          <w:spacing w:val="-9"/>
        </w:rPr>
        <w:t xml:space="preserve"> </w:t>
      </w:r>
      <w:r w:rsidRPr="003538FB">
        <w:t>them</w:t>
      </w:r>
      <w:r w:rsidRPr="003538FB">
        <w:rPr>
          <w:spacing w:val="-8"/>
        </w:rPr>
        <w:t xml:space="preserve"> </w:t>
      </w:r>
      <w:r w:rsidRPr="003538FB">
        <w:t>a</w:t>
      </w:r>
      <w:r w:rsidRPr="003538FB">
        <w:rPr>
          <w:spacing w:val="-6"/>
        </w:rPr>
        <w:t xml:space="preserve"> </w:t>
      </w:r>
      <w:r w:rsidRPr="003538FB">
        <w:t>break,</w:t>
      </w:r>
      <w:r w:rsidRPr="003538FB">
        <w:rPr>
          <w:spacing w:val="-6"/>
        </w:rPr>
        <w:t xml:space="preserve"> </w:t>
      </w:r>
      <w:proofErr w:type="gramStart"/>
      <w:r w:rsidRPr="003538FB">
        <w:t>or,</w:t>
      </w:r>
      <w:proofErr w:type="gramEnd"/>
      <w:r w:rsidRPr="003538FB">
        <w:rPr>
          <w:spacing w:val="-6"/>
        </w:rPr>
        <w:t xml:space="preserve"> </w:t>
      </w:r>
      <w:r w:rsidRPr="003538FB">
        <w:t>we</w:t>
      </w:r>
      <w:r w:rsidRPr="003538FB">
        <w:rPr>
          <w:spacing w:val="-7"/>
        </w:rPr>
        <w:t xml:space="preserve"> </w:t>
      </w:r>
      <w:r w:rsidRPr="003538FB">
        <w:t>would</w:t>
      </w:r>
      <w:r w:rsidRPr="003538FB">
        <w:rPr>
          <w:spacing w:val="-6"/>
        </w:rPr>
        <w:t xml:space="preserve"> </w:t>
      </w:r>
      <w:r w:rsidRPr="003538FB">
        <w:t>suggest</w:t>
      </w:r>
      <w:r w:rsidRPr="003538FB">
        <w:rPr>
          <w:spacing w:val="-9"/>
        </w:rPr>
        <w:t xml:space="preserve"> </w:t>
      </w:r>
      <w:r w:rsidRPr="003538FB">
        <w:t>that</w:t>
      </w:r>
      <w:r w:rsidRPr="003538FB">
        <w:rPr>
          <w:spacing w:val="-5"/>
        </w:rPr>
        <w:t xml:space="preserve"> </w:t>
      </w:r>
      <w:r w:rsidRPr="003538FB">
        <w:t>you</w:t>
      </w:r>
      <w:r w:rsidRPr="003538FB">
        <w:rPr>
          <w:spacing w:val="-7"/>
        </w:rPr>
        <w:t xml:space="preserve"> </w:t>
      </w:r>
      <w:r w:rsidRPr="003538FB">
        <w:t>send</w:t>
      </w:r>
      <w:r w:rsidRPr="003538FB">
        <w:rPr>
          <w:spacing w:val="-6"/>
        </w:rPr>
        <w:t xml:space="preserve"> </w:t>
      </w:r>
      <w:r w:rsidRPr="003538FB">
        <w:t>them</w:t>
      </w:r>
      <w:r w:rsidRPr="003538FB">
        <w:rPr>
          <w:spacing w:val="-8"/>
        </w:rPr>
        <w:t xml:space="preserve"> </w:t>
      </w:r>
      <w:r w:rsidRPr="003538FB">
        <w:t>home</w:t>
      </w:r>
      <w:r w:rsidRPr="003538FB">
        <w:rPr>
          <w:spacing w:val="-7"/>
        </w:rPr>
        <w:t xml:space="preserve"> </w:t>
      </w:r>
      <w:r w:rsidRPr="003538FB">
        <w:t>and</w:t>
      </w:r>
      <w:r w:rsidRPr="003538FB">
        <w:rPr>
          <w:spacing w:val="-6"/>
        </w:rPr>
        <w:t xml:space="preserve"> </w:t>
      </w:r>
      <w:r w:rsidRPr="003538FB">
        <w:t>raise</w:t>
      </w:r>
      <w:r w:rsidRPr="003538FB">
        <w:rPr>
          <w:spacing w:val="-7"/>
        </w:rPr>
        <w:t xml:space="preserve"> </w:t>
      </w:r>
      <w:r w:rsidRPr="003538FB">
        <w:t>your concerns with the Placements Officer.</w:t>
      </w:r>
    </w:p>
    <w:p w14:paraId="25E0C065" w14:textId="77777777" w:rsidR="00C07C44" w:rsidRPr="003538FB" w:rsidRDefault="00414743">
      <w:pPr>
        <w:pStyle w:val="BodyText"/>
        <w:spacing w:before="118"/>
        <w:ind w:left="319" w:right="284"/>
        <w:jc w:val="both"/>
      </w:pPr>
      <w:r w:rsidRPr="003538FB">
        <w:t>Every</w:t>
      </w:r>
      <w:r w:rsidRPr="003538FB">
        <w:rPr>
          <w:spacing w:val="-10"/>
        </w:rPr>
        <w:t xml:space="preserve"> </w:t>
      </w:r>
      <w:r w:rsidRPr="003538FB">
        <w:t>now</w:t>
      </w:r>
      <w:r w:rsidRPr="003538FB">
        <w:rPr>
          <w:spacing w:val="-10"/>
        </w:rPr>
        <w:t xml:space="preserve"> </w:t>
      </w:r>
      <w:r w:rsidRPr="003538FB">
        <w:t>and</w:t>
      </w:r>
      <w:r w:rsidRPr="003538FB">
        <w:rPr>
          <w:spacing w:val="-9"/>
        </w:rPr>
        <w:t xml:space="preserve"> </w:t>
      </w:r>
      <w:r w:rsidRPr="003538FB">
        <w:t>again,</w:t>
      </w:r>
      <w:r w:rsidRPr="003538FB">
        <w:rPr>
          <w:spacing w:val="-13"/>
        </w:rPr>
        <w:t xml:space="preserve"> </w:t>
      </w:r>
      <w:r w:rsidRPr="003538FB">
        <w:t>a</w:t>
      </w:r>
      <w:r w:rsidRPr="003538FB">
        <w:rPr>
          <w:spacing w:val="-9"/>
        </w:rPr>
        <w:t xml:space="preserve"> </w:t>
      </w:r>
      <w:r w:rsidRPr="003538FB">
        <w:t>student</w:t>
      </w:r>
      <w:r w:rsidRPr="003538FB">
        <w:rPr>
          <w:spacing w:val="-8"/>
        </w:rPr>
        <w:t xml:space="preserve"> </w:t>
      </w:r>
      <w:r w:rsidRPr="003538FB">
        <w:t>may</w:t>
      </w:r>
      <w:r w:rsidRPr="003538FB">
        <w:rPr>
          <w:spacing w:val="-10"/>
        </w:rPr>
        <w:t xml:space="preserve"> </w:t>
      </w:r>
      <w:r w:rsidRPr="003538FB">
        <w:t>experience</w:t>
      </w:r>
      <w:r w:rsidRPr="003538FB">
        <w:rPr>
          <w:spacing w:val="-10"/>
        </w:rPr>
        <w:t xml:space="preserve"> </w:t>
      </w:r>
      <w:r w:rsidRPr="003538FB">
        <w:t>a</w:t>
      </w:r>
      <w:r w:rsidRPr="003538FB">
        <w:rPr>
          <w:spacing w:val="-9"/>
        </w:rPr>
        <w:t xml:space="preserve"> </w:t>
      </w:r>
      <w:r w:rsidRPr="003538FB">
        <w:t>mental</w:t>
      </w:r>
      <w:r w:rsidRPr="003538FB">
        <w:rPr>
          <w:spacing w:val="-10"/>
        </w:rPr>
        <w:t xml:space="preserve"> </w:t>
      </w:r>
      <w:r w:rsidRPr="003538FB">
        <w:t>health</w:t>
      </w:r>
      <w:r w:rsidRPr="003538FB">
        <w:rPr>
          <w:spacing w:val="-6"/>
        </w:rPr>
        <w:t xml:space="preserve"> </w:t>
      </w:r>
      <w:r w:rsidRPr="003538FB">
        <w:t>‘crisis’</w:t>
      </w:r>
      <w:r w:rsidRPr="003538FB">
        <w:rPr>
          <w:spacing w:val="-8"/>
        </w:rPr>
        <w:t xml:space="preserve"> </w:t>
      </w:r>
      <w:r w:rsidRPr="003538FB">
        <w:t>while</w:t>
      </w:r>
      <w:r w:rsidRPr="003538FB">
        <w:rPr>
          <w:spacing w:val="-10"/>
        </w:rPr>
        <w:t xml:space="preserve"> </w:t>
      </w:r>
      <w:r w:rsidRPr="003538FB">
        <w:t>at</w:t>
      </w:r>
      <w:r w:rsidRPr="003538FB">
        <w:rPr>
          <w:spacing w:val="-12"/>
        </w:rPr>
        <w:t xml:space="preserve"> </w:t>
      </w:r>
      <w:r w:rsidRPr="003538FB">
        <w:t>Central</w:t>
      </w:r>
      <w:r w:rsidRPr="003538FB">
        <w:rPr>
          <w:spacing w:val="-10"/>
        </w:rPr>
        <w:t xml:space="preserve"> </w:t>
      </w:r>
      <w:r w:rsidRPr="003538FB">
        <w:t>or on placement.</w:t>
      </w:r>
    </w:p>
    <w:p w14:paraId="3A41A647" w14:textId="77777777" w:rsidR="00C07C44" w:rsidRPr="003538FB" w:rsidRDefault="00414743">
      <w:pPr>
        <w:pStyle w:val="BodyText"/>
        <w:spacing w:before="121"/>
        <w:ind w:left="319" w:right="275"/>
        <w:jc w:val="both"/>
      </w:pPr>
      <w:r w:rsidRPr="003538FB">
        <w:lastRenderedPageBreak/>
        <w:t>If a student is having a mental health crisis, the most important factor is to get help and support</w:t>
      </w:r>
      <w:r w:rsidRPr="003538FB">
        <w:rPr>
          <w:spacing w:val="-8"/>
        </w:rPr>
        <w:t xml:space="preserve"> </w:t>
      </w:r>
      <w:r w:rsidRPr="003538FB">
        <w:t>as</w:t>
      </w:r>
      <w:r w:rsidRPr="003538FB">
        <w:rPr>
          <w:spacing w:val="-8"/>
        </w:rPr>
        <w:t xml:space="preserve"> </w:t>
      </w:r>
      <w:r w:rsidRPr="003538FB">
        <w:t>soon</w:t>
      </w:r>
      <w:r w:rsidRPr="003538FB">
        <w:rPr>
          <w:spacing w:val="-6"/>
        </w:rPr>
        <w:t xml:space="preserve"> </w:t>
      </w:r>
      <w:r w:rsidRPr="003538FB">
        <w:t>as</w:t>
      </w:r>
      <w:r w:rsidRPr="003538FB">
        <w:rPr>
          <w:spacing w:val="-8"/>
        </w:rPr>
        <w:t xml:space="preserve"> </w:t>
      </w:r>
      <w:r w:rsidRPr="003538FB">
        <w:t>possible,</w:t>
      </w:r>
      <w:r w:rsidRPr="003538FB">
        <w:rPr>
          <w:spacing w:val="-5"/>
        </w:rPr>
        <w:t xml:space="preserve"> </w:t>
      </w:r>
      <w:r w:rsidRPr="003538FB">
        <w:t>regardless</w:t>
      </w:r>
      <w:r w:rsidRPr="003538FB">
        <w:rPr>
          <w:spacing w:val="-4"/>
        </w:rPr>
        <w:t xml:space="preserve"> </w:t>
      </w:r>
      <w:r w:rsidRPr="003538FB">
        <w:t>of</w:t>
      </w:r>
      <w:r w:rsidRPr="003538FB">
        <w:rPr>
          <w:spacing w:val="-5"/>
        </w:rPr>
        <w:t xml:space="preserve"> </w:t>
      </w:r>
      <w:r w:rsidRPr="003538FB">
        <w:t>whether</w:t>
      </w:r>
      <w:r w:rsidRPr="003538FB">
        <w:rPr>
          <w:spacing w:val="-8"/>
        </w:rPr>
        <w:t xml:space="preserve"> </w:t>
      </w:r>
      <w:r w:rsidRPr="003538FB">
        <w:t>or</w:t>
      </w:r>
      <w:r w:rsidRPr="003538FB">
        <w:rPr>
          <w:spacing w:val="-8"/>
        </w:rPr>
        <w:t xml:space="preserve"> </w:t>
      </w:r>
      <w:r w:rsidRPr="003538FB">
        <w:t>not</w:t>
      </w:r>
      <w:r w:rsidRPr="003538FB">
        <w:rPr>
          <w:spacing w:val="-8"/>
        </w:rPr>
        <w:t xml:space="preserve"> </w:t>
      </w:r>
      <w:r w:rsidRPr="003538FB">
        <w:t>this</w:t>
      </w:r>
      <w:r w:rsidRPr="003538FB">
        <w:rPr>
          <w:spacing w:val="-4"/>
        </w:rPr>
        <w:t xml:space="preserve"> </w:t>
      </w:r>
      <w:r w:rsidRPr="003538FB">
        <w:t>is</w:t>
      </w:r>
      <w:r w:rsidRPr="003538FB">
        <w:rPr>
          <w:spacing w:val="-4"/>
        </w:rPr>
        <w:t xml:space="preserve"> </w:t>
      </w:r>
      <w:r w:rsidRPr="003538FB">
        <w:t>the</w:t>
      </w:r>
      <w:r w:rsidRPr="003538FB">
        <w:rPr>
          <w:spacing w:val="-6"/>
        </w:rPr>
        <w:t xml:space="preserve"> </w:t>
      </w:r>
      <w:r w:rsidRPr="003538FB">
        <w:t>person’s</w:t>
      </w:r>
      <w:r w:rsidRPr="003538FB">
        <w:rPr>
          <w:spacing w:val="-4"/>
        </w:rPr>
        <w:t xml:space="preserve"> </w:t>
      </w:r>
      <w:r w:rsidRPr="003538FB">
        <w:t>first</w:t>
      </w:r>
      <w:r w:rsidRPr="003538FB">
        <w:rPr>
          <w:spacing w:val="-8"/>
        </w:rPr>
        <w:t xml:space="preserve"> </w:t>
      </w:r>
      <w:r w:rsidRPr="003538FB">
        <w:t>mental health crisis or a relapse of an existing mental health condition.</w:t>
      </w:r>
    </w:p>
    <w:p w14:paraId="7D692220" w14:textId="77777777" w:rsidR="00C07C44" w:rsidRPr="003538FB" w:rsidRDefault="00414743">
      <w:pPr>
        <w:pStyle w:val="BodyText"/>
        <w:spacing w:before="85"/>
        <w:ind w:left="319" w:right="278"/>
        <w:jc w:val="both"/>
      </w:pPr>
      <w:r w:rsidRPr="003538FB">
        <w:t>Placement Hosts are not required to have or expected to have expertise in the area of mental health. You can call on other professionals at Central if you feel a student is experiencing a mental health crisis.</w:t>
      </w:r>
    </w:p>
    <w:p w14:paraId="454F1E09" w14:textId="77777777" w:rsidR="00C07C44" w:rsidRPr="003538FB" w:rsidRDefault="00414743">
      <w:pPr>
        <w:pStyle w:val="BodyText"/>
        <w:spacing w:before="123" w:line="237" w:lineRule="auto"/>
        <w:ind w:left="319" w:right="941"/>
        <w:jc w:val="both"/>
      </w:pPr>
      <w:r w:rsidRPr="003538FB">
        <w:t>Behaviours</w:t>
      </w:r>
      <w:r w:rsidRPr="003538FB">
        <w:rPr>
          <w:spacing w:val="-5"/>
        </w:rPr>
        <w:t xml:space="preserve"> </w:t>
      </w:r>
      <w:r w:rsidRPr="003538FB">
        <w:t>that</w:t>
      </w:r>
      <w:r w:rsidRPr="003538FB">
        <w:rPr>
          <w:spacing w:val="-5"/>
        </w:rPr>
        <w:t xml:space="preserve"> </w:t>
      </w:r>
      <w:r w:rsidRPr="003538FB">
        <w:t>they</w:t>
      </w:r>
      <w:r w:rsidRPr="003538FB">
        <w:rPr>
          <w:spacing w:val="-2"/>
        </w:rPr>
        <w:t xml:space="preserve"> </w:t>
      </w:r>
      <w:r w:rsidRPr="003538FB">
        <w:t>may</w:t>
      </w:r>
      <w:r w:rsidRPr="003538FB">
        <w:rPr>
          <w:spacing w:val="-2"/>
        </w:rPr>
        <w:t xml:space="preserve"> </w:t>
      </w:r>
      <w:r w:rsidRPr="003538FB">
        <w:t>exhibit</w:t>
      </w:r>
      <w:r w:rsidRPr="003538FB">
        <w:rPr>
          <w:spacing w:val="-5"/>
        </w:rPr>
        <w:t xml:space="preserve"> </w:t>
      </w:r>
      <w:r w:rsidRPr="003538FB">
        <w:t>if</w:t>
      </w:r>
      <w:r w:rsidRPr="003538FB">
        <w:rPr>
          <w:spacing w:val="-2"/>
        </w:rPr>
        <w:t xml:space="preserve"> </w:t>
      </w:r>
      <w:r w:rsidRPr="003538FB">
        <w:t>they</w:t>
      </w:r>
      <w:r w:rsidRPr="003538FB">
        <w:rPr>
          <w:spacing w:val="-2"/>
        </w:rPr>
        <w:t xml:space="preserve"> </w:t>
      </w:r>
      <w:r w:rsidRPr="003538FB">
        <w:t>are</w:t>
      </w:r>
      <w:r w:rsidRPr="003538FB">
        <w:rPr>
          <w:spacing w:val="-3"/>
        </w:rPr>
        <w:t xml:space="preserve"> </w:t>
      </w:r>
      <w:r w:rsidRPr="003538FB">
        <w:t>experiencing</w:t>
      </w:r>
      <w:r w:rsidRPr="003538FB">
        <w:rPr>
          <w:spacing w:val="-4"/>
        </w:rPr>
        <w:t xml:space="preserve"> </w:t>
      </w:r>
      <w:r w:rsidRPr="003538FB">
        <w:t>a</w:t>
      </w:r>
      <w:r w:rsidRPr="003538FB">
        <w:rPr>
          <w:spacing w:val="-2"/>
        </w:rPr>
        <w:t xml:space="preserve"> </w:t>
      </w:r>
      <w:r w:rsidRPr="003538FB">
        <w:t>mental</w:t>
      </w:r>
      <w:r w:rsidRPr="003538FB">
        <w:rPr>
          <w:spacing w:val="-3"/>
        </w:rPr>
        <w:t xml:space="preserve"> </w:t>
      </w:r>
      <w:r w:rsidRPr="003538FB">
        <w:t>health</w:t>
      </w:r>
      <w:r w:rsidRPr="003538FB">
        <w:rPr>
          <w:spacing w:val="-3"/>
        </w:rPr>
        <w:t xml:space="preserve"> </w:t>
      </w:r>
      <w:r w:rsidRPr="003538FB">
        <w:t xml:space="preserve">episode </w:t>
      </w:r>
      <w:r w:rsidRPr="003538FB">
        <w:rPr>
          <w:spacing w:val="-2"/>
        </w:rPr>
        <w:t>include:</w:t>
      </w:r>
    </w:p>
    <w:p w14:paraId="07401537" w14:textId="77777777" w:rsidR="00C07C44" w:rsidRPr="003538FB" w:rsidRDefault="00414743">
      <w:pPr>
        <w:pStyle w:val="ListParagraph"/>
        <w:numPr>
          <w:ilvl w:val="0"/>
          <w:numId w:val="3"/>
        </w:numPr>
        <w:tabs>
          <w:tab w:val="left" w:pos="1039"/>
          <w:tab w:val="left" w:pos="1041"/>
        </w:tabs>
        <w:ind w:hanging="362"/>
      </w:pPr>
      <w:r w:rsidRPr="003538FB">
        <w:t>Self-harm</w:t>
      </w:r>
      <w:r w:rsidRPr="003538FB">
        <w:rPr>
          <w:spacing w:val="-6"/>
        </w:rPr>
        <w:t xml:space="preserve"> </w:t>
      </w:r>
      <w:r w:rsidRPr="003538FB">
        <w:t>that</w:t>
      </w:r>
      <w:r w:rsidRPr="003538FB">
        <w:rPr>
          <w:spacing w:val="-4"/>
        </w:rPr>
        <w:t xml:space="preserve"> </w:t>
      </w:r>
      <w:r w:rsidRPr="003538FB">
        <w:t>causes</w:t>
      </w:r>
      <w:r w:rsidRPr="003538FB">
        <w:rPr>
          <w:spacing w:val="-4"/>
        </w:rPr>
        <w:t xml:space="preserve"> </w:t>
      </w:r>
      <w:r w:rsidRPr="003538FB">
        <w:t>a</w:t>
      </w:r>
      <w:r w:rsidRPr="003538FB">
        <w:rPr>
          <w:spacing w:val="-2"/>
        </w:rPr>
        <w:t xml:space="preserve"> </w:t>
      </w:r>
      <w:r w:rsidRPr="003538FB">
        <w:t>risk</w:t>
      </w:r>
      <w:r w:rsidRPr="003538FB">
        <w:rPr>
          <w:spacing w:val="-2"/>
        </w:rPr>
        <w:t xml:space="preserve"> </w:t>
      </w:r>
      <w:r w:rsidRPr="003538FB">
        <w:t>to the</w:t>
      </w:r>
      <w:r w:rsidRPr="003538FB">
        <w:rPr>
          <w:spacing w:val="-2"/>
        </w:rPr>
        <w:t xml:space="preserve"> </w:t>
      </w:r>
      <w:proofErr w:type="gramStart"/>
      <w:r w:rsidRPr="003538FB">
        <w:rPr>
          <w:spacing w:val="-4"/>
        </w:rPr>
        <w:t>self;</w:t>
      </w:r>
      <w:proofErr w:type="gramEnd"/>
    </w:p>
    <w:p w14:paraId="407A9F92" w14:textId="77777777" w:rsidR="00C07C44" w:rsidRPr="003538FB" w:rsidRDefault="00414743">
      <w:pPr>
        <w:pStyle w:val="ListParagraph"/>
        <w:numPr>
          <w:ilvl w:val="0"/>
          <w:numId w:val="3"/>
        </w:numPr>
        <w:tabs>
          <w:tab w:val="left" w:pos="1040"/>
          <w:tab w:val="left" w:pos="1041"/>
        </w:tabs>
        <w:spacing w:before="0"/>
      </w:pPr>
      <w:r w:rsidRPr="003538FB">
        <w:t>Harm</w:t>
      </w:r>
      <w:r w:rsidRPr="003538FB">
        <w:rPr>
          <w:spacing w:val="-3"/>
        </w:rPr>
        <w:t xml:space="preserve"> </w:t>
      </w:r>
      <w:r w:rsidRPr="003538FB">
        <w:t>to</w:t>
      </w:r>
      <w:r w:rsidRPr="003538FB">
        <w:rPr>
          <w:spacing w:val="-2"/>
        </w:rPr>
        <w:t xml:space="preserve"> </w:t>
      </w:r>
      <w:r w:rsidRPr="003538FB">
        <w:t>other</w:t>
      </w:r>
      <w:r w:rsidRPr="003538FB">
        <w:rPr>
          <w:spacing w:val="-3"/>
        </w:rPr>
        <w:t xml:space="preserve"> </w:t>
      </w:r>
      <w:proofErr w:type="gramStart"/>
      <w:r w:rsidRPr="003538FB">
        <w:rPr>
          <w:spacing w:val="-2"/>
        </w:rPr>
        <w:t>people;</w:t>
      </w:r>
      <w:proofErr w:type="gramEnd"/>
    </w:p>
    <w:p w14:paraId="3B486D8B" w14:textId="77777777" w:rsidR="00C07C44" w:rsidRPr="003538FB" w:rsidRDefault="00414743">
      <w:pPr>
        <w:pStyle w:val="ListParagraph"/>
        <w:numPr>
          <w:ilvl w:val="0"/>
          <w:numId w:val="3"/>
        </w:numPr>
        <w:tabs>
          <w:tab w:val="left" w:pos="1040"/>
          <w:tab w:val="left" w:pos="1041"/>
        </w:tabs>
      </w:pPr>
      <w:r w:rsidRPr="003538FB">
        <w:t>Hearing</w:t>
      </w:r>
      <w:r w:rsidRPr="003538FB">
        <w:rPr>
          <w:spacing w:val="-3"/>
        </w:rPr>
        <w:t xml:space="preserve"> </w:t>
      </w:r>
      <w:r w:rsidRPr="003538FB">
        <w:t>voices</w:t>
      </w:r>
      <w:r w:rsidRPr="003538FB">
        <w:rPr>
          <w:spacing w:val="-3"/>
        </w:rPr>
        <w:t xml:space="preserve"> </w:t>
      </w:r>
      <w:r w:rsidRPr="003538FB">
        <w:t>or</w:t>
      </w:r>
      <w:r w:rsidRPr="003538FB">
        <w:rPr>
          <w:spacing w:val="-4"/>
        </w:rPr>
        <w:t xml:space="preserve"> </w:t>
      </w:r>
      <w:r w:rsidRPr="003538FB">
        <w:t>holding</w:t>
      </w:r>
      <w:r w:rsidRPr="003538FB">
        <w:rPr>
          <w:spacing w:val="-3"/>
        </w:rPr>
        <w:t xml:space="preserve"> </w:t>
      </w:r>
      <w:r w:rsidRPr="003538FB">
        <w:t>fixed</w:t>
      </w:r>
      <w:r w:rsidRPr="003538FB">
        <w:rPr>
          <w:spacing w:val="-1"/>
        </w:rPr>
        <w:t xml:space="preserve"> </w:t>
      </w:r>
      <w:r w:rsidRPr="003538FB">
        <w:t>irrational</w:t>
      </w:r>
      <w:r w:rsidRPr="003538FB">
        <w:rPr>
          <w:spacing w:val="-2"/>
        </w:rPr>
        <w:t xml:space="preserve"> </w:t>
      </w:r>
      <w:proofErr w:type="gramStart"/>
      <w:r w:rsidRPr="003538FB">
        <w:rPr>
          <w:spacing w:val="-2"/>
        </w:rPr>
        <w:t>beliefs;</w:t>
      </w:r>
      <w:proofErr w:type="gramEnd"/>
    </w:p>
    <w:p w14:paraId="649F4E9A" w14:textId="77777777" w:rsidR="00C07C44" w:rsidRPr="003538FB" w:rsidRDefault="00414743">
      <w:pPr>
        <w:pStyle w:val="ListParagraph"/>
        <w:numPr>
          <w:ilvl w:val="0"/>
          <w:numId w:val="3"/>
        </w:numPr>
        <w:tabs>
          <w:tab w:val="left" w:pos="1040"/>
          <w:tab w:val="left" w:pos="1041"/>
        </w:tabs>
        <w:spacing w:before="0"/>
        <w:ind w:right="278"/>
      </w:pPr>
      <w:r w:rsidRPr="003538FB">
        <w:t>Talking</w:t>
      </w:r>
      <w:r w:rsidRPr="003538FB">
        <w:rPr>
          <w:spacing w:val="-11"/>
        </w:rPr>
        <w:t xml:space="preserve"> </w:t>
      </w:r>
      <w:r w:rsidRPr="003538FB">
        <w:t>and/or</w:t>
      </w:r>
      <w:r w:rsidRPr="003538FB">
        <w:rPr>
          <w:spacing w:val="-12"/>
        </w:rPr>
        <w:t xml:space="preserve"> </w:t>
      </w:r>
      <w:r w:rsidRPr="003538FB">
        <w:t>acting</w:t>
      </w:r>
      <w:r w:rsidRPr="003538FB">
        <w:rPr>
          <w:spacing w:val="-11"/>
        </w:rPr>
        <w:t xml:space="preserve"> </w:t>
      </w:r>
      <w:r w:rsidRPr="003538FB">
        <w:t>in</w:t>
      </w:r>
      <w:r w:rsidRPr="003538FB">
        <w:rPr>
          <w:spacing w:val="-10"/>
        </w:rPr>
        <w:t xml:space="preserve"> </w:t>
      </w:r>
      <w:r w:rsidRPr="003538FB">
        <w:t>a</w:t>
      </w:r>
      <w:r w:rsidRPr="003538FB">
        <w:rPr>
          <w:spacing w:val="-9"/>
        </w:rPr>
        <w:t xml:space="preserve"> </w:t>
      </w:r>
      <w:r w:rsidRPr="003538FB">
        <w:t>way</w:t>
      </w:r>
      <w:r w:rsidRPr="003538FB">
        <w:rPr>
          <w:spacing w:val="-10"/>
        </w:rPr>
        <w:t xml:space="preserve"> </w:t>
      </w:r>
      <w:r w:rsidRPr="003538FB">
        <w:t>that</w:t>
      </w:r>
      <w:r w:rsidRPr="003538FB">
        <w:rPr>
          <w:spacing w:val="-12"/>
        </w:rPr>
        <w:t xml:space="preserve"> </w:t>
      </w:r>
      <w:r w:rsidRPr="003538FB">
        <w:t>suggests</w:t>
      </w:r>
      <w:r w:rsidRPr="003538FB">
        <w:rPr>
          <w:spacing w:val="-8"/>
        </w:rPr>
        <w:t xml:space="preserve"> </w:t>
      </w:r>
      <w:r w:rsidRPr="003538FB">
        <w:t>their</w:t>
      </w:r>
      <w:r w:rsidRPr="003538FB">
        <w:rPr>
          <w:spacing w:val="-12"/>
        </w:rPr>
        <w:t xml:space="preserve"> </w:t>
      </w:r>
      <w:r w:rsidRPr="003538FB">
        <w:t>life</w:t>
      </w:r>
      <w:r w:rsidRPr="003538FB">
        <w:rPr>
          <w:spacing w:val="-10"/>
        </w:rPr>
        <w:t xml:space="preserve"> </w:t>
      </w:r>
      <w:r w:rsidRPr="003538FB">
        <w:t>has</w:t>
      </w:r>
      <w:r w:rsidRPr="003538FB">
        <w:rPr>
          <w:spacing w:val="-12"/>
        </w:rPr>
        <w:t xml:space="preserve"> </w:t>
      </w:r>
      <w:r w:rsidRPr="003538FB">
        <w:t>no</w:t>
      </w:r>
      <w:r w:rsidRPr="003538FB">
        <w:rPr>
          <w:spacing w:val="-12"/>
        </w:rPr>
        <w:t xml:space="preserve"> </w:t>
      </w:r>
      <w:r w:rsidRPr="003538FB">
        <w:t>sense</w:t>
      </w:r>
      <w:r w:rsidRPr="003538FB">
        <w:rPr>
          <w:spacing w:val="-6"/>
        </w:rPr>
        <w:t xml:space="preserve"> </w:t>
      </w:r>
      <w:r w:rsidRPr="003538FB">
        <w:t>of</w:t>
      </w:r>
      <w:r w:rsidRPr="003538FB">
        <w:rPr>
          <w:spacing w:val="-9"/>
        </w:rPr>
        <w:t xml:space="preserve"> </w:t>
      </w:r>
      <w:r w:rsidRPr="003538FB">
        <w:t>purpose</w:t>
      </w:r>
      <w:r w:rsidRPr="003538FB">
        <w:rPr>
          <w:spacing w:val="-10"/>
        </w:rPr>
        <w:t xml:space="preserve"> </w:t>
      </w:r>
      <w:r w:rsidRPr="003538FB">
        <w:t>(</w:t>
      </w:r>
      <w:proofErr w:type="gramStart"/>
      <w:r w:rsidRPr="003538FB">
        <w:t>e.g.</w:t>
      </w:r>
      <w:proofErr w:type="gramEnd"/>
      <w:r w:rsidRPr="003538FB">
        <w:t xml:space="preserve"> feelings of hopelessness and wanting to die);</w:t>
      </w:r>
    </w:p>
    <w:p w14:paraId="4E97535E" w14:textId="77777777" w:rsidR="00C07C44" w:rsidRPr="003538FB" w:rsidRDefault="00414743">
      <w:pPr>
        <w:pStyle w:val="ListParagraph"/>
        <w:numPr>
          <w:ilvl w:val="0"/>
          <w:numId w:val="3"/>
        </w:numPr>
        <w:tabs>
          <w:tab w:val="left" w:pos="1040"/>
          <w:tab w:val="left" w:pos="1041"/>
        </w:tabs>
      </w:pPr>
      <w:r w:rsidRPr="003538FB">
        <w:t>Episodes</w:t>
      </w:r>
      <w:r w:rsidRPr="003538FB">
        <w:rPr>
          <w:spacing w:val="-2"/>
        </w:rPr>
        <w:t xml:space="preserve"> </w:t>
      </w:r>
      <w:r w:rsidRPr="003538FB">
        <w:t>of sudden</w:t>
      </w:r>
      <w:r w:rsidRPr="003538FB">
        <w:rPr>
          <w:spacing w:val="-1"/>
        </w:rPr>
        <w:t xml:space="preserve"> </w:t>
      </w:r>
      <w:r w:rsidRPr="003538FB">
        <w:t>rage</w:t>
      </w:r>
      <w:r w:rsidRPr="003538FB">
        <w:rPr>
          <w:spacing w:val="-1"/>
        </w:rPr>
        <w:t xml:space="preserve"> </w:t>
      </w:r>
      <w:r w:rsidRPr="003538FB">
        <w:t>and</w:t>
      </w:r>
      <w:r w:rsidRPr="003538FB">
        <w:rPr>
          <w:spacing w:val="-4"/>
        </w:rPr>
        <w:t xml:space="preserve"> </w:t>
      </w:r>
      <w:proofErr w:type="gramStart"/>
      <w:r w:rsidRPr="003538FB">
        <w:rPr>
          <w:spacing w:val="-2"/>
        </w:rPr>
        <w:t>anger;</w:t>
      </w:r>
      <w:proofErr w:type="gramEnd"/>
    </w:p>
    <w:p w14:paraId="1E662CCB" w14:textId="77777777" w:rsidR="00C07C44" w:rsidRPr="003538FB" w:rsidRDefault="00414743">
      <w:pPr>
        <w:pStyle w:val="ListParagraph"/>
        <w:numPr>
          <w:ilvl w:val="0"/>
          <w:numId w:val="3"/>
        </w:numPr>
        <w:tabs>
          <w:tab w:val="left" w:pos="1041"/>
          <w:tab w:val="left" w:pos="1042"/>
        </w:tabs>
        <w:ind w:left="1041"/>
      </w:pPr>
      <w:r w:rsidRPr="003538FB">
        <w:t>Appearing</w:t>
      </w:r>
      <w:r w:rsidRPr="003538FB">
        <w:rPr>
          <w:spacing w:val="-7"/>
        </w:rPr>
        <w:t xml:space="preserve"> </w:t>
      </w:r>
      <w:r w:rsidRPr="003538FB">
        <w:t>extremely</w:t>
      </w:r>
      <w:r w:rsidRPr="003538FB">
        <w:rPr>
          <w:spacing w:val="-3"/>
        </w:rPr>
        <w:t xml:space="preserve"> </w:t>
      </w:r>
      <w:r w:rsidRPr="003538FB">
        <w:t>anxious</w:t>
      </w:r>
      <w:r w:rsidRPr="003538FB">
        <w:rPr>
          <w:spacing w:val="-5"/>
        </w:rPr>
        <w:t xml:space="preserve"> </w:t>
      </w:r>
      <w:r w:rsidRPr="003538FB">
        <w:t>and</w:t>
      </w:r>
      <w:r w:rsidRPr="003538FB">
        <w:rPr>
          <w:spacing w:val="-2"/>
        </w:rPr>
        <w:t xml:space="preserve"> </w:t>
      </w:r>
      <w:r w:rsidRPr="003538FB">
        <w:t>agitated</w:t>
      </w:r>
      <w:r w:rsidRPr="003538FB">
        <w:rPr>
          <w:spacing w:val="-2"/>
        </w:rPr>
        <w:t xml:space="preserve"> </w:t>
      </w:r>
      <w:r w:rsidRPr="003538FB">
        <w:t>and</w:t>
      </w:r>
      <w:r w:rsidRPr="003538FB">
        <w:rPr>
          <w:spacing w:val="-2"/>
        </w:rPr>
        <w:t xml:space="preserve"> </w:t>
      </w:r>
      <w:r w:rsidRPr="003538FB">
        <w:t>unable</w:t>
      </w:r>
      <w:r w:rsidRPr="003538FB">
        <w:rPr>
          <w:spacing w:val="-3"/>
        </w:rPr>
        <w:t xml:space="preserve"> </w:t>
      </w:r>
      <w:r w:rsidRPr="003538FB">
        <w:t>to</w:t>
      </w:r>
      <w:r w:rsidRPr="003538FB">
        <w:rPr>
          <w:spacing w:val="-5"/>
        </w:rPr>
        <w:t xml:space="preserve"> </w:t>
      </w:r>
      <w:r w:rsidRPr="003538FB">
        <w:t>become</w:t>
      </w:r>
      <w:r w:rsidRPr="003538FB">
        <w:rPr>
          <w:spacing w:val="-3"/>
        </w:rPr>
        <w:t xml:space="preserve"> </w:t>
      </w:r>
      <w:r w:rsidRPr="003538FB">
        <w:rPr>
          <w:spacing w:val="-2"/>
        </w:rPr>
        <w:t>calm.</w:t>
      </w:r>
    </w:p>
    <w:p w14:paraId="50D133F3" w14:textId="77777777" w:rsidR="00C07C44" w:rsidRPr="003538FB" w:rsidRDefault="00C07C44">
      <w:pPr>
        <w:pStyle w:val="BodyText"/>
        <w:spacing w:before="5"/>
        <w:ind w:left="0"/>
        <w:rPr>
          <w:sz w:val="35"/>
        </w:rPr>
      </w:pPr>
    </w:p>
    <w:p w14:paraId="04C2C0B5" w14:textId="77777777" w:rsidR="00C07C44" w:rsidRPr="003538FB" w:rsidRDefault="00414743">
      <w:pPr>
        <w:pStyle w:val="BodyText"/>
        <w:spacing w:before="1" w:line="237" w:lineRule="auto"/>
        <w:ind w:left="321" w:right="274"/>
        <w:jc w:val="both"/>
      </w:pPr>
      <w:r w:rsidRPr="003538FB">
        <w:t>If you feel a student is experiencing a mental health crisis, you should also try to talk calmly</w:t>
      </w:r>
      <w:r w:rsidRPr="003538FB">
        <w:rPr>
          <w:spacing w:val="-5"/>
        </w:rPr>
        <w:t xml:space="preserve"> </w:t>
      </w:r>
      <w:r w:rsidRPr="003538FB">
        <w:t>to</w:t>
      </w:r>
      <w:r w:rsidRPr="003538FB">
        <w:rPr>
          <w:spacing w:val="-4"/>
        </w:rPr>
        <w:t xml:space="preserve"> </w:t>
      </w:r>
      <w:r w:rsidRPr="003538FB">
        <w:t>reassure</w:t>
      </w:r>
      <w:r w:rsidRPr="003538FB">
        <w:rPr>
          <w:spacing w:val="-6"/>
        </w:rPr>
        <w:t xml:space="preserve"> </w:t>
      </w:r>
      <w:r w:rsidRPr="003538FB">
        <w:t>the</w:t>
      </w:r>
      <w:r w:rsidRPr="003538FB">
        <w:rPr>
          <w:spacing w:val="-2"/>
        </w:rPr>
        <w:t xml:space="preserve"> </w:t>
      </w:r>
      <w:r w:rsidRPr="003538FB">
        <w:t>student</w:t>
      </w:r>
      <w:r w:rsidRPr="003538FB">
        <w:rPr>
          <w:spacing w:val="-8"/>
        </w:rPr>
        <w:t xml:space="preserve"> </w:t>
      </w:r>
      <w:r w:rsidRPr="003538FB">
        <w:t>and</w:t>
      </w:r>
      <w:r w:rsidRPr="003538FB">
        <w:rPr>
          <w:spacing w:val="-5"/>
        </w:rPr>
        <w:t xml:space="preserve"> </w:t>
      </w:r>
      <w:r w:rsidRPr="003538FB">
        <w:t>talk</w:t>
      </w:r>
      <w:r w:rsidRPr="003538FB">
        <w:rPr>
          <w:spacing w:val="-2"/>
        </w:rPr>
        <w:t xml:space="preserve"> </w:t>
      </w:r>
      <w:r w:rsidRPr="003538FB">
        <w:t>with</w:t>
      </w:r>
      <w:r w:rsidRPr="003538FB">
        <w:rPr>
          <w:spacing w:val="-6"/>
        </w:rPr>
        <w:t xml:space="preserve"> </w:t>
      </w:r>
      <w:r w:rsidRPr="003538FB">
        <w:t>them</w:t>
      </w:r>
      <w:r w:rsidRPr="003538FB">
        <w:rPr>
          <w:spacing w:val="-7"/>
        </w:rPr>
        <w:t xml:space="preserve"> </w:t>
      </w:r>
      <w:r w:rsidRPr="003538FB">
        <w:t>about</w:t>
      </w:r>
      <w:r w:rsidRPr="003538FB">
        <w:rPr>
          <w:spacing w:val="-8"/>
        </w:rPr>
        <w:t xml:space="preserve"> </w:t>
      </w:r>
      <w:r w:rsidRPr="003538FB">
        <w:t>what</w:t>
      </w:r>
      <w:r w:rsidRPr="003538FB">
        <w:rPr>
          <w:spacing w:val="-4"/>
        </w:rPr>
        <w:t xml:space="preserve"> </w:t>
      </w:r>
      <w:r w:rsidRPr="003538FB">
        <w:t>they</w:t>
      </w:r>
      <w:r w:rsidRPr="003538FB">
        <w:rPr>
          <w:spacing w:val="-6"/>
        </w:rPr>
        <w:t xml:space="preserve"> </w:t>
      </w:r>
      <w:r w:rsidRPr="003538FB">
        <w:t>would</w:t>
      </w:r>
      <w:r w:rsidRPr="003538FB">
        <w:rPr>
          <w:spacing w:val="-5"/>
        </w:rPr>
        <w:t xml:space="preserve"> </w:t>
      </w:r>
      <w:r w:rsidRPr="003538FB">
        <w:t>like</w:t>
      </w:r>
      <w:r w:rsidRPr="003538FB">
        <w:rPr>
          <w:spacing w:val="-6"/>
        </w:rPr>
        <w:t xml:space="preserve"> </w:t>
      </w:r>
      <w:r w:rsidRPr="003538FB">
        <w:t>to</w:t>
      </w:r>
      <w:r w:rsidRPr="003538FB">
        <w:rPr>
          <w:spacing w:val="-8"/>
        </w:rPr>
        <w:t xml:space="preserve"> </w:t>
      </w:r>
      <w:r w:rsidRPr="003538FB">
        <w:t>happen. However, in emergencies you should call 999 and ask for the ambulance service.</w:t>
      </w:r>
    </w:p>
    <w:p w14:paraId="3E67818C" w14:textId="77777777" w:rsidR="00C07C44" w:rsidRPr="003538FB" w:rsidRDefault="00414743">
      <w:pPr>
        <w:pStyle w:val="BodyText"/>
        <w:spacing w:before="123"/>
        <w:ind w:right="281"/>
        <w:jc w:val="both"/>
      </w:pPr>
      <w:r w:rsidRPr="003538FB">
        <w:t>If there is a crisis and the person’s physical health is also at risk (</w:t>
      </w:r>
      <w:proofErr w:type="gramStart"/>
      <w:r w:rsidRPr="003538FB">
        <w:t>e.g.</w:t>
      </w:r>
      <w:proofErr w:type="gramEnd"/>
      <w:r w:rsidRPr="003538FB">
        <w:t xml:space="preserve"> because of an overdose or injury), the Emergency Services should be called immediately. If there is a risk of physical violence, or if the person is at risk of self-harm or of causing harm to somebody else, it may be necessary to contact the police.</w:t>
      </w:r>
    </w:p>
    <w:p w14:paraId="23E1AEA1" w14:textId="77777777" w:rsidR="00C07C44" w:rsidRPr="003538FB" w:rsidRDefault="00414743">
      <w:pPr>
        <w:pStyle w:val="BodyText"/>
        <w:spacing w:before="122"/>
        <w:jc w:val="both"/>
      </w:pPr>
      <w:r w:rsidRPr="003538FB">
        <w:t>For</w:t>
      </w:r>
      <w:r w:rsidRPr="003538FB">
        <w:rPr>
          <w:spacing w:val="-7"/>
        </w:rPr>
        <w:t xml:space="preserve"> </w:t>
      </w:r>
      <w:r w:rsidRPr="003538FB">
        <w:t>any</w:t>
      </w:r>
      <w:r w:rsidRPr="003538FB">
        <w:rPr>
          <w:spacing w:val="-2"/>
        </w:rPr>
        <w:t xml:space="preserve"> </w:t>
      </w:r>
      <w:r w:rsidRPr="003538FB">
        <w:t>further</w:t>
      </w:r>
      <w:r w:rsidRPr="003538FB">
        <w:rPr>
          <w:spacing w:val="-5"/>
        </w:rPr>
        <w:t xml:space="preserve"> </w:t>
      </w:r>
      <w:r w:rsidRPr="003538FB">
        <w:t>information,</w:t>
      </w:r>
      <w:r w:rsidRPr="003538FB">
        <w:rPr>
          <w:spacing w:val="-4"/>
        </w:rPr>
        <w:t xml:space="preserve"> </w:t>
      </w:r>
      <w:r w:rsidRPr="003538FB">
        <w:t>please</w:t>
      </w:r>
      <w:r w:rsidRPr="003538FB">
        <w:rPr>
          <w:spacing w:val="-2"/>
        </w:rPr>
        <w:t xml:space="preserve"> </w:t>
      </w:r>
      <w:r w:rsidRPr="003538FB">
        <w:t>contact</w:t>
      </w:r>
      <w:r w:rsidRPr="003538FB">
        <w:rPr>
          <w:spacing w:val="-5"/>
        </w:rPr>
        <w:t xml:space="preserve"> </w:t>
      </w:r>
      <w:r w:rsidRPr="003538FB">
        <w:t>the</w:t>
      </w:r>
      <w:r w:rsidRPr="003538FB">
        <w:rPr>
          <w:spacing w:val="-1"/>
        </w:rPr>
        <w:t xml:space="preserve"> </w:t>
      </w:r>
      <w:r w:rsidRPr="003538FB">
        <w:t xml:space="preserve">Placements </w:t>
      </w:r>
      <w:r w:rsidRPr="003538FB">
        <w:rPr>
          <w:spacing w:val="-2"/>
        </w:rPr>
        <w:t>Officer.</w:t>
      </w:r>
    </w:p>
    <w:p w14:paraId="23F51701" w14:textId="77777777" w:rsidR="00C07C44" w:rsidRPr="003538FB" w:rsidRDefault="00C07C44">
      <w:pPr>
        <w:pStyle w:val="BodyText"/>
        <w:spacing w:before="2"/>
        <w:ind w:left="0"/>
        <w:rPr>
          <w:sz w:val="36"/>
        </w:rPr>
      </w:pPr>
    </w:p>
    <w:p w14:paraId="4FEBA586" w14:textId="77777777" w:rsidR="002A6959" w:rsidRDefault="002A6959">
      <w:pPr>
        <w:rPr>
          <w:rFonts w:ascii="FogertyInline" w:eastAsia="FogertyInline" w:hAnsi="FogertyInline" w:cs="FogertyInline"/>
          <w:sz w:val="36"/>
          <w:szCs w:val="36"/>
        </w:rPr>
      </w:pPr>
      <w:bookmarkStart w:id="59" w:name="Troubleshooting"/>
      <w:bookmarkStart w:id="60" w:name="_bookmark13"/>
      <w:bookmarkEnd w:id="59"/>
      <w:bookmarkEnd w:id="60"/>
      <w:r>
        <w:rPr>
          <w:sz w:val="36"/>
          <w:szCs w:val="36"/>
        </w:rPr>
        <w:br w:type="page"/>
      </w:r>
    </w:p>
    <w:p w14:paraId="0C8043E7" w14:textId="73098978" w:rsidR="00C07C44" w:rsidRPr="002A6959" w:rsidRDefault="00414743" w:rsidP="002A6959">
      <w:pPr>
        <w:pStyle w:val="Heading1"/>
      </w:pPr>
      <w:bookmarkStart w:id="61" w:name="_Toc145927590"/>
      <w:r w:rsidRPr="002A6959">
        <w:lastRenderedPageBreak/>
        <w:t>TROUBLESHOOTING</w:t>
      </w:r>
      <w:bookmarkEnd w:id="61"/>
    </w:p>
    <w:p w14:paraId="2FB9B3C9" w14:textId="77777777" w:rsidR="00C07C44" w:rsidRPr="003538FB" w:rsidRDefault="00414743">
      <w:pPr>
        <w:pStyle w:val="BodyText"/>
        <w:spacing w:before="243" w:line="237" w:lineRule="auto"/>
        <w:ind w:left="319" w:right="282"/>
        <w:jc w:val="both"/>
      </w:pPr>
      <w:r w:rsidRPr="003538FB">
        <w:t>If possible, issues should be resolved informally between Host and student in the first instance. Students should raise issues in a positive and proactive manner; Hosts should address problems in the course of their regular feedback with the student.</w:t>
      </w:r>
    </w:p>
    <w:p w14:paraId="0232E8B6" w14:textId="77777777" w:rsidR="00C07C44" w:rsidRPr="003538FB" w:rsidRDefault="00414743">
      <w:pPr>
        <w:pStyle w:val="BodyText"/>
        <w:spacing w:before="124"/>
        <w:ind w:left="319" w:right="282"/>
        <w:jc w:val="both"/>
      </w:pPr>
      <w:r w:rsidRPr="003538FB">
        <w:t>If this is unsuccessful, or if there are more serious issues, Hosts and students should contact the Placements Officer and/or Unit Tutor for a formal resolution.</w:t>
      </w:r>
    </w:p>
    <w:p w14:paraId="7616348D" w14:textId="77777777" w:rsidR="00C07C44" w:rsidRPr="003538FB" w:rsidRDefault="00C07C44">
      <w:pPr>
        <w:pStyle w:val="BodyText"/>
        <w:spacing w:before="9"/>
        <w:ind w:left="0"/>
        <w:rPr>
          <w:sz w:val="41"/>
        </w:rPr>
      </w:pPr>
    </w:p>
    <w:p w14:paraId="4CEB0C65" w14:textId="77777777" w:rsidR="00C07C44" w:rsidRPr="002A6959" w:rsidRDefault="00414743" w:rsidP="002A6959">
      <w:pPr>
        <w:pStyle w:val="Heading2"/>
        <w:rPr>
          <w:sz w:val="36"/>
          <w:szCs w:val="36"/>
        </w:rPr>
      </w:pPr>
      <w:bookmarkStart w:id="62" w:name="Complaint_Procedure_for_Students"/>
      <w:bookmarkStart w:id="63" w:name="_Toc145927591"/>
      <w:bookmarkEnd w:id="62"/>
      <w:r w:rsidRPr="002A6959">
        <w:rPr>
          <w:sz w:val="36"/>
          <w:szCs w:val="36"/>
        </w:rPr>
        <w:t>Complaint Procedure for Students</w:t>
      </w:r>
      <w:bookmarkEnd w:id="63"/>
    </w:p>
    <w:p w14:paraId="70476351" w14:textId="77777777" w:rsidR="00C07C44" w:rsidRPr="003538FB" w:rsidRDefault="00414743">
      <w:pPr>
        <w:pStyle w:val="BodyText"/>
        <w:spacing w:before="58"/>
        <w:ind w:left="319" w:right="278"/>
        <w:jc w:val="both"/>
      </w:pPr>
      <w:r w:rsidRPr="003538FB">
        <w:t>The School’s complaint procedure – published in the Student Handbook – must be used in respect</w:t>
      </w:r>
      <w:r w:rsidRPr="003538FB">
        <w:rPr>
          <w:spacing w:val="-1"/>
        </w:rPr>
        <w:t xml:space="preserve"> </w:t>
      </w:r>
      <w:r w:rsidRPr="003538FB">
        <w:t>of a complaint</w:t>
      </w:r>
      <w:r w:rsidRPr="003538FB">
        <w:rPr>
          <w:spacing w:val="-1"/>
        </w:rPr>
        <w:t xml:space="preserve"> </w:t>
      </w:r>
      <w:r w:rsidRPr="003538FB">
        <w:t>about</w:t>
      </w:r>
      <w:r w:rsidRPr="003538FB">
        <w:rPr>
          <w:spacing w:val="-1"/>
        </w:rPr>
        <w:t xml:space="preserve"> </w:t>
      </w:r>
      <w:r w:rsidRPr="003538FB">
        <w:t>placement</w:t>
      </w:r>
      <w:r w:rsidRPr="003538FB">
        <w:rPr>
          <w:spacing w:val="-1"/>
        </w:rPr>
        <w:t xml:space="preserve"> </w:t>
      </w:r>
      <w:r w:rsidRPr="003538FB">
        <w:t>learning.</w:t>
      </w:r>
      <w:r w:rsidRPr="003538FB">
        <w:rPr>
          <w:spacing w:val="40"/>
        </w:rPr>
        <w:t xml:space="preserve"> </w:t>
      </w:r>
      <w:r w:rsidRPr="003538FB">
        <w:t>A placement</w:t>
      </w:r>
      <w:r w:rsidRPr="003538FB">
        <w:rPr>
          <w:spacing w:val="-1"/>
        </w:rPr>
        <w:t xml:space="preserve"> </w:t>
      </w:r>
      <w:r w:rsidRPr="003538FB">
        <w:t>briefing should advise students</w:t>
      </w:r>
      <w:r w:rsidRPr="003538FB">
        <w:rPr>
          <w:spacing w:val="-9"/>
        </w:rPr>
        <w:t xml:space="preserve"> </w:t>
      </w:r>
      <w:r w:rsidRPr="003538FB">
        <w:t>on</w:t>
      </w:r>
      <w:r w:rsidRPr="003538FB">
        <w:rPr>
          <w:spacing w:val="-7"/>
        </w:rPr>
        <w:t xml:space="preserve"> </w:t>
      </w:r>
      <w:r w:rsidRPr="003538FB">
        <w:t>how</w:t>
      </w:r>
      <w:r w:rsidRPr="003538FB">
        <w:rPr>
          <w:spacing w:val="-3"/>
        </w:rPr>
        <w:t xml:space="preserve"> </w:t>
      </w:r>
      <w:r w:rsidRPr="003538FB">
        <w:t>to</w:t>
      </w:r>
      <w:r w:rsidRPr="003538FB">
        <w:rPr>
          <w:spacing w:val="-5"/>
        </w:rPr>
        <w:t xml:space="preserve"> </w:t>
      </w:r>
      <w:r w:rsidRPr="003538FB">
        <w:t>raise</w:t>
      </w:r>
      <w:r w:rsidRPr="003538FB">
        <w:rPr>
          <w:spacing w:val="-3"/>
        </w:rPr>
        <w:t xml:space="preserve"> </w:t>
      </w:r>
      <w:r w:rsidRPr="003538FB">
        <w:t>concerns</w:t>
      </w:r>
      <w:r w:rsidRPr="003538FB">
        <w:rPr>
          <w:spacing w:val="-5"/>
        </w:rPr>
        <w:t xml:space="preserve"> </w:t>
      </w:r>
      <w:r w:rsidRPr="003538FB">
        <w:t>with</w:t>
      </w:r>
      <w:r w:rsidRPr="003538FB">
        <w:rPr>
          <w:spacing w:val="-3"/>
        </w:rPr>
        <w:t xml:space="preserve"> </w:t>
      </w:r>
      <w:r w:rsidRPr="003538FB">
        <w:t>their</w:t>
      </w:r>
      <w:r w:rsidRPr="003538FB">
        <w:rPr>
          <w:spacing w:val="-9"/>
        </w:rPr>
        <w:t xml:space="preserve"> </w:t>
      </w:r>
      <w:r w:rsidRPr="003538FB">
        <w:t>Host,</w:t>
      </w:r>
      <w:r w:rsidRPr="003538FB">
        <w:rPr>
          <w:spacing w:val="-10"/>
        </w:rPr>
        <w:t xml:space="preserve"> </w:t>
      </w:r>
      <w:r w:rsidRPr="003538FB">
        <w:t>and</w:t>
      </w:r>
      <w:r w:rsidRPr="003538FB">
        <w:rPr>
          <w:spacing w:val="-6"/>
        </w:rPr>
        <w:t xml:space="preserve"> </w:t>
      </w:r>
      <w:r w:rsidRPr="003538FB">
        <w:t>when</w:t>
      </w:r>
      <w:r w:rsidRPr="003538FB">
        <w:rPr>
          <w:spacing w:val="-7"/>
        </w:rPr>
        <w:t xml:space="preserve"> </w:t>
      </w:r>
      <w:r w:rsidRPr="003538FB">
        <w:t>to</w:t>
      </w:r>
      <w:r w:rsidRPr="003538FB">
        <w:rPr>
          <w:spacing w:val="-5"/>
        </w:rPr>
        <w:t xml:space="preserve"> </w:t>
      </w:r>
      <w:r w:rsidRPr="003538FB">
        <w:t>raise</w:t>
      </w:r>
      <w:r w:rsidRPr="003538FB">
        <w:rPr>
          <w:spacing w:val="-3"/>
        </w:rPr>
        <w:t xml:space="preserve"> </w:t>
      </w:r>
      <w:r w:rsidRPr="003538FB">
        <w:t>the</w:t>
      </w:r>
      <w:r w:rsidRPr="003538FB">
        <w:rPr>
          <w:spacing w:val="-7"/>
        </w:rPr>
        <w:t xml:space="preserve"> </w:t>
      </w:r>
      <w:r w:rsidRPr="003538FB">
        <w:t>matter</w:t>
      </w:r>
      <w:r w:rsidRPr="003538FB">
        <w:rPr>
          <w:spacing w:val="-5"/>
        </w:rPr>
        <w:t xml:space="preserve"> </w:t>
      </w:r>
      <w:r w:rsidRPr="003538FB">
        <w:t>with</w:t>
      </w:r>
      <w:r w:rsidRPr="003538FB">
        <w:rPr>
          <w:spacing w:val="-7"/>
        </w:rPr>
        <w:t xml:space="preserve"> </w:t>
      </w:r>
      <w:r w:rsidRPr="003538FB">
        <w:t>the Unit Tutor or Placements Officer.</w:t>
      </w:r>
    </w:p>
    <w:p w14:paraId="7DBA1874" w14:textId="77777777" w:rsidR="00C07C44" w:rsidRPr="003538FB" w:rsidRDefault="00414743">
      <w:pPr>
        <w:pStyle w:val="BodyText"/>
        <w:spacing w:before="62"/>
        <w:ind w:left="319" w:right="282"/>
        <w:jc w:val="both"/>
      </w:pPr>
      <w:r w:rsidRPr="003538FB">
        <w:t>Students are also given the opportunity to provide confidential feedback to the Placements Officer at the close of their placement.</w:t>
      </w:r>
    </w:p>
    <w:p w14:paraId="1C3B62EF" w14:textId="77777777" w:rsidR="002A6959" w:rsidRDefault="002A6959">
      <w:pPr>
        <w:pStyle w:val="Heading5"/>
        <w:spacing w:before="83"/>
      </w:pPr>
      <w:bookmarkStart w:id="64" w:name="Complaint_Procedure_for_Hosts"/>
      <w:bookmarkEnd w:id="64"/>
    </w:p>
    <w:p w14:paraId="77C71345" w14:textId="3E494726" w:rsidR="00C07C44" w:rsidRPr="002A6959" w:rsidRDefault="00414743" w:rsidP="002A6959">
      <w:pPr>
        <w:pStyle w:val="Heading2"/>
        <w:rPr>
          <w:sz w:val="36"/>
          <w:szCs w:val="36"/>
        </w:rPr>
      </w:pPr>
      <w:bookmarkStart w:id="65" w:name="_Toc145927592"/>
      <w:r w:rsidRPr="002A6959">
        <w:rPr>
          <w:sz w:val="36"/>
          <w:szCs w:val="36"/>
        </w:rPr>
        <w:t>Complaint Procedure for Hosts</w:t>
      </w:r>
      <w:bookmarkEnd w:id="65"/>
    </w:p>
    <w:p w14:paraId="2B3B2685" w14:textId="77777777" w:rsidR="00C07C44" w:rsidRPr="003538FB" w:rsidRDefault="00414743">
      <w:pPr>
        <w:pStyle w:val="BodyText"/>
        <w:spacing w:before="123"/>
        <w:ind w:right="278"/>
        <w:jc w:val="both"/>
      </w:pPr>
      <w:r w:rsidRPr="003538FB">
        <w:t>Placement Hosts must contact the Placements Officer immediately if they believe there to be a disciplinary issue with a student.</w:t>
      </w:r>
      <w:r w:rsidRPr="003538FB">
        <w:rPr>
          <w:spacing w:val="40"/>
        </w:rPr>
        <w:t xml:space="preserve"> </w:t>
      </w:r>
      <w:r w:rsidRPr="003538FB">
        <w:t>If a Host receives a formal complaint from a student</w:t>
      </w:r>
      <w:r w:rsidRPr="003538FB">
        <w:rPr>
          <w:spacing w:val="-2"/>
        </w:rPr>
        <w:t xml:space="preserve"> </w:t>
      </w:r>
      <w:r w:rsidRPr="003538FB">
        <w:t xml:space="preserve">on </w:t>
      </w:r>
      <w:proofErr w:type="gramStart"/>
      <w:r w:rsidRPr="003538FB">
        <w:t>placement</w:t>
      </w:r>
      <w:proofErr w:type="gramEnd"/>
      <w:r w:rsidRPr="003538FB">
        <w:rPr>
          <w:spacing w:val="-2"/>
        </w:rPr>
        <w:t xml:space="preserve"> </w:t>
      </w:r>
      <w:r w:rsidRPr="003538FB">
        <w:t>then they should refer</w:t>
      </w:r>
      <w:r w:rsidRPr="003538FB">
        <w:rPr>
          <w:spacing w:val="-2"/>
        </w:rPr>
        <w:t xml:space="preserve"> </w:t>
      </w:r>
      <w:r w:rsidRPr="003538FB">
        <w:t>the matter immediately to the Placements Officer so that the School’s Complaints procedures can be used.</w:t>
      </w:r>
    </w:p>
    <w:p w14:paraId="174177E3" w14:textId="77777777" w:rsidR="00C07C44" w:rsidRPr="003538FB" w:rsidRDefault="00414743">
      <w:pPr>
        <w:spacing w:before="117"/>
        <w:ind w:left="320" w:right="281"/>
        <w:jc w:val="both"/>
        <w:rPr>
          <w:b/>
        </w:rPr>
      </w:pPr>
      <w:r w:rsidRPr="003538FB">
        <w:rPr>
          <w:b/>
        </w:rPr>
        <w:t xml:space="preserve">Hosts should not terminate a placement without first contacting the Placements </w:t>
      </w:r>
      <w:r w:rsidRPr="003538FB">
        <w:rPr>
          <w:b/>
          <w:spacing w:val="-2"/>
        </w:rPr>
        <w:t>Officer.</w:t>
      </w:r>
    </w:p>
    <w:p w14:paraId="45A10273" w14:textId="77777777" w:rsidR="00C07C44" w:rsidRPr="003538FB" w:rsidRDefault="00C07C44">
      <w:pPr>
        <w:pStyle w:val="BodyText"/>
        <w:spacing w:before="8"/>
        <w:ind w:left="0"/>
        <w:rPr>
          <w:b/>
          <w:sz w:val="39"/>
        </w:rPr>
      </w:pPr>
    </w:p>
    <w:p w14:paraId="4CE7DE74" w14:textId="77777777" w:rsidR="00C07C44" w:rsidRPr="002A6959" w:rsidRDefault="00414743" w:rsidP="002A6959">
      <w:pPr>
        <w:pStyle w:val="Heading2"/>
        <w:rPr>
          <w:sz w:val="36"/>
          <w:szCs w:val="36"/>
        </w:rPr>
      </w:pPr>
      <w:bookmarkStart w:id="66" w:name="Cancellation_of_Placement_by_Host"/>
      <w:bookmarkStart w:id="67" w:name="_Toc145927593"/>
      <w:bookmarkEnd w:id="66"/>
      <w:r w:rsidRPr="002A6959">
        <w:rPr>
          <w:sz w:val="36"/>
          <w:szCs w:val="36"/>
        </w:rPr>
        <w:t>Cancellation of Placement by Host</w:t>
      </w:r>
      <w:bookmarkEnd w:id="67"/>
    </w:p>
    <w:p w14:paraId="764DD876" w14:textId="77777777" w:rsidR="00C07C44" w:rsidRPr="003538FB" w:rsidRDefault="00414743">
      <w:pPr>
        <w:pStyle w:val="BodyText"/>
        <w:spacing w:before="122"/>
        <w:ind w:right="278"/>
        <w:jc w:val="both"/>
      </w:pPr>
      <w:r w:rsidRPr="003538FB">
        <w:t>Students</w:t>
      </w:r>
      <w:r w:rsidRPr="003538FB">
        <w:rPr>
          <w:spacing w:val="-8"/>
        </w:rPr>
        <w:t xml:space="preserve"> </w:t>
      </w:r>
      <w:r w:rsidRPr="003538FB">
        <w:t>must</w:t>
      </w:r>
      <w:r w:rsidRPr="003538FB">
        <w:rPr>
          <w:spacing w:val="-4"/>
        </w:rPr>
        <w:t xml:space="preserve"> </w:t>
      </w:r>
      <w:r w:rsidRPr="003538FB">
        <w:t>understand</w:t>
      </w:r>
      <w:r w:rsidRPr="003538FB">
        <w:rPr>
          <w:spacing w:val="-5"/>
        </w:rPr>
        <w:t xml:space="preserve"> </w:t>
      </w:r>
      <w:r w:rsidRPr="003538FB">
        <w:t>that</w:t>
      </w:r>
      <w:r w:rsidRPr="003538FB">
        <w:rPr>
          <w:spacing w:val="-8"/>
        </w:rPr>
        <w:t xml:space="preserve"> </w:t>
      </w:r>
      <w:r w:rsidRPr="003538FB">
        <w:t>Hosts</w:t>
      </w:r>
      <w:r w:rsidRPr="003538FB">
        <w:rPr>
          <w:spacing w:val="-8"/>
        </w:rPr>
        <w:t xml:space="preserve"> </w:t>
      </w:r>
      <w:r w:rsidRPr="003538FB">
        <w:t>have</w:t>
      </w:r>
      <w:r w:rsidRPr="003538FB">
        <w:rPr>
          <w:spacing w:val="-6"/>
        </w:rPr>
        <w:t xml:space="preserve"> </w:t>
      </w:r>
      <w:r w:rsidRPr="003538FB">
        <w:t>the</w:t>
      </w:r>
      <w:r w:rsidRPr="003538FB">
        <w:rPr>
          <w:spacing w:val="-6"/>
        </w:rPr>
        <w:t xml:space="preserve"> </w:t>
      </w:r>
      <w:r w:rsidRPr="003538FB">
        <w:t>right</w:t>
      </w:r>
      <w:r w:rsidRPr="003538FB">
        <w:rPr>
          <w:spacing w:val="-4"/>
        </w:rPr>
        <w:t xml:space="preserve"> </w:t>
      </w:r>
      <w:r w:rsidRPr="003538FB">
        <w:t>to</w:t>
      </w:r>
      <w:r w:rsidRPr="003538FB">
        <w:rPr>
          <w:spacing w:val="-4"/>
        </w:rPr>
        <w:t xml:space="preserve"> </w:t>
      </w:r>
      <w:r w:rsidRPr="003538FB">
        <w:t>terminate</w:t>
      </w:r>
      <w:r w:rsidRPr="003538FB">
        <w:rPr>
          <w:spacing w:val="-6"/>
        </w:rPr>
        <w:t xml:space="preserve"> </w:t>
      </w:r>
      <w:r w:rsidRPr="003538FB">
        <w:t>placements</w:t>
      </w:r>
      <w:r w:rsidRPr="003538FB">
        <w:rPr>
          <w:spacing w:val="-8"/>
        </w:rPr>
        <w:t xml:space="preserve"> </w:t>
      </w:r>
      <w:r w:rsidRPr="003538FB">
        <w:t>or</w:t>
      </w:r>
      <w:r w:rsidRPr="003538FB">
        <w:rPr>
          <w:spacing w:val="-8"/>
        </w:rPr>
        <w:t xml:space="preserve"> </w:t>
      </w:r>
      <w:r w:rsidRPr="003538FB">
        <w:t>projects with</w:t>
      </w:r>
      <w:r w:rsidRPr="003538FB">
        <w:rPr>
          <w:spacing w:val="-10"/>
        </w:rPr>
        <w:t xml:space="preserve"> </w:t>
      </w:r>
      <w:r w:rsidRPr="003538FB">
        <w:t>immediate</w:t>
      </w:r>
      <w:r w:rsidRPr="003538FB">
        <w:rPr>
          <w:spacing w:val="-10"/>
        </w:rPr>
        <w:t xml:space="preserve"> </w:t>
      </w:r>
      <w:r w:rsidRPr="003538FB">
        <w:t>effect</w:t>
      </w:r>
      <w:r w:rsidRPr="003538FB">
        <w:rPr>
          <w:spacing w:val="-12"/>
        </w:rPr>
        <w:t xml:space="preserve"> </w:t>
      </w:r>
      <w:r w:rsidRPr="003538FB">
        <w:t>in</w:t>
      </w:r>
      <w:r w:rsidRPr="003538FB">
        <w:rPr>
          <w:spacing w:val="-10"/>
        </w:rPr>
        <w:t xml:space="preserve"> </w:t>
      </w:r>
      <w:r w:rsidRPr="003538FB">
        <w:t>consultation</w:t>
      </w:r>
      <w:r w:rsidRPr="003538FB">
        <w:rPr>
          <w:spacing w:val="-10"/>
        </w:rPr>
        <w:t xml:space="preserve"> </w:t>
      </w:r>
      <w:r w:rsidRPr="003538FB">
        <w:t>with</w:t>
      </w:r>
      <w:r w:rsidRPr="003538FB">
        <w:rPr>
          <w:spacing w:val="-10"/>
        </w:rPr>
        <w:t xml:space="preserve"> </w:t>
      </w:r>
      <w:r w:rsidRPr="003538FB">
        <w:t>the</w:t>
      </w:r>
      <w:r w:rsidRPr="003538FB">
        <w:rPr>
          <w:spacing w:val="-6"/>
        </w:rPr>
        <w:t xml:space="preserve"> </w:t>
      </w:r>
      <w:r w:rsidRPr="003538FB">
        <w:t>School</w:t>
      </w:r>
      <w:r w:rsidRPr="003538FB">
        <w:rPr>
          <w:spacing w:val="-6"/>
        </w:rPr>
        <w:t xml:space="preserve"> </w:t>
      </w:r>
      <w:r w:rsidRPr="003538FB">
        <w:t>if</w:t>
      </w:r>
      <w:r w:rsidRPr="003538FB">
        <w:rPr>
          <w:spacing w:val="-9"/>
        </w:rPr>
        <w:t xml:space="preserve"> </w:t>
      </w:r>
      <w:r w:rsidRPr="003538FB">
        <w:t>they</w:t>
      </w:r>
      <w:r w:rsidRPr="003538FB">
        <w:rPr>
          <w:spacing w:val="-10"/>
        </w:rPr>
        <w:t xml:space="preserve"> </w:t>
      </w:r>
      <w:r w:rsidRPr="003538FB">
        <w:t>can</w:t>
      </w:r>
      <w:r w:rsidRPr="003538FB">
        <w:rPr>
          <w:spacing w:val="-6"/>
        </w:rPr>
        <w:t xml:space="preserve"> </w:t>
      </w:r>
      <w:r w:rsidRPr="003538FB">
        <w:t>show</w:t>
      </w:r>
      <w:r w:rsidRPr="003538FB">
        <w:rPr>
          <w:spacing w:val="-10"/>
        </w:rPr>
        <w:t xml:space="preserve"> </w:t>
      </w:r>
      <w:r w:rsidRPr="003538FB">
        <w:t>that</w:t>
      </w:r>
      <w:r w:rsidRPr="003538FB">
        <w:rPr>
          <w:spacing w:val="-8"/>
        </w:rPr>
        <w:t xml:space="preserve"> </w:t>
      </w:r>
      <w:r w:rsidRPr="003538FB">
        <w:t>students</w:t>
      </w:r>
      <w:r w:rsidRPr="003538FB">
        <w:rPr>
          <w:spacing w:val="-12"/>
        </w:rPr>
        <w:t xml:space="preserve"> </w:t>
      </w:r>
      <w:r w:rsidRPr="003538FB">
        <w:t>have demonstrated any of the following:</w:t>
      </w:r>
    </w:p>
    <w:p w14:paraId="23761C48" w14:textId="77777777" w:rsidR="00C07C44" w:rsidRPr="003538FB" w:rsidRDefault="00414743">
      <w:pPr>
        <w:pStyle w:val="ListParagraph"/>
        <w:numPr>
          <w:ilvl w:val="0"/>
          <w:numId w:val="3"/>
        </w:numPr>
        <w:tabs>
          <w:tab w:val="left" w:pos="1039"/>
          <w:tab w:val="left" w:pos="1041"/>
        </w:tabs>
        <w:spacing w:before="118"/>
        <w:ind w:hanging="362"/>
      </w:pPr>
      <w:r w:rsidRPr="003538FB">
        <w:t>Continued</w:t>
      </w:r>
      <w:r w:rsidRPr="003538FB">
        <w:rPr>
          <w:spacing w:val="-7"/>
        </w:rPr>
        <w:t xml:space="preserve"> </w:t>
      </w:r>
      <w:r w:rsidRPr="003538FB">
        <w:t>and</w:t>
      </w:r>
      <w:r w:rsidRPr="003538FB">
        <w:rPr>
          <w:spacing w:val="-5"/>
        </w:rPr>
        <w:t xml:space="preserve"> </w:t>
      </w:r>
      <w:r w:rsidRPr="003538FB">
        <w:t>unauthorised</w:t>
      </w:r>
      <w:r w:rsidRPr="003538FB">
        <w:rPr>
          <w:spacing w:val="-4"/>
        </w:rPr>
        <w:t xml:space="preserve"> </w:t>
      </w:r>
      <w:r w:rsidRPr="003538FB">
        <w:t>non-</w:t>
      </w:r>
      <w:r w:rsidRPr="003538FB">
        <w:rPr>
          <w:spacing w:val="-2"/>
        </w:rPr>
        <w:t>attendance/lateness</w:t>
      </w:r>
    </w:p>
    <w:p w14:paraId="0527C1EA" w14:textId="77777777" w:rsidR="00C07C44" w:rsidRPr="003538FB" w:rsidRDefault="00414743">
      <w:pPr>
        <w:pStyle w:val="ListParagraph"/>
        <w:numPr>
          <w:ilvl w:val="0"/>
          <w:numId w:val="3"/>
        </w:numPr>
        <w:tabs>
          <w:tab w:val="left" w:pos="1039"/>
          <w:tab w:val="left" w:pos="1041"/>
        </w:tabs>
        <w:spacing w:before="0"/>
        <w:ind w:hanging="362"/>
      </w:pPr>
      <w:r w:rsidRPr="003538FB">
        <w:t>Offensive</w:t>
      </w:r>
      <w:r w:rsidRPr="003538FB">
        <w:rPr>
          <w:spacing w:val="-3"/>
        </w:rPr>
        <w:t xml:space="preserve"> </w:t>
      </w:r>
      <w:r w:rsidRPr="003538FB">
        <w:rPr>
          <w:spacing w:val="-2"/>
        </w:rPr>
        <w:t>behaviour</w:t>
      </w:r>
    </w:p>
    <w:p w14:paraId="6146D39F" w14:textId="77777777" w:rsidR="00C07C44" w:rsidRPr="003538FB" w:rsidRDefault="00414743">
      <w:pPr>
        <w:pStyle w:val="ListParagraph"/>
        <w:numPr>
          <w:ilvl w:val="0"/>
          <w:numId w:val="3"/>
        </w:numPr>
        <w:tabs>
          <w:tab w:val="left" w:pos="1040"/>
          <w:tab w:val="left" w:pos="1041"/>
        </w:tabs>
      </w:pPr>
      <w:r w:rsidRPr="003538FB">
        <w:t>Discriminatory</w:t>
      </w:r>
      <w:r w:rsidRPr="003538FB">
        <w:rPr>
          <w:spacing w:val="-10"/>
        </w:rPr>
        <w:t xml:space="preserve"> </w:t>
      </w:r>
      <w:r w:rsidRPr="003538FB">
        <w:rPr>
          <w:spacing w:val="-2"/>
        </w:rPr>
        <w:t>behaviour</w:t>
      </w:r>
    </w:p>
    <w:p w14:paraId="75315BA4" w14:textId="77777777" w:rsidR="00C07C44" w:rsidRPr="003538FB" w:rsidRDefault="00414743">
      <w:pPr>
        <w:pStyle w:val="ListParagraph"/>
        <w:numPr>
          <w:ilvl w:val="0"/>
          <w:numId w:val="3"/>
        </w:numPr>
        <w:tabs>
          <w:tab w:val="left" w:pos="1040"/>
          <w:tab w:val="left" w:pos="1041"/>
        </w:tabs>
        <w:spacing w:before="0"/>
      </w:pPr>
      <w:r w:rsidRPr="003538FB">
        <w:rPr>
          <w:spacing w:val="-2"/>
        </w:rPr>
        <w:t>Violence</w:t>
      </w:r>
    </w:p>
    <w:p w14:paraId="01959D77" w14:textId="77777777" w:rsidR="00C07C44" w:rsidRPr="003538FB" w:rsidRDefault="00414743">
      <w:pPr>
        <w:pStyle w:val="ListParagraph"/>
        <w:numPr>
          <w:ilvl w:val="0"/>
          <w:numId w:val="3"/>
        </w:numPr>
        <w:tabs>
          <w:tab w:val="left" w:pos="1040"/>
          <w:tab w:val="left" w:pos="1041"/>
        </w:tabs>
        <w:spacing w:before="0"/>
      </w:pPr>
      <w:r w:rsidRPr="003538FB">
        <w:t>Behaviour</w:t>
      </w:r>
      <w:r w:rsidRPr="003538FB">
        <w:rPr>
          <w:spacing w:val="-5"/>
        </w:rPr>
        <w:t xml:space="preserve"> </w:t>
      </w:r>
      <w:r w:rsidRPr="003538FB">
        <w:t>that</w:t>
      </w:r>
      <w:r w:rsidRPr="003538FB">
        <w:rPr>
          <w:spacing w:val="-4"/>
        </w:rPr>
        <w:t xml:space="preserve"> </w:t>
      </w:r>
      <w:r w:rsidRPr="003538FB">
        <w:t>endangers</w:t>
      </w:r>
      <w:r w:rsidRPr="003538FB">
        <w:rPr>
          <w:spacing w:val="-4"/>
        </w:rPr>
        <w:t xml:space="preserve"> </w:t>
      </w:r>
      <w:r w:rsidRPr="003538FB">
        <w:rPr>
          <w:spacing w:val="-2"/>
        </w:rPr>
        <w:t>others</w:t>
      </w:r>
    </w:p>
    <w:p w14:paraId="63C68D82" w14:textId="77777777" w:rsidR="00C07C44" w:rsidRPr="003538FB" w:rsidRDefault="00414743">
      <w:pPr>
        <w:pStyle w:val="ListParagraph"/>
        <w:numPr>
          <w:ilvl w:val="0"/>
          <w:numId w:val="3"/>
        </w:numPr>
        <w:tabs>
          <w:tab w:val="left" w:pos="1040"/>
          <w:tab w:val="left" w:pos="1041"/>
        </w:tabs>
      </w:pPr>
      <w:r w:rsidRPr="003538FB">
        <w:t>Illegal</w:t>
      </w:r>
      <w:r w:rsidRPr="003538FB">
        <w:rPr>
          <w:spacing w:val="-3"/>
        </w:rPr>
        <w:t xml:space="preserve"> </w:t>
      </w:r>
      <w:r w:rsidRPr="003538FB">
        <w:rPr>
          <w:spacing w:val="-2"/>
        </w:rPr>
        <w:t>actions</w:t>
      </w:r>
    </w:p>
    <w:p w14:paraId="532FA5AB" w14:textId="77777777" w:rsidR="00C07C44" w:rsidRPr="003538FB" w:rsidRDefault="00C07C44">
      <w:pPr>
        <w:pStyle w:val="BodyText"/>
        <w:spacing w:before="3"/>
        <w:ind w:left="0"/>
        <w:rPr>
          <w:sz w:val="35"/>
        </w:rPr>
      </w:pPr>
    </w:p>
    <w:p w14:paraId="65F37692" w14:textId="77777777" w:rsidR="00C07C44" w:rsidRPr="003538FB" w:rsidRDefault="00414743">
      <w:pPr>
        <w:pStyle w:val="BodyText"/>
        <w:spacing w:before="1"/>
        <w:ind w:right="278"/>
        <w:jc w:val="both"/>
      </w:pPr>
      <w:r w:rsidRPr="003538FB">
        <w:t>In the event of a placement being withdrawn or cancelled by a Host Organisation for whatever reason, the Unit Tutor and Placements Officer will negotiate an alternative placement that fulfils the requirements of the student.</w:t>
      </w:r>
    </w:p>
    <w:p w14:paraId="4818BCFE" w14:textId="77777777" w:rsidR="00C07C44" w:rsidRPr="003538FB" w:rsidRDefault="00414743">
      <w:pPr>
        <w:pStyle w:val="BodyText"/>
        <w:spacing w:before="117"/>
        <w:ind w:right="273"/>
        <w:jc w:val="both"/>
      </w:pPr>
      <w:r w:rsidRPr="003538FB">
        <w:t>If</w:t>
      </w:r>
      <w:r w:rsidRPr="003538FB">
        <w:rPr>
          <w:spacing w:val="-5"/>
        </w:rPr>
        <w:t xml:space="preserve"> </w:t>
      </w:r>
      <w:r w:rsidRPr="003538FB">
        <w:t>the</w:t>
      </w:r>
      <w:r w:rsidRPr="003538FB">
        <w:rPr>
          <w:spacing w:val="-6"/>
        </w:rPr>
        <w:t xml:space="preserve"> </w:t>
      </w:r>
      <w:r w:rsidRPr="003538FB">
        <w:t>cancellation</w:t>
      </w:r>
      <w:r w:rsidRPr="003538FB">
        <w:rPr>
          <w:spacing w:val="-6"/>
        </w:rPr>
        <w:t xml:space="preserve"> </w:t>
      </w:r>
      <w:r w:rsidRPr="003538FB">
        <w:t>occurs</w:t>
      </w:r>
      <w:r w:rsidRPr="003538FB">
        <w:rPr>
          <w:spacing w:val="-4"/>
        </w:rPr>
        <w:t xml:space="preserve"> </w:t>
      </w:r>
      <w:r w:rsidRPr="003538FB">
        <w:t>near</w:t>
      </w:r>
      <w:r w:rsidRPr="003538FB">
        <w:rPr>
          <w:spacing w:val="-4"/>
        </w:rPr>
        <w:t xml:space="preserve"> </w:t>
      </w:r>
      <w:r w:rsidRPr="003538FB">
        <w:t>to</w:t>
      </w:r>
      <w:r w:rsidRPr="003538FB">
        <w:rPr>
          <w:spacing w:val="-4"/>
        </w:rPr>
        <w:t xml:space="preserve"> </w:t>
      </w:r>
      <w:r w:rsidRPr="003538FB">
        <w:t>the</w:t>
      </w:r>
      <w:r w:rsidRPr="003538FB">
        <w:rPr>
          <w:spacing w:val="-6"/>
        </w:rPr>
        <w:t xml:space="preserve"> </w:t>
      </w:r>
      <w:r w:rsidRPr="003538FB">
        <w:t>end</w:t>
      </w:r>
      <w:r w:rsidRPr="003538FB">
        <w:rPr>
          <w:spacing w:val="-5"/>
        </w:rPr>
        <w:t xml:space="preserve"> </w:t>
      </w:r>
      <w:r w:rsidRPr="003538FB">
        <w:t>of</w:t>
      </w:r>
      <w:r w:rsidRPr="003538FB">
        <w:rPr>
          <w:spacing w:val="-5"/>
        </w:rPr>
        <w:t xml:space="preserve"> </w:t>
      </w:r>
      <w:r w:rsidRPr="003538FB">
        <w:t>the</w:t>
      </w:r>
      <w:r w:rsidRPr="003538FB">
        <w:rPr>
          <w:spacing w:val="-2"/>
        </w:rPr>
        <w:t xml:space="preserve"> </w:t>
      </w:r>
      <w:r w:rsidRPr="003538FB">
        <w:t>placement</w:t>
      </w:r>
      <w:r w:rsidRPr="003538FB">
        <w:rPr>
          <w:spacing w:val="-8"/>
        </w:rPr>
        <w:t xml:space="preserve"> </w:t>
      </w:r>
      <w:r w:rsidRPr="003538FB">
        <w:t>period,</w:t>
      </w:r>
      <w:r w:rsidRPr="003538FB">
        <w:rPr>
          <w:spacing w:val="-5"/>
        </w:rPr>
        <w:t xml:space="preserve"> </w:t>
      </w:r>
      <w:r w:rsidRPr="003538FB">
        <w:t>it</w:t>
      </w:r>
      <w:r w:rsidRPr="003538FB">
        <w:rPr>
          <w:spacing w:val="-3"/>
        </w:rPr>
        <w:t xml:space="preserve"> </w:t>
      </w:r>
      <w:r w:rsidRPr="003538FB">
        <w:t>may</w:t>
      </w:r>
      <w:r w:rsidRPr="003538FB">
        <w:rPr>
          <w:spacing w:val="-6"/>
        </w:rPr>
        <w:t xml:space="preserve"> </w:t>
      </w:r>
      <w:r w:rsidRPr="003538FB">
        <w:t>not</w:t>
      </w:r>
      <w:r w:rsidRPr="003538FB">
        <w:rPr>
          <w:spacing w:val="-4"/>
        </w:rPr>
        <w:t xml:space="preserve"> </w:t>
      </w:r>
      <w:r w:rsidRPr="003538FB">
        <w:t>be</w:t>
      </w:r>
      <w:r w:rsidRPr="003538FB">
        <w:rPr>
          <w:spacing w:val="-6"/>
        </w:rPr>
        <w:t xml:space="preserve"> </w:t>
      </w:r>
      <w:r w:rsidRPr="003538FB">
        <w:t>possible to</w:t>
      </w:r>
      <w:r w:rsidRPr="003538FB">
        <w:rPr>
          <w:spacing w:val="-7"/>
        </w:rPr>
        <w:t xml:space="preserve"> </w:t>
      </w:r>
      <w:r w:rsidRPr="003538FB">
        <w:t>generate</w:t>
      </w:r>
      <w:r w:rsidRPr="003538FB">
        <w:rPr>
          <w:spacing w:val="-6"/>
        </w:rPr>
        <w:t xml:space="preserve"> </w:t>
      </w:r>
      <w:r w:rsidRPr="003538FB">
        <w:t>a</w:t>
      </w:r>
      <w:r w:rsidRPr="003538FB">
        <w:rPr>
          <w:spacing w:val="-5"/>
        </w:rPr>
        <w:t xml:space="preserve"> </w:t>
      </w:r>
      <w:r w:rsidRPr="003538FB">
        <w:t>placement</w:t>
      </w:r>
      <w:r w:rsidRPr="003538FB">
        <w:rPr>
          <w:spacing w:val="-9"/>
        </w:rPr>
        <w:t xml:space="preserve"> </w:t>
      </w:r>
      <w:r w:rsidRPr="003538FB">
        <w:t>that</w:t>
      </w:r>
      <w:r w:rsidRPr="003538FB">
        <w:rPr>
          <w:spacing w:val="-8"/>
        </w:rPr>
        <w:t xml:space="preserve"> </w:t>
      </w:r>
      <w:r w:rsidRPr="003538FB">
        <w:t>will</w:t>
      </w:r>
      <w:r w:rsidRPr="003538FB">
        <w:rPr>
          <w:spacing w:val="-6"/>
        </w:rPr>
        <w:t xml:space="preserve"> </w:t>
      </w:r>
      <w:r w:rsidRPr="003538FB">
        <w:t>allow</w:t>
      </w:r>
      <w:r w:rsidRPr="003538FB">
        <w:rPr>
          <w:spacing w:val="-6"/>
        </w:rPr>
        <w:t xml:space="preserve"> </w:t>
      </w:r>
      <w:r w:rsidRPr="003538FB">
        <w:t>the</w:t>
      </w:r>
      <w:r w:rsidRPr="003538FB">
        <w:rPr>
          <w:spacing w:val="-6"/>
        </w:rPr>
        <w:t xml:space="preserve"> </w:t>
      </w:r>
      <w:r w:rsidRPr="003538FB">
        <w:t>student</w:t>
      </w:r>
      <w:r w:rsidRPr="003538FB">
        <w:rPr>
          <w:spacing w:val="-8"/>
        </w:rPr>
        <w:t xml:space="preserve"> </w:t>
      </w:r>
      <w:r w:rsidRPr="003538FB">
        <w:t>to</w:t>
      </w:r>
      <w:r w:rsidRPr="003538FB">
        <w:rPr>
          <w:spacing w:val="-8"/>
        </w:rPr>
        <w:t xml:space="preserve"> </w:t>
      </w:r>
      <w:r w:rsidRPr="003538FB">
        <w:t>adequately</w:t>
      </w:r>
      <w:r w:rsidRPr="003538FB">
        <w:rPr>
          <w:spacing w:val="-6"/>
        </w:rPr>
        <w:t xml:space="preserve"> </w:t>
      </w:r>
      <w:r w:rsidRPr="003538FB">
        <w:t>engage</w:t>
      </w:r>
      <w:r w:rsidRPr="003538FB">
        <w:rPr>
          <w:spacing w:val="-6"/>
        </w:rPr>
        <w:t xml:space="preserve"> </w:t>
      </w:r>
      <w:r w:rsidRPr="003538FB">
        <w:t>in</w:t>
      </w:r>
      <w:r w:rsidRPr="003538FB">
        <w:rPr>
          <w:spacing w:val="-6"/>
        </w:rPr>
        <w:t xml:space="preserve"> </w:t>
      </w:r>
      <w:r w:rsidRPr="003538FB">
        <w:t>the</w:t>
      </w:r>
      <w:r w:rsidRPr="003538FB">
        <w:rPr>
          <w:spacing w:val="-10"/>
        </w:rPr>
        <w:t xml:space="preserve"> </w:t>
      </w:r>
      <w:r w:rsidRPr="003538FB">
        <w:t xml:space="preserve">intended </w:t>
      </w:r>
      <w:r w:rsidRPr="003538FB">
        <w:lastRenderedPageBreak/>
        <w:t>activities and meet learning outcomes. In this case, the student may be given a slightly longer</w:t>
      </w:r>
      <w:r w:rsidRPr="003538FB">
        <w:rPr>
          <w:spacing w:val="-3"/>
        </w:rPr>
        <w:t xml:space="preserve"> </w:t>
      </w:r>
      <w:r w:rsidRPr="003538FB">
        <w:t>research</w:t>
      </w:r>
      <w:r w:rsidRPr="003538FB">
        <w:rPr>
          <w:spacing w:val="-5"/>
        </w:rPr>
        <w:t xml:space="preserve"> </w:t>
      </w:r>
      <w:proofErr w:type="gramStart"/>
      <w:r w:rsidRPr="003538FB">
        <w:t>period,</w:t>
      </w:r>
      <w:r w:rsidRPr="003538FB">
        <w:rPr>
          <w:spacing w:val="-4"/>
        </w:rPr>
        <w:t xml:space="preserve"> </w:t>
      </w:r>
      <w:r w:rsidRPr="003538FB">
        <w:t>or</w:t>
      </w:r>
      <w:proofErr w:type="gramEnd"/>
      <w:r w:rsidRPr="003538FB">
        <w:rPr>
          <w:spacing w:val="-3"/>
        </w:rPr>
        <w:t xml:space="preserve"> </w:t>
      </w:r>
      <w:r w:rsidRPr="003538FB">
        <w:t>be</w:t>
      </w:r>
      <w:r w:rsidRPr="003538FB">
        <w:rPr>
          <w:spacing w:val="-5"/>
        </w:rPr>
        <w:t xml:space="preserve"> </w:t>
      </w:r>
      <w:r w:rsidRPr="003538FB">
        <w:t>able</w:t>
      </w:r>
      <w:r w:rsidRPr="003538FB">
        <w:rPr>
          <w:spacing w:val="-5"/>
        </w:rPr>
        <w:t xml:space="preserve"> </w:t>
      </w:r>
      <w:r w:rsidRPr="003538FB">
        <w:t>to</w:t>
      </w:r>
      <w:r w:rsidRPr="003538FB">
        <w:rPr>
          <w:spacing w:val="-3"/>
        </w:rPr>
        <w:t xml:space="preserve"> </w:t>
      </w:r>
      <w:r w:rsidRPr="003538FB">
        <w:t>make</w:t>
      </w:r>
      <w:r w:rsidRPr="003538FB">
        <w:rPr>
          <w:spacing w:val="-5"/>
        </w:rPr>
        <w:t xml:space="preserve"> </w:t>
      </w:r>
      <w:r w:rsidRPr="003538FB">
        <w:t>up</w:t>
      </w:r>
      <w:r w:rsidRPr="003538FB">
        <w:rPr>
          <w:spacing w:val="-4"/>
        </w:rPr>
        <w:t xml:space="preserve"> </w:t>
      </w:r>
      <w:r w:rsidRPr="003538FB">
        <w:t>the</w:t>
      </w:r>
      <w:r w:rsidRPr="003538FB">
        <w:rPr>
          <w:spacing w:val="-5"/>
        </w:rPr>
        <w:t xml:space="preserve"> </w:t>
      </w:r>
      <w:r w:rsidRPr="003538FB">
        <w:t>extra</w:t>
      </w:r>
      <w:r w:rsidRPr="003538FB">
        <w:rPr>
          <w:spacing w:val="-4"/>
        </w:rPr>
        <w:t xml:space="preserve"> </w:t>
      </w:r>
      <w:r w:rsidRPr="003538FB">
        <w:t>time</w:t>
      </w:r>
      <w:r w:rsidRPr="003538FB">
        <w:rPr>
          <w:spacing w:val="-5"/>
        </w:rPr>
        <w:t xml:space="preserve"> </w:t>
      </w:r>
      <w:r w:rsidRPr="003538FB">
        <w:t>needed</w:t>
      </w:r>
      <w:r w:rsidRPr="003538FB">
        <w:rPr>
          <w:spacing w:val="-4"/>
        </w:rPr>
        <w:t xml:space="preserve"> </w:t>
      </w:r>
      <w:r w:rsidRPr="003538FB">
        <w:t>whilst</w:t>
      </w:r>
      <w:r w:rsidRPr="003538FB">
        <w:rPr>
          <w:spacing w:val="-7"/>
        </w:rPr>
        <w:t xml:space="preserve"> </w:t>
      </w:r>
      <w:r w:rsidRPr="003538FB">
        <w:t>having</w:t>
      </w:r>
      <w:r w:rsidRPr="003538FB">
        <w:rPr>
          <w:spacing w:val="-6"/>
        </w:rPr>
        <w:t xml:space="preserve"> </w:t>
      </w:r>
      <w:r w:rsidRPr="003538FB">
        <w:t>work- based learning experience at a different point in the year.</w:t>
      </w:r>
    </w:p>
    <w:p w14:paraId="78174312" w14:textId="77777777" w:rsidR="00C07C44" w:rsidRPr="003538FB" w:rsidRDefault="00C07C44">
      <w:pPr>
        <w:jc w:val="both"/>
        <w:sectPr w:rsidR="00C07C44" w:rsidRPr="003538FB">
          <w:pgSz w:w="11910" w:h="16840"/>
          <w:pgMar w:top="1340" w:right="1160" w:bottom="1020" w:left="1120" w:header="0" w:footer="827" w:gutter="0"/>
          <w:cols w:space="720"/>
        </w:sectPr>
      </w:pPr>
    </w:p>
    <w:p w14:paraId="2F7511D6" w14:textId="77777777" w:rsidR="00C07C44" w:rsidRPr="002A6959" w:rsidRDefault="00414743" w:rsidP="002A6959">
      <w:pPr>
        <w:pStyle w:val="Heading1"/>
      </w:pPr>
      <w:bookmarkStart w:id="68" w:name="after_the_placement"/>
      <w:bookmarkStart w:id="69" w:name="_Toc145927594"/>
      <w:bookmarkEnd w:id="68"/>
      <w:r w:rsidRPr="002A6959">
        <w:lastRenderedPageBreak/>
        <w:t>AFTER THE PLACEMENT</w:t>
      </w:r>
      <w:bookmarkEnd w:id="69"/>
    </w:p>
    <w:p w14:paraId="3E1FC83D" w14:textId="77777777" w:rsidR="002A6959" w:rsidRDefault="002A6959">
      <w:pPr>
        <w:pStyle w:val="Heading5"/>
      </w:pPr>
      <w:bookmarkStart w:id="70" w:name="Post-Placement_Debriefing_of_Students"/>
      <w:bookmarkStart w:id="71" w:name="_bookmark14"/>
      <w:bookmarkEnd w:id="70"/>
      <w:bookmarkEnd w:id="71"/>
    </w:p>
    <w:p w14:paraId="0164051F" w14:textId="10C3AF11" w:rsidR="00C07C44" w:rsidRPr="002A6959" w:rsidRDefault="00414743" w:rsidP="002A6959">
      <w:pPr>
        <w:pStyle w:val="Heading2"/>
        <w:rPr>
          <w:sz w:val="36"/>
          <w:szCs w:val="36"/>
        </w:rPr>
      </w:pPr>
      <w:bookmarkStart w:id="72" w:name="_Toc145927595"/>
      <w:r w:rsidRPr="002A6959">
        <w:rPr>
          <w:sz w:val="36"/>
          <w:szCs w:val="36"/>
        </w:rPr>
        <w:t>Post-Placement</w:t>
      </w:r>
      <w:r w:rsidRPr="002A6959">
        <w:rPr>
          <w:spacing w:val="-4"/>
          <w:sz w:val="36"/>
          <w:szCs w:val="36"/>
        </w:rPr>
        <w:t xml:space="preserve"> </w:t>
      </w:r>
      <w:r w:rsidRPr="002A6959">
        <w:rPr>
          <w:sz w:val="36"/>
          <w:szCs w:val="36"/>
        </w:rPr>
        <w:t>Debriefing</w:t>
      </w:r>
      <w:r w:rsidRPr="002A6959">
        <w:rPr>
          <w:spacing w:val="-3"/>
          <w:sz w:val="36"/>
          <w:szCs w:val="36"/>
        </w:rPr>
        <w:t xml:space="preserve"> </w:t>
      </w:r>
      <w:r w:rsidRPr="002A6959">
        <w:rPr>
          <w:sz w:val="36"/>
          <w:szCs w:val="36"/>
        </w:rPr>
        <w:t>of</w:t>
      </w:r>
      <w:r w:rsidRPr="002A6959">
        <w:rPr>
          <w:spacing w:val="-4"/>
          <w:sz w:val="36"/>
          <w:szCs w:val="36"/>
        </w:rPr>
        <w:t xml:space="preserve"> </w:t>
      </w:r>
      <w:r w:rsidRPr="002A6959">
        <w:rPr>
          <w:spacing w:val="-2"/>
          <w:sz w:val="36"/>
          <w:szCs w:val="36"/>
        </w:rPr>
        <w:t>Students</w:t>
      </w:r>
      <w:bookmarkEnd w:id="72"/>
    </w:p>
    <w:p w14:paraId="75251C19" w14:textId="77777777" w:rsidR="00C07C44" w:rsidRPr="003538FB" w:rsidRDefault="00414743">
      <w:pPr>
        <w:pStyle w:val="BodyText"/>
        <w:spacing w:before="239"/>
        <w:ind w:left="319" w:right="277"/>
        <w:jc w:val="both"/>
      </w:pPr>
      <w:r w:rsidRPr="003538FB">
        <w:t>In</w:t>
      </w:r>
      <w:r w:rsidRPr="003538FB">
        <w:rPr>
          <w:spacing w:val="-15"/>
        </w:rPr>
        <w:t xml:space="preserve"> </w:t>
      </w:r>
      <w:r w:rsidRPr="003538FB">
        <w:t>cases</w:t>
      </w:r>
      <w:r w:rsidRPr="003538FB">
        <w:rPr>
          <w:spacing w:val="-14"/>
        </w:rPr>
        <w:t xml:space="preserve"> </w:t>
      </w:r>
      <w:r w:rsidRPr="003538FB">
        <w:t>where</w:t>
      </w:r>
      <w:r w:rsidRPr="003538FB">
        <w:rPr>
          <w:spacing w:val="-14"/>
        </w:rPr>
        <w:t xml:space="preserve"> </w:t>
      </w:r>
      <w:r w:rsidRPr="003538FB">
        <w:t>all</w:t>
      </w:r>
      <w:r w:rsidRPr="003538FB">
        <w:rPr>
          <w:spacing w:val="-15"/>
        </w:rPr>
        <w:t xml:space="preserve"> </w:t>
      </w:r>
      <w:r w:rsidRPr="003538FB">
        <w:t>students</w:t>
      </w:r>
      <w:r w:rsidRPr="003538FB">
        <w:rPr>
          <w:spacing w:val="-14"/>
        </w:rPr>
        <w:t xml:space="preserve"> </w:t>
      </w:r>
      <w:r w:rsidRPr="003538FB">
        <w:t>undertake</w:t>
      </w:r>
      <w:r w:rsidRPr="003538FB">
        <w:rPr>
          <w:spacing w:val="-14"/>
        </w:rPr>
        <w:t xml:space="preserve"> </w:t>
      </w:r>
      <w:r w:rsidRPr="003538FB">
        <w:t>a</w:t>
      </w:r>
      <w:r w:rsidRPr="003538FB">
        <w:rPr>
          <w:spacing w:val="-14"/>
        </w:rPr>
        <w:t xml:space="preserve"> </w:t>
      </w:r>
      <w:r w:rsidRPr="003538FB">
        <w:t>placement</w:t>
      </w:r>
      <w:r w:rsidRPr="003538FB">
        <w:rPr>
          <w:spacing w:val="-15"/>
        </w:rPr>
        <w:t xml:space="preserve"> </w:t>
      </w:r>
      <w:r w:rsidRPr="003538FB">
        <w:t>and</w:t>
      </w:r>
      <w:r w:rsidRPr="003538FB">
        <w:rPr>
          <w:spacing w:val="-14"/>
        </w:rPr>
        <w:t xml:space="preserve"> </w:t>
      </w:r>
      <w:r w:rsidRPr="003538FB">
        <w:t>subsequently</w:t>
      </w:r>
      <w:r w:rsidRPr="003538FB">
        <w:rPr>
          <w:spacing w:val="-14"/>
        </w:rPr>
        <w:t xml:space="preserve"> </w:t>
      </w:r>
      <w:r w:rsidRPr="003538FB">
        <w:t>return</w:t>
      </w:r>
      <w:r w:rsidRPr="003538FB">
        <w:rPr>
          <w:spacing w:val="-15"/>
        </w:rPr>
        <w:t xml:space="preserve"> </w:t>
      </w:r>
      <w:r w:rsidRPr="003538FB">
        <w:t>to</w:t>
      </w:r>
      <w:r w:rsidRPr="003538FB">
        <w:rPr>
          <w:spacing w:val="-12"/>
        </w:rPr>
        <w:t xml:space="preserve"> </w:t>
      </w:r>
      <w:r w:rsidRPr="003538FB">
        <w:t>the</w:t>
      </w:r>
      <w:r w:rsidRPr="003538FB">
        <w:rPr>
          <w:spacing w:val="-15"/>
        </w:rPr>
        <w:t xml:space="preserve"> </w:t>
      </w:r>
      <w:r w:rsidRPr="003538FB">
        <w:t>School for the remainder of the course (</w:t>
      </w:r>
      <w:proofErr w:type="gramStart"/>
      <w:r w:rsidRPr="003538FB">
        <w:t>i.e.</w:t>
      </w:r>
      <w:proofErr w:type="gramEnd"/>
      <w:r w:rsidRPr="003538FB">
        <w:t xml:space="preserve"> the placement is not the final element), the course should normally incorporate a process which helps students to recognise, consolidate and possibly share what they have learned from placement, and be supported applying that learning to future work.</w:t>
      </w:r>
      <w:r w:rsidRPr="003538FB">
        <w:rPr>
          <w:spacing w:val="40"/>
        </w:rPr>
        <w:t xml:space="preserve"> </w:t>
      </w:r>
      <w:r w:rsidRPr="003538FB">
        <w:t>Such debriefing may take various forms, but it is focussed on learning, rather than on consideration of the organisation of the process.</w:t>
      </w:r>
    </w:p>
    <w:p w14:paraId="2BB3E0DF" w14:textId="77777777" w:rsidR="00C07C44" w:rsidRPr="003538FB" w:rsidRDefault="00C07C44">
      <w:pPr>
        <w:pStyle w:val="BodyText"/>
        <w:spacing w:before="9"/>
        <w:ind w:left="0"/>
        <w:rPr>
          <w:sz w:val="39"/>
        </w:rPr>
      </w:pPr>
    </w:p>
    <w:p w14:paraId="2EC69EB5" w14:textId="77777777" w:rsidR="00C07C44" w:rsidRPr="002A6959" w:rsidRDefault="00414743" w:rsidP="002A6959">
      <w:pPr>
        <w:pStyle w:val="Heading2"/>
        <w:rPr>
          <w:sz w:val="36"/>
          <w:szCs w:val="36"/>
        </w:rPr>
      </w:pPr>
      <w:bookmarkStart w:id="73" w:name="Feedback_from_the_Placement_Host"/>
      <w:bookmarkStart w:id="74" w:name="_Toc145927596"/>
      <w:bookmarkEnd w:id="73"/>
      <w:r w:rsidRPr="002A6959">
        <w:rPr>
          <w:sz w:val="36"/>
          <w:szCs w:val="36"/>
        </w:rPr>
        <w:t>Feedback from the Placement Host</w:t>
      </w:r>
      <w:bookmarkEnd w:id="74"/>
    </w:p>
    <w:p w14:paraId="14C35B7A" w14:textId="77777777" w:rsidR="00C07C44" w:rsidRPr="003538FB" w:rsidRDefault="00414743">
      <w:pPr>
        <w:pStyle w:val="BodyText"/>
        <w:spacing w:before="118"/>
        <w:ind w:right="278"/>
        <w:jc w:val="both"/>
      </w:pPr>
      <w:r w:rsidRPr="003538FB">
        <w:t>The Placement Host is normally asked to provide feedback on the student. It should be made clear whether this contributes to the students' assessment.</w:t>
      </w:r>
    </w:p>
    <w:p w14:paraId="25990301" w14:textId="77777777" w:rsidR="00C07C44" w:rsidRPr="003538FB" w:rsidRDefault="00414743">
      <w:pPr>
        <w:pStyle w:val="BodyText"/>
        <w:spacing w:before="121"/>
        <w:ind w:right="276" w:hanging="1"/>
        <w:jc w:val="both"/>
      </w:pPr>
      <w:r w:rsidRPr="003538FB">
        <w:t>Additionally,</w:t>
      </w:r>
      <w:r w:rsidRPr="003538FB">
        <w:rPr>
          <w:spacing w:val="-15"/>
        </w:rPr>
        <w:t xml:space="preserve"> </w:t>
      </w:r>
      <w:r w:rsidRPr="003538FB">
        <w:t>Placement</w:t>
      </w:r>
      <w:r w:rsidRPr="003538FB">
        <w:rPr>
          <w:spacing w:val="-14"/>
        </w:rPr>
        <w:t xml:space="preserve"> </w:t>
      </w:r>
      <w:r w:rsidRPr="003538FB">
        <w:t>Hosts</w:t>
      </w:r>
      <w:r w:rsidRPr="003538FB">
        <w:rPr>
          <w:spacing w:val="-14"/>
        </w:rPr>
        <w:t xml:space="preserve"> </w:t>
      </w:r>
      <w:r w:rsidRPr="003538FB">
        <w:t>are</w:t>
      </w:r>
      <w:r w:rsidRPr="003538FB">
        <w:rPr>
          <w:spacing w:val="-15"/>
        </w:rPr>
        <w:t xml:space="preserve"> </w:t>
      </w:r>
      <w:r w:rsidRPr="003538FB">
        <w:t>normally</w:t>
      </w:r>
      <w:r w:rsidRPr="003538FB">
        <w:rPr>
          <w:spacing w:val="-14"/>
        </w:rPr>
        <w:t xml:space="preserve"> </w:t>
      </w:r>
      <w:r w:rsidRPr="003538FB">
        <w:t>asked</w:t>
      </w:r>
      <w:r w:rsidRPr="003538FB">
        <w:rPr>
          <w:spacing w:val="-14"/>
        </w:rPr>
        <w:t xml:space="preserve"> </w:t>
      </w:r>
      <w:r w:rsidRPr="003538FB">
        <w:t>to</w:t>
      </w:r>
      <w:r w:rsidRPr="003538FB">
        <w:rPr>
          <w:spacing w:val="-14"/>
        </w:rPr>
        <w:t xml:space="preserve"> </w:t>
      </w:r>
      <w:r w:rsidRPr="003538FB">
        <w:t>give</w:t>
      </w:r>
      <w:r w:rsidRPr="003538FB">
        <w:rPr>
          <w:spacing w:val="-15"/>
        </w:rPr>
        <w:t xml:space="preserve"> </w:t>
      </w:r>
      <w:r w:rsidRPr="003538FB">
        <w:t>some</w:t>
      </w:r>
      <w:r w:rsidRPr="003538FB">
        <w:rPr>
          <w:spacing w:val="-14"/>
        </w:rPr>
        <w:t xml:space="preserve"> </w:t>
      </w:r>
      <w:r w:rsidRPr="003538FB">
        <w:t>feedback</w:t>
      </w:r>
      <w:r w:rsidRPr="003538FB">
        <w:rPr>
          <w:spacing w:val="-14"/>
        </w:rPr>
        <w:t xml:space="preserve"> </w:t>
      </w:r>
      <w:r w:rsidRPr="003538FB">
        <w:t>on</w:t>
      </w:r>
      <w:r w:rsidRPr="003538FB">
        <w:rPr>
          <w:spacing w:val="-15"/>
        </w:rPr>
        <w:t xml:space="preserve"> </w:t>
      </w:r>
      <w:r w:rsidRPr="003538FB">
        <w:t>the</w:t>
      </w:r>
      <w:r w:rsidRPr="003538FB">
        <w:rPr>
          <w:spacing w:val="-14"/>
        </w:rPr>
        <w:t xml:space="preserve"> </w:t>
      </w:r>
      <w:r w:rsidRPr="003538FB">
        <w:t>operation of the placement and – from their point of view – how effective it was as a learning experience.</w:t>
      </w:r>
      <w:r w:rsidRPr="003538FB">
        <w:rPr>
          <w:spacing w:val="40"/>
        </w:rPr>
        <w:t xml:space="preserve"> </w:t>
      </w:r>
      <w:r w:rsidRPr="003538FB">
        <w:t>Their suggestions for improving the process should be invited, either through a questionnaire or through a conversation, noted, and allowed to feed into programme monitoring.</w:t>
      </w:r>
    </w:p>
    <w:p w14:paraId="7A15133A" w14:textId="77777777" w:rsidR="00C07C44" w:rsidRPr="003538FB" w:rsidRDefault="00C07C44">
      <w:pPr>
        <w:pStyle w:val="BodyText"/>
        <w:spacing w:before="9"/>
        <w:ind w:left="0"/>
        <w:rPr>
          <w:sz w:val="39"/>
        </w:rPr>
      </w:pPr>
    </w:p>
    <w:p w14:paraId="158F9E6B" w14:textId="77777777" w:rsidR="00C07C44" w:rsidRPr="002A6959" w:rsidRDefault="00414743" w:rsidP="002A6959">
      <w:pPr>
        <w:pStyle w:val="Heading2"/>
        <w:rPr>
          <w:sz w:val="36"/>
          <w:szCs w:val="36"/>
        </w:rPr>
      </w:pPr>
      <w:bookmarkStart w:id="75" w:name="Feedback_from_the_Student"/>
      <w:bookmarkStart w:id="76" w:name="_Toc145927597"/>
      <w:bookmarkEnd w:id="75"/>
      <w:r w:rsidRPr="002A6959">
        <w:rPr>
          <w:sz w:val="36"/>
          <w:szCs w:val="36"/>
        </w:rPr>
        <w:t>Feedback from the Student</w:t>
      </w:r>
      <w:bookmarkEnd w:id="76"/>
    </w:p>
    <w:p w14:paraId="41BD3C92" w14:textId="77777777" w:rsidR="00C07C44" w:rsidRPr="003538FB" w:rsidRDefault="00414743">
      <w:pPr>
        <w:pStyle w:val="BodyText"/>
        <w:spacing w:before="119"/>
        <w:ind w:right="279"/>
        <w:jc w:val="both"/>
      </w:pPr>
      <w:r w:rsidRPr="003538FB">
        <w:t>Student feedback on the placement is normally invited, covering both the operation of the placement and how it might be improved, and the value of the placement as a learning</w:t>
      </w:r>
      <w:r w:rsidRPr="003538FB">
        <w:rPr>
          <w:spacing w:val="-15"/>
        </w:rPr>
        <w:t xml:space="preserve"> </w:t>
      </w:r>
      <w:r w:rsidRPr="003538FB">
        <w:t>opportunity.</w:t>
      </w:r>
      <w:r w:rsidRPr="003538FB">
        <w:rPr>
          <w:spacing w:val="-14"/>
        </w:rPr>
        <w:t xml:space="preserve"> </w:t>
      </w:r>
      <w:r w:rsidRPr="003538FB">
        <w:t>In</w:t>
      </w:r>
      <w:r w:rsidRPr="003538FB">
        <w:rPr>
          <w:spacing w:val="-11"/>
        </w:rPr>
        <w:t xml:space="preserve"> </w:t>
      </w:r>
      <w:r w:rsidRPr="003538FB">
        <w:t>general,</w:t>
      </w:r>
      <w:r w:rsidRPr="003538FB">
        <w:rPr>
          <w:spacing w:val="-13"/>
        </w:rPr>
        <w:t xml:space="preserve"> </w:t>
      </w:r>
      <w:r w:rsidRPr="003538FB">
        <w:t>this</w:t>
      </w:r>
      <w:r w:rsidRPr="003538FB">
        <w:rPr>
          <w:spacing w:val="-15"/>
        </w:rPr>
        <w:t xml:space="preserve"> </w:t>
      </w:r>
      <w:r w:rsidRPr="003538FB">
        <w:t>is</w:t>
      </w:r>
      <w:r w:rsidRPr="003538FB">
        <w:rPr>
          <w:spacing w:val="-11"/>
        </w:rPr>
        <w:t xml:space="preserve"> </w:t>
      </w:r>
      <w:r w:rsidRPr="003538FB">
        <w:t>about</w:t>
      </w:r>
      <w:r w:rsidRPr="003538FB">
        <w:rPr>
          <w:spacing w:val="-15"/>
        </w:rPr>
        <w:t xml:space="preserve"> </w:t>
      </w:r>
      <w:r w:rsidRPr="003538FB">
        <w:t>the</w:t>
      </w:r>
      <w:r w:rsidRPr="003538FB">
        <w:rPr>
          <w:spacing w:val="-9"/>
        </w:rPr>
        <w:t xml:space="preserve"> </w:t>
      </w:r>
      <w:r w:rsidRPr="003538FB">
        <w:t>process</w:t>
      </w:r>
      <w:r w:rsidRPr="003538FB">
        <w:rPr>
          <w:spacing w:val="-12"/>
        </w:rPr>
        <w:t xml:space="preserve"> </w:t>
      </w:r>
      <w:r w:rsidRPr="003538FB">
        <w:t>as</w:t>
      </w:r>
      <w:r w:rsidRPr="003538FB">
        <w:rPr>
          <w:spacing w:val="-12"/>
        </w:rPr>
        <w:t xml:space="preserve"> </w:t>
      </w:r>
      <w:r w:rsidRPr="003538FB">
        <w:t>a</w:t>
      </w:r>
      <w:r w:rsidRPr="003538FB">
        <w:rPr>
          <w:spacing w:val="-13"/>
        </w:rPr>
        <w:t xml:space="preserve"> </w:t>
      </w:r>
      <w:r w:rsidRPr="003538FB">
        <w:t>whole</w:t>
      </w:r>
      <w:r w:rsidRPr="003538FB">
        <w:rPr>
          <w:spacing w:val="-14"/>
        </w:rPr>
        <w:t xml:space="preserve"> </w:t>
      </w:r>
      <w:r w:rsidRPr="003538FB">
        <w:t>and</w:t>
      </w:r>
      <w:r w:rsidRPr="003538FB">
        <w:rPr>
          <w:spacing w:val="-13"/>
        </w:rPr>
        <w:t xml:space="preserve"> </w:t>
      </w:r>
      <w:r w:rsidRPr="003538FB">
        <w:t>is</w:t>
      </w:r>
      <w:r w:rsidRPr="003538FB">
        <w:rPr>
          <w:spacing w:val="-12"/>
        </w:rPr>
        <w:t xml:space="preserve"> </w:t>
      </w:r>
      <w:r w:rsidRPr="003538FB">
        <w:t>separate</w:t>
      </w:r>
      <w:r w:rsidRPr="003538FB">
        <w:rPr>
          <w:spacing w:val="-14"/>
        </w:rPr>
        <w:t xml:space="preserve"> </w:t>
      </w:r>
      <w:r w:rsidRPr="003538FB">
        <w:t>from the opportunity to provide confidential feedback on a specific Placement Host.</w:t>
      </w:r>
    </w:p>
    <w:p w14:paraId="13C994BE" w14:textId="77777777" w:rsidR="00C07C44" w:rsidRPr="003538FB" w:rsidRDefault="00C07C44">
      <w:pPr>
        <w:jc w:val="both"/>
        <w:sectPr w:rsidR="00C07C44" w:rsidRPr="003538FB">
          <w:pgSz w:w="11910" w:h="16840"/>
          <w:pgMar w:top="1360" w:right="1160" w:bottom="1020" w:left="1120" w:header="0" w:footer="827" w:gutter="0"/>
          <w:cols w:space="720"/>
        </w:sectPr>
      </w:pPr>
    </w:p>
    <w:p w14:paraId="375BFF7C" w14:textId="77777777" w:rsidR="00C07C44" w:rsidRPr="002A6959" w:rsidRDefault="00414743" w:rsidP="002A6959">
      <w:pPr>
        <w:pStyle w:val="Heading1"/>
      </w:pPr>
      <w:bookmarkStart w:id="77" w:name="APPENDIces"/>
      <w:bookmarkStart w:id="78" w:name="_Toc145927598"/>
      <w:bookmarkEnd w:id="77"/>
      <w:r w:rsidRPr="002A6959">
        <w:lastRenderedPageBreak/>
        <w:t>APPENDICES</w:t>
      </w:r>
      <w:bookmarkEnd w:id="78"/>
    </w:p>
    <w:p w14:paraId="5F65164E" w14:textId="77777777" w:rsidR="00C07C44" w:rsidRPr="002A6959" w:rsidRDefault="00414743" w:rsidP="002A6959">
      <w:pPr>
        <w:pStyle w:val="Heading2"/>
        <w:rPr>
          <w:sz w:val="36"/>
          <w:szCs w:val="36"/>
        </w:rPr>
      </w:pPr>
      <w:bookmarkStart w:id="79" w:name="APPENDIX_1:_CSSD_STUDENT_CODE_OF_CONDUCT"/>
      <w:bookmarkStart w:id="80" w:name="_bookmark15"/>
      <w:bookmarkStart w:id="81" w:name="_Toc145927599"/>
      <w:bookmarkEnd w:id="79"/>
      <w:bookmarkEnd w:id="80"/>
      <w:r w:rsidRPr="002A6959">
        <w:rPr>
          <w:sz w:val="36"/>
          <w:szCs w:val="36"/>
          <w:shd w:val="clear" w:color="auto" w:fill="D4D4D4"/>
        </w:rPr>
        <w:t>APPENDIX</w:t>
      </w:r>
      <w:r w:rsidRPr="002A6959">
        <w:rPr>
          <w:spacing w:val="-2"/>
          <w:sz w:val="36"/>
          <w:szCs w:val="36"/>
          <w:shd w:val="clear" w:color="auto" w:fill="D4D4D4"/>
        </w:rPr>
        <w:t xml:space="preserve"> </w:t>
      </w:r>
      <w:r w:rsidRPr="002A6959">
        <w:rPr>
          <w:sz w:val="36"/>
          <w:szCs w:val="36"/>
          <w:shd w:val="clear" w:color="auto" w:fill="D4D4D4"/>
        </w:rPr>
        <w:t>1:</w:t>
      </w:r>
      <w:r w:rsidRPr="002A6959">
        <w:rPr>
          <w:spacing w:val="-1"/>
          <w:sz w:val="36"/>
          <w:szCs w:val="36"/>
          <w:shd w:val="clear" w:color="auto" w:fill="D4D4D4"/>
        </w:rPr>
        <w:t xml:space="preserve"> </w:t>
      </w:r>
      <w:r w:rsidRPr="002A6959">
        <w:rPr>
          <w:sz w:val="36"/>
          <w:szCs w:val="36"/>
          <w:shd w:val="clear" w:color="auto" w:fill="D4D4D4"/>
        </w:rPr>
        <w:t>CSSD</w:t>
      </w:r>
      <w:r w:rsidRPr="002A6959">
        <w:rPr>
          <w:spacing w:val="-3"/>
          <w:sz w:val="36"/>
          <w:szCs w:val="36"/>
          <w:shd w:val="clear" w:color="auto" w:fill="D4D4D4"/>
        </w:rPr>
        <w:t xml:space="preserve"> </w:t>
      </w:r>
      <w:r w:rsidRPr="002A6959">
        <w:rPr>
          <w:sz w:val="36"/>
          <w:szCs w:val="36"/>
          <w:shd w:val="clear" w:color="auto" w:fill="D4D4D4"/>
        </w:rPr>
        <w:t>STUDENT CODE</w:t>
      </w:r>
      <w:r w:rsidRPr="002A6959">
        <w:rPr>
          <w:spacing w:val="-8"/>
          <w:sz w:val="36"/>
          <w:szCs w:val="36"/>
          <w:shd w:val="clear" w:color="auto" w:fill="D4D4D4"/>
        </w:rPr>
        <w:t xml:space="preserve"> </w:t>
      </w:r>
      <w:r w:rsidRPr="002A6959">
        <w:rPr>
          <w:sz w:val="36"/>
          <w:szCs w:val="36"/>
          <w:shd w:val="clear" w:color="auto" w:fill="D4D4D4"/>
        </w:rPr>
        <w:t>OF CONDUCT</w:t>
      </w:r>
      <w:r w:rsidRPr="002A6959">
        <w:rPr>
          <w:spacing w:val="-1"/>
          <w:sz w:val="36"/>
          <w:szCs w:val="36"/>
          <w:shd w:val="clear" w:color="auto" w:fill="D4D4D4"/>
        </w:rPr>
        <w:t xml:space="preserve"> </w:t>
      </w:r>
      <w:r w:rsidRPr="002A6959">
        <w:rPr>
          <w:sz w:val="36"/>
          <w:szCs w:val="36"/>
          <w:shd w:val="clear" w:color="auto" w:fill="D4D4D4"/>
        </w:rPr>
        <w:t>FOR</w:t>
      </w:r>
      <w:r w:rsidRPr="002A6959">
        <w:rPr>
          <w:spacing w:val="-3"/>
          <w:sz w:val="36"/>
          <w:szCs w:val="36"/>
          <w:shd w:val="clear" w:color="auto" w:fill="D4D4D4"/>
        </w:rPr>
        <w:t xml:space="preserve"> </w:t>
      </w:r>
      <w:r w:rsidRPr="002A6959">
        <w:rPr>
          <w:sz w:val="36"/>
          <w:szCs w:val="36"/>
          <w:shd w:val="clear" w:color="auto" w:fill="D4D4D4"/>
        </w:rPr>
        <w:t>OFFSITE</w:t>
      </w:r>
      <w:r w:rsidRPr="002A6959">
        <w:rPr>
          <w:spacing w:val="1"/>
          <w:sz w:val="36"/>
          <w:szCs w:val="36"/>
          <w:shd w:val="clear" w:color="auto" w:fill="D4D4D4"/>
        </w:rPr>
        <w:t xml:space="preserve"> </w:t>
      </w:r>
      <w:r w:rsidRPr="002A6959">
        <w:rPr>
          <w:spacing w:val="-4"/>
          <w:sz w:val="36"/>
          <w:szCs w:val="36"/>
          <w:shd w:val="clear" w:color="auto" w:fill="D4D4D4"/>
        </w:rPr>
        <w:t>WORK</w:t>
      </w:r>
      <w:bookmarkEnd w:id="81"/>
    </w:p>
    <w:p w14:paraId="44159B82" w14:textId="77777777" w:rsidR="00C07C44" w:rsidRPr="003538FB" w:rsidRDefault="00414743">
      <w:pPr>
        <w:pStyle w:val="BodyText"/>
        <w:spacing w:before="118"/>
        <w:ind w:right="277"/>
        <w:jc w:val="both"/>
      </w:pPr>
      <w:r w:rsidRPr="003538FB">
        <w:t>All</w:t>
      </w:r>
      <w:r w:rsidRPr="003538FB">
        <w:rPr>
          <w:spacing w:val="-3"/>
        </w:rPr>
        <w:t xml:space="preserve"> </w:t>
      </w:r>
      <w:r w:rsidRPr="003538FB">
        <w:t>students</w:t>
      </w:r>
      <w:r w:rsidRPr="003538FB">
        <w:rPr>
          <w:spacing w:val="-5"/>
        </w:rPr>
        <w:t xml:space="preserve"> </w:t>
      </w:r>
      <w:r w:rsidRPr="003538FB">
        <w:t>working</w:t>
      </w:r>
      <w:r w:rsidRPr="003538FB">
        <w:rPr>
          <w:spacing w:val="-4"/>
        </w:rPr>
        <w:t xml:space="preserve"> </w:t>
      </w:r>
      <w:r w:rsidRPr="003538FB">
        <w:t>offsite</w:t>
      </w:r>
      <w:r w:rsidRPr="003538FB">
        <w:rPr>
          <w:spacing w:val="-3"/>
        </w:rPr>
        <w:t xml:space="preserve"> </w:t>
      </w:r>
      <w:r w:rsidRPr="003538FB">
        <w:t>(including</w:t>
      </w:r>
      <w:r w:rsidRPr="003538FB">
        <w:rPr>
          <w:spacing w:val="-4"/>
        </w:rPr>
        <w:t xml:space="preserve"> </w:t>
      </w:r>
      <w:r w:rsidRPr="003538FB">
        <w:t>on</w:t>
      </w:r>
      <w:r w:rsidRPr="003538FB">
        <w:rPr>
          <w:spacing w:val="-3"/>
        </w:rPr>
        <w:t xml:space="preserve"> </w:t>
      </w:r>
      <w:r w:rsidRPr="003538FB">
        <w:t>placement,</w:t>
      </w:r>
      <w:r w:rsidRPr="003538FB">
        <w:rPr>
          <w:spacing w:val="-6"/>
        </w:rPr>
        <w:t xml:space="preserve"> </w:t>
      </w:r>
      <w:r w:rsidRPr="003538FB">
        <w:t>research,</w:t>
      </w:r>
      <w:r w:rsidRPr="003538FB">
        <w:rPr>
          <w:spacing w:val="-5"/>
        </w:rPr>
        <w:t xml:space="preserve"> </w:t>
      </w:r>
      <w:proofErr w:type="gramStart"/>
      <w:r w:rsidRPr="003538FB">
        <w:t>projects</w:t>
      </w:r>
      <w:proofErr w:type="gramEnd"/>
      <w:r w:rsidRPr="003538FB">
        <w:rPr>
          <w:spacing w:val="-4"/>
        </w:rPr>
        <w:t xml:space="preserve"> </w:t>
      </w:r>
      <w:r w:rsidRPr="003538FB">
        <w:t>and</w:t>
      </w:r>
      <w:r w:rsidRPr="003538FB">
        <w:rPr>
          <w:spacing w:val="-2"/>
        </w:rPr>
        <w:t xml:space="preserve"> </w:t>
      </w:r>
      <w:r w:rsidRPr="003538FB">
        <w:t>festivals)</w:t>
      </w:r>
      <w:r w:rsidRPr="003538FB">
        <w:rPr>
          <w:spacing w:val="-5"/>
        </w:rPr>
        <w:t xml:space="preserve"> </w:t>
      </w:r>
      <w:r w:rsidRPr="003538FB">
        <w:t>are reminded</w:t>
      </w:r>
      <w:r w:rsidRPr="003538FB">
        <w:rPr>
          <w:spacing w:val="-3"/>
        </w:rPr>
        <w:t xml:space="preserve"> </w:t>
      </w:r>
      <w:r w:rsidRPr="003538FB">
        <w:t>that</w:t>
      </w:r>
      <w:r w:rsidRPr="003538FB">
        <w:rPr>
          <w:spacing w:val="-5"/>
        </w:rPr>
        <w:t xml:space="preserve"> </w:t>
      </w:r>
      <w:r w:rsidRPr="003538FB">
        <w:t>they</w:t>
      </w:r>
      <w:r w:rsidRPr="003538FB">
        <w:rPr>
          <w:spacing w:val="-3"/>
        </w:rPr>
        <w:t xml:space="preserve"> </w:t>
      </w:r>
      <w:r w:rsidRPr="003538FB">
        <w:t>are</w:t>
      </w:r>
      <w:r w:rsidRPr="003538FB">
        <w:rPr>
          <w:spacing w:val="-4"/>
        </w:rPr>
        <w:t xml:space="preserve"> </w:t>
      </w:r>
      <w:r w:rsidRPr="003538FB">
        <w:t>ambassadors</w:t>
      </w:r>
      <w:r w:rsidRPr="003538FB">
        <w:rPr>
          <w:spacing w:val="-5"/>
        </w:rPr>
        <w:t xml:space="preserve"> </w:t>
      </w:r>
      <w:r w:rsidRPr="003538FB">
        <w:t>for</w:t>
      </w:r>
      <w:r w:rsidRPr="003538FB">
        <w:rPr>
          <w:spacing w:val="-5"/>
        </w:rPr>
        <w:t xml:space="preserve"> </w:t>
      </w:r>
      <w:r w:rsidRPr="003538FB">
        <w:t>the</w:t>
      </w:r>
      <w:r w:rsidRPr="003538FB">
        <w:rPr>
          <w:spacing w:val="-4"/>
        </w:rPr>
        <w:t xml:space="preserve"> </w:t>
      </w:r>
      <w:r w:rsidRPr="003538FB">
        <w:t>Royal</w:t>
      </w:r>
      <w:r w:rsidRPr="003538FB">
        <w:rPr>
          <w:spacing w:val="-4"/>
        </w:rPr>
        <w:t xml:space="preserve"> </w:t>
      </w:r>
      <w:r w:rsidRPr="003538FB">
        <w:t>Central</w:t>
      </w:r>
      <w:r w:rsidRPr="003538FB">
        <w:rPr>
          <w:spacing w:val="-4"/>
        </w:rPr>
        <w:t xml:space="preserve"> </w:t>
      </w:r>
      <w:r w:rsidRPr="003538FB">
        <w:t>School</w:t>
      </w:r>
      <w:r w:rsidRPr="003538FB">
        <w:rPr>
          <w:spacing w:val="-4"/>
        </w:rPr>
        <w:t xml:space="preserve"> </w:t>
      </w:r>
      <w:r w:rsidRPr="003538FB">
        <w:t>of</w:t>
      </w:r>
      <w:r w:rsidRPr="003538FB">
        <w:rPr>
          <w:spacing w:val="-3"/>
        </w:rPr>
        <w:t xml:space="preserve"> </w:t>
      </w:r>
      <w:r w:rsidRPr="003538FB">
        <w:t>Speech</w:t>
      </w:r>
      <w:r w:rsidRPr="003538FB">
        <w:rPr>
          <w:spacing w:val="-4"/>
        </w:rPr>
        <w:t xml:space="preserve"> </w:t>
      </w:r>
      <w:r w:rsidRPr="003538FB">
        <w:t>and</w:t>
      </w:r>
      <w:r w:rsidRPr="003538FB">
        <w:rPr>
          <w:spacing w:val="-3"/>
        </w:rPr>
        <w:t xml:space="preserve"> </w:t>
      </w:r>
      <w:r w:rsidRPr="003538FB">
        <w:t>Drama. As</w:t>
      </w:r>
      <w:r w:rsidRPr="003538FB">
        <w:rPr>
          <w:spacing w:val="-12"/>
        </w:rPr>
        <w:t xml:space="preserve"> </w:t>
      </w:r>
      <w:r w:rsidRPr="003538FB">
        <w:t>such,</w:t>
      </w:r>
      <w:r w:rsidRPr="003538FB">
        <w:rPr>
          <w:spacing w:val="-9"/>
        </w:rPr>
        <w:t xml:space="preserve"> </w:t>
      </w:r>
      <w:r w:rsidRPr="003538FB">
        <w:t>they</w:t>
      </w:r>
      <w:r w:rsidRPr="003538FB">
        <w:rPr>
          <w:spacing w:val="-10"/>
        </w:rPr>
        <w:t xml:space="preserve"> </w:t>
      </w:r>
      <w:r w:rsidRPr="003538FB">
        <w:t>are</w:t>
      </w:r>
      <w:r w:rsidRPr="003538FB">
        <w:rPr>
          <w:spacing w:val="-10"/>
        </w:rPr>
        <w:t xml:space="preserve"> </w:t>
      </w:r>
      <w:r w:rsidRPr="003538FB">
        <w:t>expected</w:t>
      </w:r>
      <w:r w:rsidRPr="003538FB">
        <w:rPr>
          <w:spacing w:val="-10"/>
        </w:rPr>
        <w:t xml:space="preserve"> </w:t>
      </w:r>
      <w:r w:rsidRPr="003538FB">
        <w:t>to</w:t>
      </w:r>
      <w:r w:rsidRPr="003538FB">
        <w:rPr>
          <w:spacing w:val="-12"/>
        </w:rPr>
        <w:t xml:space="preserve"> </w:t>
      </w:r>
      <w:r w:rsidRPr="003538FB">
        <w:t>conduct</w:t>
      </w:r>
      <w:r w:rsidRPr="003538FB">
        <w:rPr>
          <w:spacing w:val="-12"/>
        </w:rPr>
        <w:t xml:space="preserve"> </w:t>
      </w:r>
      <w:r w:rsidRPr="003538FB">
        <w:t>themselves</w:t>
      </w:r>
      <w:r w:rsidRPr="003538FB">
        <w:rPr>
          <w:spacing w:val="-12"/>
        </w:rPr>
        <w:t xml:space="preserve"> </w:t>
      </w:r>
      <w:r w:rsidRPr="003538FB">
        <w:t>politely,</w:t>
      </w:r>
      <w:r w:rsidRPr="003538FB">
        <w:rPr>
          <w:spacing w:val="-13"/>
        </w:rPr>
        <w:t xml:space="preserve"> </w:t>
      </w:r>
      <w:proofErr w:type="gramStart"/>
      <w:r w:rsidRPr="003538FB">
        <w:t>cooperatively</w:t>
      </w:r>
      <w:proofErr w:type="gramEnd"/>
      <w:r w:rsidRPr="003538FB">
        <w:rPr>
          <w:spacing w:val="-10"/>
        </w:rPr>
        <w:t xml:space="preserve"> </w:t>
      </w:r>
      <w:r w:rsidRPr="003538FB">
        <w:t>and</w:t>
      </w:r>
      <w:r w:rsidRPr="003538FB">
        <w:rPr>
          <w:spacing w:val="-10"/>
        </w:rPr>
        <w:t xml:space="preserve"> </w:t>
      </w:r>
      <w:r w:rsidRPr="003538FB">
        <w:t>positively</w:t>
      </w:r>
      <w:r w:rsidRPr="003538FB">
        <w:rPr>
          <w:spacing w:val="-10"/>
        </w:rPr>
        <w:t xml:space="preserve"> </w:t>
      </w:r>
      <w:r w:rsidRPr="003538FB">
        <w:t>at all times.</w:t>
      </w:r>
    </w:p>
    <w:p w14:paraId="0BFB96A8" w14:textId="77777777" w:rsidR="00C07C44" w:rsidRPr="003538FB" w:rsidRDefault="00414743">
      <w:pPr>
        <w:pStyle w:val="BodyText"/>
        <w:spacing w:before="122"/>
        <w:ind w:right="276"/>
        <w:jc w:val="both"/>
      </w:pPr>
      <w:r w:rsidRPr="003538FB">
        <w:t>Central</w:t>
      </w:r>
      <w:r w:rsidRPr="003538FB">
        <w:rPr>
          <w:spacing w:val="-15"/>
        </w:rPr>
        <w:t xml:space="preserve"> </w:t>
      </w:r>
      <w:r w:rsidRPr="003538FB">
        <w:t>expects</w:t>
      </w:r>
      <w:r w:rsidRPr="003538FB">
        <w:rPr>
          <w:spacing w:val="-14"/>
        </w:rPr>
        <w:t xml:space="preserve"> </w:t>
      </w:r>
      <w:r w:rsidRPr="003538FB">
        <w:t>all</w:t>
      </w:r>
      <w:r w:rsidRPr="003538FB">
        <w:rPr>
          <w:spacing w:val="-14"/>
        </w:rPr>
        <w:t xml:space="preserve"> </w:t>
      </w:r>
      <w:r w:rsidRPr="003538FB">
        <w:t>of</w:t>
      </w:r>
      <w:r w:rsidRPr="003538FB">
        <w:rPr>
          <w:spacing w:val="-15"/>
        </w:rPr>
        <w:t xml:space="preserve"> </w:t>
      </w:r>
      <w:r w:rsidRPr="003538FB">
        <w:t>its</w:t>
      </w:r>
      <w:r w:rsidRPr="003538FB">
        <w:rPr>
          <w:spacing w:val="-14"/>
        </w:rPr>
        <w:t xml:space="preserve"> </w:t>
      </w:r>
      <w:r w:rsidRPr="003538FB">
        <w:t>students</w:t>
      </w:r>
      <w:r w:rsidRPr="003538FB">
        <w:rPr>
          <w:spacing w:val="-14"/>
        </w:rPr>
        <w:t xml:space="preserve"> </w:t>
      </w:r>
      <w:r w:rsidRPr="003538FB">
        <w:t>undertaking</w:t>
      </w:r>
      <w:r w:rsidRPr="003538FB">
        <w:rPr>
          <w:spacing w:val="-14"/>
        </w:rPr>
        <w:t xml:space="preserve"> </w:t>
      </w:r>
      <w:r w:rsidRPr="003538FB">
        <w:t>work</w:t>
      </w:r>
      <w:r w:rsidRPr="003538FB">
        <w:rPr>
          <w:spacing w:val="-15"/>
        </w:rPr>
        <w:t xml:space="preserve"> </w:t>
      </w:r>
      <w:r w:rsidRPr="003538FB">
        <w:t>offsite</w:t>
      </w:r>
      <w:r w:rsidRPr="003538FB">
        <w:rPr>
          <w:spacing w:val="-14"/>
        </w:rPr>
        <w:t xml:space="preserve"> </w:t>
      </w:r>
      <w:r w:rsidRPr="003538FB">
        <w:t>to</w:t>
      </w:r>
      <w:r w:rsidRPr="003538FB">
        <w:rPr>
          <w:spacing w:val="-14"/>
        </w:rPr>
        <w:t xml:space="preserve"> </w:t>
      </w:r>
      <w:r w:rsidRPr="003538FB">
        <w:t>receive</w:t>
      </w:r>
      <w:r w:rsidRPr="003538FB">
        <w:rPr>
          <w:spacing w:val="-15"/>
        </w:rPr>
        <w:t xml:space="preserve"> </w:t>
      </w:r>
      <w:r w:rsidRPr="003538FB">
        <w:t>a</w:t>
      </w:r>
      <w:r w:rsidRPr="003538FB">
        <w:rPr>
          <w:spacing w:val="-12"/>
        </w:rPr>
        <w:t xml:space="preserve"> </w:t>
      </w:r>
      <w:r w:rsidRPr="003538FB">
        <w:t>full</w:t>
      </w:r>
      <w:r w:rsidRPr="003538FB">
        <w:rPr>
          <w:spacing w:val="-14"/>
        </w:rPr>
        <w:t xml:space="preserve"> </w:t>
      </w:r>
      <w:r w:rsidRPr="003538FB">
        <w:t>Health</w:t>
      </w:r>
      <w:r w:rsidRPr="003538FB">
        <w:rPr>
          <w:spacing w:val="-14"/>
        </w:rPr>
        <w:t xml:space="preserve"> </w:t>
      </w:r>
      <w:r w:rsidRPr="003538FB">
        <w:t>&amp;</w:t>
      </w:r>
      <w:r w:rsidRPr="003538FB">
        <w:rPr>
          <w:spacing w:val="-15"/>
        </w:rPr>
        <w:t xml:space="preserve"> </w:t>
      </w:r>
      <w:r w:rsidRPr="003538FB">
        <w:t>Safety induction on the site of such work in the UK and for the Hosts to comply fully with the Health and Safety at</w:t>
      </w:r>
      <w:r w:rsidRPr="003538FB">
        <w:rPr>
          <w:spacing w:val="-1"/>
        </w:rPr>
        <w:t xml:space="preserve"> </w:t>
      </w:r>
      <w:r w:rsidRPr="003538FB">
        <w:t>Work Act 1974. Students</w:t>
      </w:r>
      <w:r w:rsidRPr="003538FB">
        <w:rPr>
          <w:spacing w:val="-1"/>
        </w:rPr>
        <w:t xml:space="preserve"> </w:t>
      </w:r>
      <w:r w:rsidRPr="003538FB">
        <w:t>are expected to make themselves</w:t>
      </w:r>
      <w:r w:rsidRPr="003538FB">
        <w:rPr>
          <w:spacing w:val="-1"/>
        </w:rPr>
        <w:t xml:space="preserve"> </w:t>
      </w:r>
      <w:r w:rsidRPr="003538FB">
        <w:t>familiar with their Health &amp; Safety responsibilities whilst on placement and to ensure that they comply</w:t>
      </w:r>
      <w:r w:rsidRPr="003538FB">
        <w:rPr>
          <w:spacing w:val="-4"/>
        </w:rPr>
        <w:t xml:space="preserve"> </w:t>
      </w:r>
      <w:r w:rsidRPr="003538FB">
        <w:t>with</w:t>
      </w:r>
      <w:r w:rsidRPr="003538FB">
        <w:rPr>
          <w:spacing w:val="-4"/>
        </w:rPr>
        <w:t xml:space="preserve"> </w:t>
      </w:r>
      <w:r w:rsidRPr="003538FB">
        <w:t>them</w:t>
      </w:r>
      <w:r w:rsidRPr="003538FB">
        <w:rPr>
          <w:spacing w:val="-5"/>
        </w:rPr>
        <w:t xml:space="preserve"> </w:t>
      </w:r>
      <w:r w:rsidRPr="003538FB">
        <w:t>at</w:t>
      </w:r>
      <w:r w:rsidRPr="003538FB">
        <w:rPr>
          <w:spacing w:val="-6"/>
        </w:rPr>
        <w:t xml:space="preserve"> </w:t>
      </w:r>
      <w:r w:rsidRPr="003538FB">
        <w:t>all</w:t>
      </w:r>
      <w:r w:rsidRPr="003538FB">
        <w:rPr>
          <w:spacing w:val="-4"/>
        </w:rPr>
        <w:t xml:space="preserve"> </w:t>
      </w:r>
      <w:r w:rsidRPr="003538FB">
        <w:t>times.</w:t>
      </w:r>
      <w:r w:rsidRPr="003538FB">
        <w:rPr>
          <w:spacing w:val="40"/>
        </w:rPr>
        <w:t xml:space="preserve"> </w:t>
      </w:r>
      <w:r w:rsidRPr="003538FB">
        <w:t>Those</w:t>
      </w:r>
      <w:r w:rsidRPr="003538FB">
        <w:rPr>
          <w:spacing w:val="-4"/>
        </w:rPr>
        <w:t xml:space="preserve"> </w:t>
      </w:r>
      <w:r w:rsidRPr="003538FB">
        <w:t>students</w:t>
      </w:r>
      <w:r w:rsidRPr="003538FB">
        <w:rPr>
          <w:spacing w:val="-6"/>
        </w:rPr>
        <w:t xml:space="preserve"> </w:t>
      </w:r>
      <w:r w:rsidRPr="003538FB">
        <w:t>undertaking</w:t>
      </w:r>
      <w:r w:rsidRPr="003538FB">
        <w:rPr>
          <w:spacing w:val="-5"/>
        </w:rPr>
        <w:t xml:space="preserve"> </w:t>
      </w:r>
      <w:r w:rsidRPr="003538FB">
        <w:t>offsite</w:t>
      </w:r>
      <w:r w:rsidRPr="003538FB">
        <w:rPr>
          <w:spacing w:val="-4"/>
        </w:rPr>
        <w:t xml:space="preserve"> </w:t>
      </w:r>
      <w:r w:rsidRPr="003538FB">
        <w:t>work</w:t>
      </w:r>
      <w:r w:rsidRPr="003538FB">
        <w:rPr>
          <w:spacing w:val="-4"/>
        </w:rPr>
        <w:t xml:space="preserve"> </w:t>
      </w:r>
      <w:r w:rsidRPr="003538FB">
        <w:t>overseas</w:t>
      </w:r>
      <w:r w:rsidRPr="003538FB">
        <w:rPr>
          <w:spacing w:val="-6"/>
        </w:rPr>
        <w:t xml:space="preserve"> </w:t>
      </w:r>
      <w:r w:rsidRPr="003538FB">
        <w:t>should familiarise themselves with any differences to Health and Safety procedures.</w:t>
      </w:r>
    </w:p>
    <w:p w14:paraId="4DCF68FF" w14:textId="77777777" w:rsidR="00C07C44" w:rsidRPr="003538FB" w:rsidRDefault="00414743">
      <w:pPr>
        <w:pStyle w:val="BodyText"/>
        <w:spacing w:before="119"/>
        <w:ind w:right="279"/>
        <w:jc w:val="both"/>
      </w:pPr>
      <w:r w:rsidRPr="003538FB">
        <w:t>Central</w:t>
      </w:r>
      <w:r w:rsidRPr="003538FB">
        <w:rPr>
          <w:spacing w:val="-2"/>
        </w:rPr>
        <w:t xml:space="preserve"> </w:t>
      </w:r>
      <w:r w:rsidRPr="003538FB">
        <w:t>expects</w:t>
      </w:r>
      <w:r w:rsidRPr="003538FB">
        <w:rPr>
          <w:spacing w:val="-3"/>
        </w:rPr>
        <w:t xml:space="preserve"> </w:t>
      </w:r>
      <w:r w:rsidRPr="003538FB">
        <w:t>all</w:t>
      </w:r>
      <w:r w:rsidRPr="003538FB">
        <w:rPr>
          <w:spacing w:val="-2"/>
        </w:rPr>
        <w:t xml:space="preserve"> </w:t>
      </w:r>
      <w:r w:rsidRPr="003538FB">
        <w:t>its students to be</w:t>
      </w:r>
      <w:r w:rsidRPr="003538FB">
        <w:rPr>
          <w:spacing w:val="-2"/>
        </w:rPr>
        <w:t xml:space="preserve"> </w:t>
      </w:r>
      <w:r w:rsidRPr="003538FB">
        <w:t>appropriately</w:t>
      </w:r>
      <w:r w:rsidRPr="003538FB">
        <w:rPr>
          <w:spacing w:val="-2"/>
        </w:rPr>
        <w:t xml:space="preserve"> </w:t>
      </w:r>
      <w:r w:rsidRPr="003538FB">
        <w:t>supervised</w:t>
      </w:r>
      <w:r w:rsidRPr="003538FB">
        <w:rPr>
          <w:spacing w:val="-1"/>
        </w:rPr>
        <w:t xml:space="preserve"> </w:t>
      </w:r>
      <w:r w:rsidRPr="003538FB">
        <w:t>whilst</w:t>
      </w:r>
      <w:r w:rsidRPr="003538FB">
        <w:rPr>
          <w:spacing w:val="-4"/>
        </w:rPr>
        <w:t xml:space="preserve"> </w:t>
      </w:r>
      <w:r w:rsidRPr="003538FB">
        <w:t>working</w:t>
      </w:r>
      <w:r w:rsidRPr="003538FB">
        <w:rPr>
          <w:spacing w:val="-3"/>
        </w:rPr>
        <w:t xml:space="preserve"> </w:t>
      </w:r>
      <w:r w:rsidRPr="003538FB">
        <w:t>offsite</w:t>
      </w:r>
      <w:r w:rsidRPr="003538FB">
        <w:rPr>
          <w:spacing w:val="-2"/>
        </w:rPr>
        <w:t xml:space="preserve"> </w:t>
      </w:r>
      <w:r w:rsidRPr="003538FB">
        <w:t>and for there to be a nominated member of staff to act as a contact and to be the person in charge</w:t>
      </w:r>
      <w:r w:rsidRPr="003538FB">
        <w:rPr>
          <w:spacing w:val="-15"/>
        </w:rPr>
        <w:t xml:space="preserve"> </w:t>
      </w:r>
      <w:r w:rsidRPr="003538FB">
        <w:t>of</w:t>
      </w:r>
      <w:r w:rsidRPr="003538FB">
        <w:rPr>
          <w:spacing w:val="-14"/>
        </w:rPr>
        <w:t xml:space="preserve"> </w:t>
      </w:r>
      <w:r w:rsidRPr="003538FB">
        <w:t>that</w:t>
      </w:r>
      <w:r w:rsidRPr="003538FB">
        <w:rPr>
          <w:spacing w:val="-14"/>
        </w:rPr>
        <w:t xml:space="preserve"> </w:t>
      </w:r>
      <w:r w:rsidRPr="003538FB">
        <w:t>student</w:t>
      </w:r>
      <w:r w:rsidRPr="003538FB">
        <w:rPr>
          <w:spacing w:val="-15"/>
        </w:rPr>
        <w:t xml:space="preserve"> </w:t>
      </w:r>
      <w:r w:rsidRPr="003538FB">
        <w:t>during</w:t>
      </w:r>
      <w:r w:rsidRPr="003538FB">
        <w:rPr>
          <w:spacing w:val="-14"/>
        </w:rPr>
        <w:t xml:space="preserve"> </w:t>
      </w:r>
      <w:r w:rsidRPr="003538FB">
        <w:t>the</w:t>
      </w:r>
      <w:r w:rsidRPr="003538FB">
        <w:rPr>
          <w:spacing w:val="-14"/>
        </w:rPr>
        <w:t xml:space="preserve"> </w:t>
      </w:r>
      <w:r w:rsidRPr="003538FB">
        <w:t>period</w:t>
      </w:r>
      <w:r w:rsidRPr="003538FB">
        <w:rPr>
          <w:spacing w:val="-14"/>
        </w:rPr>
        <w:t xml:space="preserve"> </w:t>
      </w:r>
      <w:r w:rsidRPr="003538FB">
        <w:t>that</w:t>
      </w:r>
      <w:r w:rsidRPr="003538FB">
        <w:rPr>
          <w:spacing w:val="-15"/>
        </w:rPr>
        <w:t xml:space="preserve"> </w:t>
      </w:r>
      <w:r w:rsidRPr="003538FB">
        <w:t>they</w:t>
      </w:r>
      <w:r w:rsidRPr="003538FB">
        <w:rPr>
          <w:spacing w:val="-14"/>
        </w:rPr>
        <w:t xml:space="preserve"> </w:t>
      </w:r>
      <w:r w:rsidRPr="003538FB">
        <w:t>are</w:t>
      </w:r>
      <w:r w:rsidRPr="003538FB">
        <w:rPr>
          <w:spacing w:val="-14"/>
        </w:rPr>
        <w:t xml:space="preserve"> </w:t>
      </w:r>
      <w:r w:rsidRPr="003538FB">
        <w:t>working</w:t>
      </w:r>
      <w:r w:rsidRPr="003538FB">
        <w:rPr>
          <w:spacing w:val="-15"/>
        </w:rPr>
        <w:t xml:space="preserve"> </w:t>
      </w:r>
      <w:r w:rsidRPr="003538FB">
        <w:t>offsite.</w:t>
      </w:r>
      <w:r w:rsidRPr="003538FB">
        <w:rPr>
          <w:spacing w:val="-14"/>
        </w:rPr>
        <w:t xml:space="preserve"> </w:t>
      </w:r>
      <w:r w:rsidRPr="003538FB">
        <w:t>This</w:t>
      </w:r>
      <w:r w:rsidRPr="003538FB">
        <w:rPr>
          <w:spacing w:val="-14"/>
        </w:rPr>
        <w:t xml:space="preserve"> </w:t>
      </w:r>
      <w:r w:rsidRPr="003538FB">
        <w:t>contact</w:t>
      </w:r>
      <w:r w:rsidRPr="003538FB">
        <w:rPr>
          <w:spacing w:val="-15"/>
        </w:rPr>
        <w:t xml:space="preserve"> </w:t>
      </w:r>
      <w:r w:rsidRPr="003538FB">
        <w:t xml:space="preserve">person should be available at all times during the working </w:t>
      </w:r>
      <w:proofErr w:type="gramStart"/>
      <w:r w:rsidRPr="003538FB">
        <w:t>week, or</w:t>
      </w:r>
      <w:proofErr w:type="gramEnd"/>
      <w:r w:rsidRPr="003538FB">
        <w:t xml:space="preserve"> provide alternative contact arrangements</w:t>
      </w:r>
      <w:r w:rsidRPr="003538FB">
        <w:rPr>
          <w:spacing w:val="-15"/>
        </w:rPr>
        <w:t xml:space="preserve"> </w:t>
      </w:r>
      <w:r w:rsidRPr="003538FB">
        <w:t>where</w:t>
      </w:r>
      <w:r w:rsidRPr="003538FB">
        <w:rPr>
          <w:spacing w:val="-14"/>
        </w:rPr>
        <w:t xml:space="preserve"> </w:t>
      </w:r>
      <w:r w:rsidRPr="003538FB">
        <w:t>this</w:t>
      </w:r>
      <w:r w:rsidRPr="003538FB">
        <w:rPr>
          <w:spacing w:val="-14"/>
        </w:rPr>
        <w:t xml:space="preserve"> </w:t>
      </w:r>
      <w:r w:rsidRPr="003538FB">
        <w:t>is</w:t>
      </w:r>
      <w:r w:rsidRPr="003538FB">
        <w:rPr>
          <w:spacing w:val="-13"/>
        </w:rPr>
        <w:t xml:space="preserve"> </w:t>
      </w:r>
      <w:r w:rsidRPr="003538FB">
        <w:t>impracticable.</w:t>
      </w:r>
      <w:r w:rsidRPr="003538FB">
        <w:rPr>
          <w:spacing w:val="29"/>
        </w:rPr>
        <w:t xml:space="preserve"> </w:t>
      </w:r>
      <w:r w:rsidRPr="003538FB">
        <w:t>In</w:t>
      </w:r>
      <w:r w:rsidRPr="003538FB">
        <w:rPr>
          <w:spacing w:val="-11"/>
        </w:rPr>
        <w:t xml:space="preserve"> </w:t>
      </w:r>
      <w:r w:rsidRPr="003538FB">
        <w:t>some</w:t>
      </w:r>
      <w:r w:rsidRPr="003538FB">
        <w:rPr>
          <w:spacing w:val="-11"/>
        </w:rPr>
        <w:t xml:space="preserve"> </w:t>
      </w:r>
      <w:r w:rsidRPr="003538FB">
        <w:t>cases,</w:t>
      </w:r>
      <w:r w:rsidRPr="003538FB">
        <w:rPr>
          <w:spacing w:val="-14"/>
        </w:rPr>
        <w:t xml:space="preserve"> </w:t>
      </w:r>
      <w:r w:rsidRPr="003538FB">
        <w:t>the</w:t>
      </w:r>
      <w:r w:rsidRPr="003538FB">
        <w:rPr>
          <w:spacing w:val="-15"/>
        </w:rPr>
        <w:t xml:space="preserve"> </w:t>
      </w:r>
      <w:r w:rsidRPr="003538FB">
        <w:t>individual</w:t>
      </w:r>
      <w:r w:rsidRPr="003538FB">
        <w:rPr>
          <w:spacing w:val="-14"/>
        </w:rPr>
        <w:t xml:space="preserve"> </w:t>
      </w:r>
      <w:r w:rsidRPr="003538FB">
        <w:t>will</w:t>
      </w:r>
      <w:r w:rsidRPr="003538FB">
        <w:rPr>
          <w:spacing w:val="-14"/>
        </w:rPr>
        <w:t xml:space="preserve"> </w:t>
      </w:r>
      <w:r w:rsidRPr="003538FB">
        <w:t>be</w:t>
      </w:r>
      <w:r w:rsidRPr="003538FB">
        <w:rPr>
          <w:spacing w:val="-15"/>
        </w:rPr>
        <w:t xml:space="preserve"> </w:t>
      </w:r>
      <w:r w:rsidRPr="003538FB">
        <w:t>a</w:t>
      </w:r>
      <w:r w:rsidRPr="003538FB">
        <w:rPr>
          <w:spacing w:val="-13"/>
        </w:rPr>
        <w:t xml:space="preserve"> </w:t>
      </w:r>
      <w:r w:rsidRPr="003538FB">
        <w:t>member of the Royal Central School of Speech and Drama’s staff, whilst at other times it is the responsibility of the Host Organisation.</w:t>
      </w:r>
    </w:p>
    <w:p w14:paraId="28FBE0CB" w14:textId="77777777" w:rsidR="00C07C44" w:rsidRPr="003538FB" w:rsidRDefault="00414743">
      <w:pPr>
        <w:pStyle w:val="BodyText"/>
        <w:spacing w:before="119"/>
        <w:ind w:right="275"/>
        <w:jc w:val="both"/>
      </w:pPr>
      <w:r w:rsidRPr="003538FB">
        <w:t>Students</w:t>
      </w:r>
      <w:r w:rsidRPr="003538FB">
        <w:rPr>
          <w:spacing w:val="-6"/>
        </w:rPr>
        <w:t xml:space="preserve"> </w:t>
      </w:r>
      <w:r w:rsidRPr="003538FB">
        <w:t>embarking</w:t>
      </w:r>
      <w:r w:rsidRPr="003538FB">
        <w:rPr>
          <w:spacing w:val="-5"/>
        </w:rPr>
        <w:t xml:space="preserve"> </w:t>
      </w:r>
      <w:r w:rsidRPr="003538FB">
        <w:t>on</w:t>
      </w:r>
      <w:r w:rsidRPr="003538FB">
        <w:rPr>
          <w:spacing w:val="-4"/>
        </w:rPr>
        <w:t xml:space="preserve"> </w:t>
      </w:r>
      <w:r w:rsidRPr="003538FB">
        <w:t>offsite</w:t>
      </w:r>
      <w:r w:rsidRPr="003538FB">
        <w:rPr>
          <w:spacing w:val="-4"/>
        </w:rPr>
        <w:t xml:space="preserve"> </w:t>
      </w:r>
      <w:r w:rsidRPr="003538FB">
        <w:t>work</w:t>
      </w:r>
      <w:r w:rsidRPr="003538FB">
        <w:rPr>
          <w:spacing w:val="-4"/>
        </w:rPr>
        <w:t xml:space="preserve"> </w:t>
      </w:r>
      <w:r w:rsidRPr="003538FB">
        <w:t>abroad</w:t>
      </w:r>
      <w:r w:rsidRPr="003538FB">
        <w:rPr>
          <w:spacing w:val="-3"/>
        </w:rPr>
        <w:t xml:space="preserve"> </w:t>
      </w:r>
      <w:r w:rsidRPr="003538FB">
        <w:t>should</w:t>
      </w:r>
      <w:r w:rsidRPr="003538FB">
        <w:rPr>
          <w:spacing w:val="-3"/>
        </w:rPr>
        <w:t xml:space="preserve"> </w:t>
      </w:r>
      <w:r w:rsidRPr="003538FB">
        <w:t>thoroughly</w:t>
      </w:r>
      <w:r w:rsidRPr="003538FB">
        <w:rPr>
          <w:spacing w:val="-4"/>
        </w:rPr>
        <w:t xml:space="preserve"> </w:t>
      </w:r>
      <w:r w:rsidRPr="003538FB">
        <w:t>research</w:t>
      </w:r>
      <w:r w:rsidRPr="003538FB">
        <w:rPr>
          <w:spacing w:val="-4"/>
        </w:rPr>
        <w:t xml:space="preserve"> </w:t>
      </w:r>
      <w:r w:rsidRPr="003538FB">
        <w:t>the</w:t>
      </w:r>
      <w:r w:rsidRPr="003538FB">
        <w:rPr>
          <w:spacing w:val="-4"/>
        </w:rPr>
        <w:t xml:space="preserve"> </w:t>
      </w:r>
      <w:r w:rsidRPr="003538FB">
        <w:t>country</w:t>
      </w:r>
      <w:r w:rsidRPr="003538FB">
        <w:rPr>
          <w:spacing w:val="-3"/>
        </w:rPr>
        <w:t xml:space="preserve"> </w:t>
      </w:r>
      <w:r w:rsidRPr="003538FB">
        <w:t>and local</w:t>
      </w:r>
      <w:r w:rsidRPr="003538FB">
        <w:rPr>
          <w:spacing w:val="-7"/>
        </w:rPr>
        <w:t xml:space="preserve"> </w:t>
      </w:r>
      <w:r w:rsidRPr="003538FB">
        <w:t>area</w:t>
      </w:r>
      <w:r w:rsidRPr="003538FB">
        <w:rPr>
          <w:spacing w:val="-6"/>
        </w:rPr>
        <w:t xml:space="preserve"> </w:t>
      </w:r>
      <w:r w:rsidRPr="003538FB">
        <w:t>that</w:t>
      </w:r>
      <w:r w:rsidRPr="003538FB">
        <w:rPr>
          <w:spacing w:val="-9"/>
        </w:rPr>
        <w:t xml:space="preserve"> </w:t>
      </w:r>
      <w:r w:rsidRPr="003538FB">
        <w:t>they</w:t>
      </w:r>
      <w:r w:rsidRPr="003538FB">
        <w:rPr>
          <w:spacing w:val="-11"/>
        </w:rPr>
        <w:t xml:space="preserve"> </w:t>
      </w:r>
      <w:r w:rsidRPr="003538FB">
        <w:t>will</w:t>
      </w:r>
      <w:r w:rsidRPr="003538FB">
        <w:rPr>
          <w:spacing w:val="-7"/>
        </w:rPr>
        <w:t xml:space="preserve"> </w:t>
      </w:r>
      <w:r w:rsidRPr="003538FB">
        <w:t>be</w:t>
      </w:r>
      <w:r w:rsidRPr="003538FB">
        <w:rPr>
          <w:spacing w:val="-11"/>
        </w:rPr>
        <w:t xml:space="preserve"> </w:t>
      </w:r>
      <w:r w:rsidRPr="003538FB">
        <w:t>living</w:t>
      </w:r>
      <w:r w:rsidRPr="003538FB">
        <w:rPr>
          <w:spacing w:val="-8"/>
        </w:rPr>
        <w:t xml:space="preserve"> </w:t>
      </w:r>
      <w:r w:rsidRPr="003538FB">
        <w:t>and</w:t>
      </w:r>
      <w:r w:rsidRPr="003538FB">
        <w:rPr>
          <w:spacing w:val="-6"/>
        </w:rPr>
        <w:t xml:space="preserve"> </w:t>
      </w:r>
      <w:r w:rsidRPr="003538FB">
        <w:t>working</w:t>
      </w:r>
      <w:r w:rsidRPr="003538FB">
        <w:rPr>
          <w:spacing w:val="-8"/>
        </w:rPr>
        <w:t xml:space="preserve"> </w:t>
      </w:r>
      <w:r w:rsidRPr="003538FB">
        <w:t>in,</w:t>
      </w:r>
      <w:r w:rsidRPr="003538FB">
        <w:rPr>
          <w:spacing w:val="-10"/>
        </w:rPr>
        <w:t xml:space="preserve"> </w:t>
      </w:r>
      <w:r w:rsidRPr="003538FB">
        <w:t>and</w:t>
      </w:r>
      <w:r w:rsidRPr="003538FB">
        <w:rPr>
          <w:spacing w:val="-6"/>
        </w:rPr>
        <w:t xml:space="preserve"> </w:t>
      </w:r>
      <w:r w:rsidRPr="003538FB">
        <w:t>the</w:t>
      </w:r>
      <w:r w:rsidRPr="003538FB">
        <w:rPr>
          <w:spacing w:val="-7"/>
        </w:rPr>
        <w:t xml:space="preserve"> </w:t>
      </w:r>
      <w:r w:rsidRPr="003538FB">
        <w:t>customs,</w:t>
      </w:r>
      <w:r w:rsidRPr="003538FB">
        <w:rPr>
          <w:spacing w:val="-10"/>
        </w:rPr>
        <w:t xml:space="preserve"> </w:t>
      </w:r>
      <w:proofErr w:type="gramStart"/>
      <w:r w:rsidRPr="003538FB">
        <w:t>attitudes</w:t>
      </w:r>
      <w:proofErr w:type="gramEnd"/>
      <w:r w:rsidRPr="003538FB">
        <w:rPr>
          <w:spacing w:val="-9"/>
        </w:rPr>
        <w:t xml:space="preserve"> </w:t>
      </w:r>
      <w:r w:rsidRPr="003538FB">
        <w:t>and</w:t>
      </w:r>
      <w:r w:rsidRPr="003538FB">
        <w:rPr>
          <w:spacing w:val="-10"/>
        </w:rPr>
        <w:t xml:space="preserve"> </w:t>
      </w:r>
      <w:r w:rsidRPr="003538FB">
        <w:t>beliefs</w:t>
      </w:r>
      <w:r w:rsidRPr="003538FB">
        <w:rPr>
          <w:spacing w:val="-9"/>
        </w:rPr>
        <w:t xml:space="preserve"> </w:t>
      </w:r>
      <w:r w:rsidRPr="003538FB">
        <w:t>of that culture.</w:t>
      </w:r>
      <w:r w:rsidRPr="003538FB">
        <w:rPr>
          <w:spacing w:val="40"/>
        </w:rPr>
        <w:t xml:space="preserve"> </w:t>
      </w:r>
      <w:r w:rsidRPr="003538FB">
        <w:t>The same should be true of a student entering into an unfamiliar environment in the UK.</w:t>
      </w:r>
      <w:r w:rsidRPr="003538FB">
        <w:rPr>
          <w:spacing w:val="40"/>
        </w:rPr>
        <w:t xml:space="preserve"> </w:t>
      </w:r>
      <w:r w:rsidRPr="003538FB">
        <w:t>It is also the student’s responsibility to ensure that they have appropriate legislative documentation to enable them to undertake work.</w:t>
      </w:r>
    </w:p>
    <w:p w14:paraId="61EBA3A3" w14:textId="77777777" w:rsidR="00C07C44" w:rsidRPr="003538FB" w:rsidRDefault="00C07C44">
      <w:pPr>
        <w:jc w:val="both"/>
        <w:sectPr w:rsidR="00C07C44" w:rsidRPr="003538FB">
          <w:footerReference w:type="default" r:id="rId24"/>
          <w:pgSz w:w="11910" w:h="16840"/>
          <w:pgMar w:top="1360" w:right="1160" w:bottom="1800" w:left="1120" w:header="0" w:footer="1619" w:gutter="0"/>
          <w:cols w:space="720"/>
        </w:sectPr>
      </w:pPr>
    </w:p>
    <w:p w14:paraId="27F18087" w14:textId="77777777" w:rsidR="00C07C44" w:rsidRPr="003538FB" w:rsidRDefault="00414743">
      <w:pPr>
        <w:pStyle w:val="Heading5"/>
        <w:spacing w:before="86" w:line="237" w:lineRule="auto"/>
        <w:jc w:val="left"/>
      </w:pPr>
      <w:r w:rsidRPr="002A6959">
        <w:rPr>
          <w:rFonts w:ascii="FogertyInline" w:eastAsia="FogertyInline" w:hAnsi="FogertyInline" w:cs="FogertyInline"/>
          <w:b w:val="0"/>
          <w:bCs w:val="0"/>
          <w:sz w:val="36"/>
          <w:szCs w:val="36"/>
          <w:shd w:val="clear" w:color="auto" w:fill="D4D4D4"/>
        </w:rPr>
        <w:lastRenderedPageBreak/>
        <w:t>APPENDIX 2: CSSD STUDENT CODE OF CONDUCT FOR OVERSEAS OFFSITE PROJECTS</w:t>
      </w:r>
    </w:p>
    <w:p w14:paraId="76DC8C7D" w14:textId="77777777" w:rsidR="00C07C44" w:rsidRPr="003538FB" w:rsidRDefault="00C07C44">
      <w:pPr>
        <w:pStyle w:val="BodyText"/>
        <w:spacing w:before="7"/>
        <w:ind w:left="0"/>
        <w:rPr>
          <w:b/>
          <w:sz w:val="35"/>
        </w:rPr>
      </w:pPr>
    </w:p>
    <w:p w14:paraId="06068243" w14:textId="77777777" w:rsidR="00C07C44" w:rsidRPr="003538FB" w:rsidRDefault="00414743">
      <w:pPr>
        <w:pStyle w:val="BodyText"/>
        <w:ind w:left="319" w:right="38"/>
      </w:pPr>
      <w:r w:rsidRPr="003538FB">
        <w:t>I</w:t>
      </w:r>
      <w:r w:rsidRPr="003538FB">
        <w:rPr>
          <w:spacing w:val="-15"/>
        </w:rPr>
        <w:t xml:space="preserve"> </w:t>
      </w:r>
      <w:r w:rsidRPr="003538FB">
        <w:t>undertake</w:t>
      </w:r>
      <w:r w:rsidRPr="003538FB">
        <w:rPr>
          <w:spacing w:val="-15"/>
        </w:rPr>
        <w:t xml:space="preserve"> </w:t>
      </w:r>
      <w:r w:rsidRPr="003538FB">
        <w:t>to</w:t>
      </w:r>
      <w:r w:rsidRPr="003538FB">
        <w:rPr>
          <w:spacing w:val="-15"/>
        </w:rPr>
        <w:t xml:space="preserve"> </w:t>
      </w:r>
      <w:r w:rsidRPr="003538FB">
        <w:t>carry</w:t>
      </w:r>
      <w:r w:rsidRPr="003538FB">
        <w:rPr>
          <w:spacing w:val="-14"/>
        </w:rPr>
        <w:t xml:space="preserve"> </w:t>
      </w:r>
      <w:r w:rsidRPr="003538FB">
        <w:t>out</w:t>
      </w:r>
      <w:r w:rsidRPr="003538FB">
        <w:rPr>
          <w:spacing w:val="-15"/>
        </w:rPr>
        <w:t xml:space="preserve"> </w:t>
      </w:r>
      <w:r w:rsidRPr="003538FB">
        <w:t>the</w:t>
      </w:r>
      <w:r w:rsidRPr="003538FB">
        <w:rPr>
          <w:spacing w:val="-14"/>
        </w:rPr>
        <w:t xml:space="preserve"> </w:t>
      </w:r>
      <w:r w:rsidRPr="003538FB">
        <w:t>following</w:t>
      </w:r>
      <w:r w:rsidRPr="003538FB">
        <w:rPr>
          <w:spacing w:val="-15"/>
        </w:rPr>
        <w:t xml:space="preserve"> </w:t>
      </w:r>
      <w:r w:rsidRPr="003538FB">
        <w:t>in</w:t>
      </w:r>
      <w:r w:rsidRPr="003538FB">
        <w:rPr>
          <w:spacing w:val="-14"/>
        </w:rPr>
        <w:t xml:space="preserve"> </w:t>
      </w:r>
      <w:r w:rsidRPr="003538FB">
        <w:t>addition</w:t>
      </w:r>
      <w:r w:rsidRPr="003538FB">
        <w:rPr>
          <w:spacing w:val="-14"/>
        </w:rPr>
        <w:t xml:space="preserve"> </w:t>
      </w:r>
      <w:r w:rsidRPr="003538FB">
        <w:t>to</w:t>
      </w:r>
      <w:r w:rsidRPr="003538FB">
        <w:rPr>
          <w:spacing w:val="-15"/>
        </w:rPr>
        <w:t xml:space="preserve"> </w:t>
      </w:r>
      <w:r w:rsidRPr="003538FB">
        <w:t>the</w:t>
      </w:r>
      <w:r w:rsidRPr="003538FB">
        <w:rPr>
          <w:spacing w:val="-14"/>
        </w:rPr>
        <w:t xml:space="preserve"> </w:t>
      </w:r>
      <w:r w:rsidRPr="003538FB">
        <w:t>terms</w:t>
      </w:r>
      <w:r w:rsidRPr="003538FB">
        <w:rPr>
          <w:spacing w:val="-15"/>
        </w:rPr>
        <w:t xml:space="preserve"> </w:t>
      </w:r>
      <w:r w:rsidRPr="003538FB">
        <w:t>outlined</w:t>
      </w:r>
      <w:r w:rsidRPr="003538FB">
        <w:rPr>
          <w:spacing w:val="-15"/>
        </w:rPr>
        <w:t xml:space="preserve"> </w:t>
      </w:r>
      <w:r w:rsidRPr="003538FB">
        <w:t>in</w:t>
      </w:r>
      <w:r w:rsidRPr="003538FB">
        <w:rPr>
          <w:spacing w:val="-14"/>
        </w:rPr>
        <w:t xml:space="preserve"> </w:t>
      </w:r>
      <w:r w:rsidRPr="003538FB">
        <w:t>the</w:t>
      </w:r>
      <w:r w:rsidRPr="003538FB">
        <w:rPr>
          <w:spacing w:val="-14"/>
        </w:rPr>
        <w:t xml:space="preserve"> </w:t>
      </w:r>
      <w:r w:rsidRPr="003538FB">
        <w:t>Royal</w:t>
      </w:r>
      <w:r w:rsidRPr="003538FB">
        <w:rPr>
          <w:spacing w:val="-15"/>
        </w:rPr>
        <w:t xml:space="preserve"> </w:t>
      </w:r>
      <w:r w:rsidRPr="003538FB">
        <w:t>Central School of Speech and Drama’s Student Handbook and associated policy documents:</w:t>
      </w:r>
    </w:p>
    <w:p w14:paraId="42BFF8B7" w14:textId="77777777" w:rsidR="00C07C44" w:rsidRPr="003538FB" w:rsidRDefault="00414743">
      <w:pPr>
        <w:pStyle w:val="ListParagraph"/>
        <w:numPr>
          <w:ilvl w:val="0"/>
          <w:numId w:val="2"/>
        </w:numPr>
        <w:tabs>
          <w:tab w:val="left" w:pos="500"/>
          <w:tab w:val="left" w:pos="501"/>
        </w:tabs>
        <w:spacing w:before="121"/>
        <w:ind w:right="547"/>
      </w:pPr>
      <w:r w:rsidRPr="003538FB">
        <w:t>Refer</w:t>
      </w:r>
      <w:r w:rsidRPr="003538FB">
        <w:rPr>
          <w:spacing w:val="-6"/>
        </w:rPr>
        <w:t xml:space="preserve"> </w:t>
      </w:r>
      <w:r w:rsidRPr="003538FB">
        <w:t>to</w:t>
      </w:r>
      <w:r w:rsidRPr="003538FB">
        <w:rPr>
          <w:spacing w:val="-6"/>
        </w:rPr>
        <w:t xml:space="preserve"> </w:t>
      </w:r>
      <w:r w:rsidRPr="003538FB">
        <w:t>the</w:t>
      </w:r>
      <w:r w:rsidRPr="003538FB">
        <w:rPr>
          <w:spacing w:val="-1"/>
        </w:rPr>
        <w:t xml:space="preserve"> </w:t>
      </w:r>
      <w:r w:rsidRPr="003538FB">
        <w:t>Foreign</w:t>
      </w:r>
      <w:r w:rsidRPr="003538FB">
        <w:rPr>
          <w:spacing w:val="-4"/>
        </w:rPr>
        <w:t xml:space="preserve"> </w:t>
      </w:r>
      <w:r w:rsidRPr="003538FB">
        <w:t>&amp;</w:t>
      </w:r>
      <w:r w:rsidRPr="003538FB">
        <w:rPr>
          <w:spacing w:val="-1"/>
        </w:rPr>
        <w:t xml:space="preserve"> </w:t>
      </w:r>
      <w:r w:rsidRPr="003538FB">
        <w:t>Commonwealth</w:t>
      </w:r>
      <w:r w:rsidRPr="003538FB">
        <w:rPr>
          <w:spacing w:val="-1"/>
        </w:rPr>
        <w:t xml:space="preserve"> </w:t>
      </w:r>
      <w:r w:rsidRPr="003538FB">
        <w:t>Office</w:t>
      </w:r>
      <w:r w:rsidRPr="003538FB">
        <w:rPr>
          <w:spacing w:val="-4"/>
        </w:rPr>
        <w:t xml:space="preserve"> </w:t>
      </w:r>
      <w:r w:rsidRPr="003538FB">
        <w:t>advice</w:t>
      </w:r>
      <w:r w:rsidRPr="003538FB">
        <w:rPr>
          <w:spacing w:val="-4"/>
        </w:rPr>
        <w:t xml:space="preserve"> </w:t>
      </w:r>
      <w:r w:rsidRPr="003538FB">
        <w:t>website</w:t>
      </w:r>
      <w:r w:rsidRPr="003538FB">
        <w:rPr>
          <w:spacing w:val="-4"/>
        </w:rPr>
        <w:t xml:space="preserve"> </w:t>
      </w:r>
      <w:r w:rsidRPr="003538FB">
        <w:t>before</w:t>
      </w:r>
      <w:r w:rsidRPr="003538FB">
        <w:rPr>
          <w:spacing w:val="-4"/>
        </w:rPr>
        <w:t xml:space="preserve"> </w:t>
      </w:r>
      <w:r w:rsidRPr="003538FB">
        <w:t>and</w:t>
      </w:r>
      <w:r w:rsidRPr="003538FB">
        <w:rPr>
          <w:spacing w:val="-3"/>
        </w:rPr>
        <w:t xml:space="preserve"> </w:t>
      </w:r>
      <w:r w:rsidRPr="003538FB">
        <w:t xml:space="preserve">throughout the trip to ensure that I am aware of any updates in security warnings: </w:t>
      </w:r>
      <w:hyperlink r:id="rId25">
        <w:r w:rsidRPr="003538FB">
          <w:rPr>
            <w:color w:val="0000FF"/>
            <w:spacing w:val="-2"/>
            <w:u w:val="single" w:color="0000FF"/>
          </w:rPr>
          <w:t>http://www.fco.gov.uk</w:t>
        </w:r>
      </w:hyperlink>
      <w:r w:rsidRPr="003538FB">
        <w:rPr>
          <w:spacing w:val="-2"/>
        </w:rPr>
        <w:t>.</w:t>
      </w:r>
    </w:p>
    <w:p w14:paraId="59B55D0B" w14:textId="77777777" w:rsidR="00C07C44" w:rsidRPr="003538FB" w:rsidRDefault="00414743">
      <w:pPr>
        <w:pStyle w:val="ListParagraph"/>
        <w:numPr>
          <w:ilvl w:val="0"/>
          <w:numId w:val="2"/>
        </w:numPr>
        <w:tabs>
          <w:tab w:val="left" w:pos="500"/>
          <w:tab w:val="left" w:pos="501"/>
        </w:tabs>
        <w:ind w:right="586"/>
      </w:pPr>
      <w:r w:rsidRPr="003538FB">
        <w:t>Understand</w:t>
      </w:r>
      <w:r w:rsidRPr="003538FB">
        <w:rPr>
          <w:spacing w:val="-2"/>
        </w:rPr>
        <w:t xml:space="preserve"> </w:t>
      </w:r>
      <w:r w:rsidRPr="003538FB">
        <w:t>that</w:t>
      </w:r>
      <w:r w:rsidRPr="003538FB">
        <w:rPr>
          <w:spacing w:val="-5"/>
        </w:rPr>
        <w:t xml:space="preserve"> </w:t>
      </w:r>
      <w:r w:rsidRPr="003538FB">
        <w:t>I</w:t>
      </w:r>
      <w:r w:rsidRPr="003538FB">
        <w:rPr>
          <w:spacing w:val="-5"/>
        </w:rPr>
        <w:t xml:space="preserve"> </w:t>
      </w:r>
      <w:r w:rsidRPr="003538FB">
        <w:t>am</w:t>
      </w:r>
      <w:r w:rsidRPr="003538FB">
        <w:rPr>
          <w:spacing w:val="-4"/>
        </w:rPr>
        <w:t xml:space="preserve"> </w:t>
      </w:r>
      <w:r w:rsidRPr="003538FB">
        <w:t>advised</w:t>
      </w:r>
      <w:r w:rsidRPr="003538FB">
        <w:rPr>
          <w:spacing w:val="-2"/>
        </w:rPr>
        <w:t xml:space="preserve"> </w:t>
      </w:r>
      <w:r w:rsidRPr="003538FB">
        <w:t>to</w:t>
      </w:r>
      <w:r w:rsidRPr="003538FB">
        <w:rPr>
          <w:spacing w:val="-4"/>
        </w:rPr>
        <w:t xml:space="preserve"> </w:t>
      </w:r>
      <w:r w:rsidRPr="003538FB">
        <w:t>obtain comprehensive</w:t>
      </w:r>
      <w:r w:rsidRPr="003538FB">
        <w:rPr>
          <w:spacing w:val="-3"/>
        </w:rPr>
        <w:t xml:space="preserve"> </w:t>
      </w:r>
      <w:r w:rsidRPr="003538FB">
        <w:t>personal</w:t>
      </w:r>
      <w:r w:rsidRPr="003538FB">
        <w:rPr>
          <w:spacing w:val="-3"/>
        </w:rPr>
        <w:t xml:space="preserve"> </w:t>
      </w:r>
      <w:r w:rsidRPr="003538FB">
        <w:t>insurance</w:t>
      </w:r>
      <w:r w:rsidRPr="003538FB">
        <w:rPr>
          <w:spacing w:val="-3"/>
        </w:rPr>
        <w:t xml:space="preserve"> </w:t>
      </w:r>
      <w:r w:rsidRPr="003538FB">
        <w:t>cover</w:t>
      </w:r>
      <w:r w:rsidRPr="003538FB">
        <w:rPr>
          <w:spacing w:val="-5"/>
        </w:rPr>
        <w:t xml:space="preserve"> </w:t>
      </w:r>
      <w:r w:rsidRPr="003538FB">
        <w:t>in addition to CSSD’s own cover.</w:t>
      </w:r>
    </w:p>
    <w:p w14:paraId="1DBF63A9" w14:textId="77777777" w:rsidR="00C07C44" w:rsidRPr="003538FB" w:rsidRDefault="00414743">
      <w:pPr>
        <w:pStyle w:val="ListParagraph"/>
        <w:numPr>
          <w:ilvl w:val="0"/>
          <w:numId w:val="2"/>
        </w:numPr>
        <w:tabs>
          <w:tab w:val="left" w:pos="500"/>
          <w:tab w:val="left" w:pos="501"/>
        </w:tabs>
        <w:spacing w:before="3" w:line="237" w:lineRule="auto"/>
        <w:ind w:right="510"/>
      </w:pPr>
      <w:r w:rsidRPr="003538FB">
        <w:t>Make</w:t>
      </w:r>
      <w:r w:rsidRPr="003538FB">
        <w:rPr>
          <w:spacing w:val="-3"/>
        </w:rPr>
        <w:t xml:space="preserve"> </w:t>
      </w:r>
      <w:r w:rsidRPr="003538FB">
        <w:t>myself</w:t>
      </w:r>
      <w:r w:rsidRPr="003538FB">
        <w:rPr>
          <w:spacing w:val="-2"/>
        </w:rPr>
        <w:t xml:space="preserve"> </w:t>
      </w:r>
      <w:r w:rsidRPr="003538FB">
        <w:t>familiar</w:t>
      </w:r>
      <w:r w:rsidRPr="003538FB">
        <w:rPr>
          <w:spacing w:val="-5"/>
        </w:rPr>
        <w:t xml:space="preserve"> </w:t>
      </w:r>
      <w:r w:rsidRPr="003538FB">
        <w:t>with</w:t>
      </w:r>
      <w:r w:rsidRPr="003538FB">
        <w:rPr>
          <w:spacing w:val="-3"/>
        </w:rPr>
        <w:t xml:space="preserve"> </w:t>
      </w:r>
      <w:r w:rsidRPr="003538FB">
        <w:t>local</w:t>
      </w:r>
      <w:r w:rsidRPr="003538FB">
        <w:rPr>
          <w:spacing w:val="-3"/>
        </w:rPr>
        <w:t xml:space="preserve"> </w:t>
      </w:r>
      <w:r w:rsidRPr="003538FB">
        <w:t>laws</w:t>
      </w:r>
      <w:r w:rsidRPr="003538FB">
        <w:rPr>
          <w:spacing w:val="-5"/>
        </w:rPr>
        <w:t xml:space="preserve"> </w:t>
      </w:r>
      <w:r w:rsidRPr="003538FB">
        <w:t>and</w:t>
      </w:r>
      <w:r w:rsidRPr="003538FB">
        <w:rPr>
          <w:spacing w:val="-2"/>
        </w:rPr>
        <w:t xml:space="preserve"> </w:t>
      </w:r>
      <w:r w:rsidRPr="003538FB">
        <w:t>customs</w:t>
      </w:r>
      <w:r w:rsidRPr="003538FB">
        <w:rPr>
          <w:spacing w:val="-5"/>
        </w:rPr>
        <w:t xml:space="preserve"> </w:t>
      </w:r>
      <w:r w:rsidRPr="003538FB">
        <w:t>before leaving</w:t>
      </w:r>
      <w:r w:rsidRPr="003538FB">
        <w:rPr>
          <w:spacing w:val="-4"/>
        </w:rPr>
        <w:t xml:space="preserve"> </w:t>
      </w:r>
      <w:r w:rsidRPr="003538FB">
        <w:t>and</w:t>
      </w:r>
      <w:r w:rsidRPr="003538FB">
        <w:rPr>
          <w:spacing w:val="-2"/>
        </w:rPr>
        <w:t xml:space="preserve"> </w:t>
      </w:r>
      <w:r w:rsidRPr="003538FB">
        <w:t>conduct</w:t>
      </w:r>
      <w:r w:rsidRPr="003538FB">
        <w:rPr>
          <w:spacing w:val="-5"/>
        </w:rPr>
        <w:t xml:space="preserve"> </w:t>
      </w:r>
      <w:r w:rsidRPr="003538FB">
        <w:t xml:space="preserve">myself </w:t>
      </w:r>
      <w:proofErr w:type="gramStart"/>
      <w:r w:rsidRPr="003538FB">
        <w:rPr>
          <w:spacing w:val="-2"/>
        </w:rPr>
        <w:t>accordingly</w:t>
      </w:r>
      <w:proofErr w:type="gramEnd"/>
    </w:p>
    <w:p w14:paraId="525F1D1D" w14:textId="77777777" w:rsidR="00C07C44" w:rsidRPr="003538FB" w:rsidRDefault="00414743">
      <w:pPr>
        <w:pStyle w:val="ListParagraph"/>
        <w:numPr>
          <w:ilvl w:val="0"/>
          <w:numId w:val="2"/>
        </w:numPr>
        <w:tabs>
          <w:tab w:val="left" w:pos="500"/>
          <w:tab w:val="left" w:pos="501"/>
        </w:tabs>
        <w:ind w:hanging="366"/>
      </w:pPr>
      <w:r w:rsidRPr="003538FB">
        <w:t>Register</w:t>
      </w:r>
      <w:r w:rsidRPr="003538FB">
        <w:rPr>
          <w:spacing w:val="-6"/>
        </w:rPr>
        <w:t xml:space="preserve"> </w:t>
      </w:r>
      <w:r w:rsidRPr="003538FB">
        <w:t>with</w:t>
      </w:r>
      <w:r w:rsidRPr="003538FB">
        <w:rPr>
          <w:spacing w:val="2"/>
        </w:rPr>
        <w:t xml:space="preserve"> </w:t>
      </w:r>
      <w:r w:rsidRPr="003538FB">
        <w:t>the</w:t>
      </w:r>
      <w:r w:rsidRPr="003538FB">
        <w:rPr>
          <w:spacing w:val="-2"/>
        </w:rPr>
        <w:t xml:space="preserve"> </w:t>
      </w:r>
      <w:r w:rsidRPr="003538FB">
        <w:t>British</w:t>
      </w:r>
      <w:r w:rsidRPr="003538FB">
        <w:rPr>
          <w:spacing w:val="-2"/>
        </w:rPr>
        <w:t xml:space="preserve"> </w:t>
      </w:r>
      <w:r w:rsidRPr="003538FB">
        <w:t>Embassy</w:t>
      </w:r>
      <w:r w:rsidRPr="003538FB">
        <w:rPr>
          <w:spacing w:val="-2"/>
        </w:rPr>
        <w:t xml:space="preserve"> </w:t>
      </w:r>
      <w:r w:rsidRPr="003538FB">
        <w:t>on</w:t>
      </w:r>
      <w:r w:rsidRPr="003538FB">
        <w:rPr>
          <w:spacing w:val="-2"/>
        </w:rPr>
        <w:t xml:space="preserve"> </w:t>
      </w:r>
      <w:r w:rsidRPr="003538FB">
        <w:t>arrival</w:t>
      </w:r>
      <w:r w:rsidRPr="003538FB">
        <w:rPr>
          <w:spacing w:val="-2"/>
        </w:rPr>
        <w:t xml:space="preserve"> </w:t>
      </w:r>
      <w:r w:rsidRPr="003538FB">
        <w:t>in</w:t>
      </w:r>
      <w:r w:rsidRPr="003538FB">
        <w:rPr>
          <w:spacing w:val="-2"/>
        </w:rPr>
        <w:t xml:space="preserve"> </w:t>
      </w:r>
      <w:r w:rsidRPr="003538FB">
        <w:t>the</w:t>
      </w:r>
      <w:r w:rsidRPr="003538FB">
        <w:rPr>
          <w:spacing w:val="-1"/>
        </w:rPr>
        <w:t xml:space="preserve"> </w:t>
      </w:r>
      <w:proofErr w:type="gramStart"/>
      <w:r w:rsidRPr="003538FB">
        <w:rPr>
          <w:spacing w:val="-2"/>
        </w:rPr>
        <w:t>country</w:t>
      </w:r>
      <w:proofErr w:type="gramEnd"/>
    </w:p>
    <w:p w14:paraId="25ECCFC2" w14:textId="77777777" w:rsidR="00C07C44" w:rsidRPr="003538FB" w:rsidRDefault="00414743">
      <w:pPr>
        <w:pStyle w:val="ListParagraph"/>
        <w:numPr>
          <w:ilvl w:val="0"/>
          <w:numId w:val="2"/>
        </w:numPr>
        <w:tabs>
          <w:tab w:val="left" w:pos="500"/>
          <w:tab w:val="left" w:pos="501"/>
        </w:tabs>
        <w:spacing w:before="0"/>
      </w:pPr>
      <w:r w:rsidRPr="003538FB">
        <w:t>Carry</w:t>
      </w:r>
      <w:r w:rsidRPr="003538FB">
        <w:rPr>
          <w:spacing w:val="-4"/>
        </w:rPr>
        <w:t xml:space="preserve"> </w:t>
      </w:r>
      <w:r w:rsidRPr="003538FB">
        <w:t>an</w:t>
      </w:r>
      <w:r w:rsidRPr="003538FB">
        <w:rPr>
          <w:spacing w:val="-2"/>
        </w:rPr>
        <w:t xml:space="preserve"> </w:t>
      </w:r>
      <w:r w:rsidRPr="003538FB">
        <w:t>official</w:t>
      </w:r>
      <w:r w:rsidRPr="003538FB">
        <w:rPr>
          <w:spacing w:val="-2"/>
        </w:rPr>
        <w:t xml:space="preserve"> </w:t>
      </w:r>
      <w:r w:rsidRPr="003538FB">
        <w:t>letter</w:t>
      </w:r>
      <w:r w:rsidRPr="003538FB">
        <w:rPr>
          <w:spacing w:val="-4"/>
        </w:rPr>
        <w:t xml:space="preserve"> </w:t>
      </w:r>
      <w:r w:rsidRPr="003538FB">
        <w:t>outlining</w:t>
      </w:r>
      <w:r w:rsidRPr="003538FB">
        <w:rPr>
          <w:spacing w:val="-3"/>
        </w:rPr>
        <w:t xml:space="preserve"> </w:t>
      </w:r>
      <w:r w:rsidRPr="003538FB">
        <w:t>the</w:t>
      </w:r>
      <w:r w:rsidRPr="003538FB">
        <w:rPr>
          <w:spacing w:val="-2"/>
        </w:rPr>
        <w:t xml:space="preserve"> </w:t>
      </w:r>
      <w:r w:rsidRPr="003538FB">
        <w:t>purpose</w:t>
      </w:r>
      <w:r w:rsidRPr="003538FB">
        <w:rPr>
          <w:spacing w:val="-2"/>
        </w:rPr>
        <w:t xml:space="preserve"> </w:t>
      </w:r>
      <w:r w:rsidRPr="003538FB">
        <w:t>of</w:t>
      </w:r>
      <w:r w:rsidRPr="003538FB">
        <w:rPr>
          <w:spacing w:val="-1"/>
        </w:rPr>
        <w:t xml:space="preserve"> </w:t>
      </w:r>
      <w:r w:rsidRPr="003538FB">
        <w:t>my</w:t>
      </w:r>
      <w:r w:rsidRPr="003538FB">
        <w:rPr>
          <w:spacing w:val="-2"/>
        </w:rPr>
        <w:t xml:space="preserve"> </w:t>
      </w:r>
      <w:r w:rsidRPr="003538FB">
        <w:t>trip</w:t>
      </w:r>
      <w:r w:rsidRPr="003538FB">
        <w:rPr>
          <w:spacing w:val="-1"/>
        </w:rPr>
        <w:t xml:space="preserve"> </w:t>
      </w:r>
      <w:r w:rsidRPr="003538FB">
        <w:t>at all</w:t>
      </w:r>
      <w:r w:rsidRPr="003538FB">
        <w:rPr>
          <w:spacing w:val="-1"/>
        </w:rPr>
        <w:t xml:space="preserve"> </w:t>
      </w:r>
      <w:proofErr w:type="gramStart"/>
      <w:r w:rsidRPr="003538FB">
        <w:rPr>
          <w:spacing w:val="-2"/>
        </w:rPr>
        <w:t>times</w:t>
      </w:r>
      <w:proofErr w:type="gramEnd"/>
    </w:p>
    <w:p w14:paraId="08EB0060" w14:textId="77777777" w:rsidR="00C07C44" w:rsidRPr="003538FB" w:rsidRDefault="00414743">
      <w:pPr>
        <w:pStyle w:val="ListParagraph"/>
        <w:numPr>
          <w:ilvl w:val="0"/>
          <w:numId w:val="2"/>
        </w:numPr>
        <w:tabs>
          <w:tab w:val="left" w:pos="500"/>
          <w:tab w:val="left" w:pos="501"/>
        </w:tabs>
        <w:spacing w:before="0"/>
      </w:pPr>
      <w:r w:rsidRPr="003538FB">
        <w:t>Carry</w:t>
      </w:r>
      <w:r w:rsidRPr="003538FB">
        <w:rPr>
          <w:spacing w:val="-2"/>
        </w:rPr>
        <w:t xml:space="preserve"> </w:t>
      </w:r>
      <w:r w:rsidRPr="003538FB">
        <w:t>identification</w:t>
      </w:r>
      <w:r w:rsidRPr="003538FB">
        <w:rPr>
          <w:spacing w:val="-2"/>
        </w:rPr>
        <w:t xml:space="preserve"> </w:t>
      </w:r>
      <w:r w:rsidRPr="003538FB">
        <w:t>at</w:t>
      </w:r>
      <w:r w:rsidRPr="003538FB">
        <w:rPr>
          <w:spacing w:val="-4"/>
        </w:rPr>
        <w:t xml:space="preserve"> </w:t>
      </w:r>
      <w:r w:rsidRPr="003538FB">
        <w:t>all</w:t>
      </w:r>
      <w:r w:rsidRPr="003538FB">
        <w:rPr>
          <w:spacing w:val="-1"/>
        </w:rPr>
        <w:t xml:space="preserve"> </w:t>
      </w:r>
      <w:proofErr w:type="gramStart"/>
      <w:r w:rsidRPr="003538FB">
        <w:rPr>
          <w:spacing w:val="-2"/>
        </w:rPr>
        <w:t>times</w:t>
      </w:r>
      <w:proofErr w:type="gramEnd"/>
    </w:p>
    <w:p w14:paraId="3A7A0D83" w14:textId="77777777" w:rsidR="00C07C44" w:rsidRPr="003538FB" w:rsidRDefault="00414743">
      <w:pPr>
        <w:pStyle w:val="ListParagraph"/>
        <w:numPr>
          <w:ilvl w:val="0"/>
          <w:numId w:val="2"/>
        </w:numPr>
        <w:tabs>
          <w:tab w:val="left" w:pos="500"/>
          <w:tab w:val="left" w:pos="501"/>
        </w:tabs>
        <w:ind w:right="974"/>
      </w:pPr>
      <w:r w:rsidRPr="003538FB">
        <w:t>Stay</w:t>
      </w:r>
      <w:r w:rsidRPr="003538FB">
        <w:rPr>
          <w:spacing w:val="-2"/>
        </w:rPr>
        <w:t xml:space="preserve"> </w:t>
      </w:r>
      <w:r w:rsidRPr="003538FB">
        <w:t>in</w:t>
      </w:r>
      <w:r w:rsidRPr="003538FB">
        <w:rPr>
          <w:spacing w:val="-2"/>
        </w:rPr>
        <w:t xml:space="preserve"> </w:t>
      </w:r>
      <w:r w:rsidRPr="003538FB">
        <w:t>agreed</w:t>
      </w:r>
      <w:r w:rsidRPr="003538FB">
        <w:rPr>
          <w:spacing w:val="-1"/>
        </w:rPr>
        <w:t xml:space="preserve"> </w:t>
      </w:r>
      <w:r w:rsidRPr="003538FB">
        <w:t>areas</w:t>
      </w:r>
      <w:r w:rsidRPr="003538FB">
        <w:rPr>
          <w:spacing w:val="-4"/>
        </w:rPr>
        <w:t xml:space="preserve"> </w:t>
      </w:r>
      <w:r w:rsidRPr="003538FB">
        <w:t>and</w:t>
      </w:r>
      <w:r w:rsidRPr="003538FB">
        <w:rPr>
          <w:spacing w:val="-1"/>
        </w:rPr>
        <w:t xml:space="preserve"> </w:t>
      </w:r>
      <w:r w:rsidRPr="003538FB">
        <w:t>not</w:t>
      </w:r>
      <w:r w:rsidRPr="003538FB">
        <w:rPr>
          <w:spacing w:val="-4"/>
        </w:rPr>
        <w:t xml:space="preserve"> </w:t>
      </w:r>
      <w:r w:rsidRPr="003538FB">
        <w:t>travel</w:t>
      </w:r>
      <w:r w:rsidRPr="003538FB">
        <w:rPr>
          <w:spacing w:val="-2"/>
        </w:rPr>
        <w:t xml:space="preserve"> </w:t>
      </w:r>
      <w:r w:rsidRPr="003538FB">
        <w:t>to</w:t>
      </w:r>
      <w:r w:rsidRPr="003538FB">
        <w:rPr>
          <w:spacing w:val="-4"/>
        </w:rPr>
        <w:t xml:space="preserve"> </w:t>
      </w:r>
      <w:r w:rsidRPr="003538FB">
        <w:t>areas</w:t>
      </w:r>
      <w:r w:rsidRPr="003538FB">
        <w:rPr>
          <w:spacing w:val="-3"/>
        </w:rPr>
        <w:t xml:space="preserve"> </w:t>
      </w:r>
      <w:r w:rsidRPr="003538FB">
        <w:t>listed</w:t>
      </w:r>
      <w:r w:rsidRPr="003538FB">
        <w:rPr>
          <w:spacing w:val="-1"/>
        </w:rPr>
        <w:t xml:space="preserve"> </w:t>
      </w:r>
      <w:r w:rsidRPr="003538FB">
        <w:t>as</w:t>
      </w:r>
      <w:r w:rsidRPr="003538FB">
        <w:rPr>
          <w:spacing w:val="-3"/>
        </w:rPr>
        <w:t xml:space="preserve"> </w:t>
      </w:r>
      <w:r w:rsidRPr="003538FB">
        <w:t>“at</w:t>
      </w:r>
      <w:r w:rsidRPr="003538FB">
        <w:rPr>
          <w:spacing w:val="-1"/>
        </w:rPr>
        <w:t xml:space="preserve"> </w:t>
      </w:r>
      <w:r w:rsidRPr="003538FB">
        <w:t>risk”</w:t>
      </w:r>
      <w:r w:rsidRPr="003538FB">
        <w:rPr>
          <w:spacing w:val="-4"/>
        </w:rPr>
        <w:t xml:space="preserve"> </w:t>
      </w:r>
      <w:r w:rsidRPr="003538FB">
        <w:t>by the</w:t>
      </w:r>
      <w:r w:rsidRPr="003538FB">
        <w:rPr>
          <w:spacing w:val="-2"/>
        </w:rPr>
        <w:t xml:space="preserve"> </w:t>
      </w:r>
      <w:r w:rsidRPr="003538FB">
        <w:t>Foreign</w:t>
      </w:r>
      <w:r w:rsidRPr="003538FB">
        <w:rPr>
          <w:spacing w:val="-2"/>
        </w:rPr>
        <w:t xml:space="preserve"> </w:t>
      </w:r>
      <w:r w:rsidRPr="003538FB">
        <w:t>and Commonwealth Office</w:t>
      </w:r>
    </w:p>
    <w:p w14:paraId="77651BA0" w14:textId="77777777" w:rsidR="00C07C44" w:rsidRPr="003538FB" w:rsidRDefault="00414743">
      <w:pPr>
        <w:pStyle w:val="ListParagraph"/>
        <w:numPr>
          <w:ilvl w:val="0"/>
          <w:numId w:val="2"/>
        </w:numPr>
        <w:tabs>
          <w:tab w:val="left" w:pos="500"/>
          <w:tab w:val="left" w:pos="501"/>
        </w:tabs>
      </w:pPr>
      <w:r w:rsidRPr="003538FB">
        <w:t>Work</w:t>
      </w:r>
      <w:r w:rsidRPr="003538FB">
        <w:rPr>
          <w:spacing w:val="-2"/>
        </w:rPr>
        <w:t xml:space="preserve"> </w:t>
      </w:r>
      <w:r w:rsidRPr="003538FB">
        <w:t>and/or</w:t>
      </w:r>
      <w:r w:rsidRPr="003538FB">
        <w:rPr>
          <w:spacing w:val="-3"/>
        </w:rPr>
        <w:t xml:space="preserve"> </w:t>
      </w:r>
      <w:r w:rsidRPr="003538FB">
        <w:t>travel</w:t>
      </w:r>
      <w:r w:rsidRPr="003538FB">
        <w:rPr>
          <w:spacing w:val="-2"/>
        </w:rPr>
        <w:t xml:space="preserve"> </w:t>
      </w:r>
      <w:r w:rsidRPr="003538FB">
        <w:t>in</w:t>
      </w:r>
      <w:r w:rsidRPr="003538FB">
        <w:rPr>
          <w:spacing w:val="-1"/>
        </w:rPr>
        <w:t xml:space="preserve"> </w:t>
      </w:r>
      <w:r w:rsidRPr="003538FB">
        <w:t>a</w:t>
      </w:r>
      <w:r w:rsidRPr="003538FB">
        <w:rPr>
          <w:spacing w:val="-1"/>
        </w:rPr>
        <w:t xml:space="preserve"> </w:t>
      </w:r>
      <w:r w:rsidRPr="003538FB">
        <w:t>group -</w:t>
      </w:r>
      <w:r w:rsidRPr="003538FB">
        <w:rPr>
          <w:spacing w:val="-1"/>
        </w:rPr>
        <w:t xml:space="preserve"> </w:t>
      </w:r>
      <w:r w:rsidRPr="003538FB">
        <w:t>a</w:t>
      </w:r>
      <w:r w:rsidRPr="003538FB">
        <w:rPr>
          <w:spacing w:val="-1"/>
        </w:rPr>
        <w:t xml:space="preserve"> </w:t>
      </w:r>
      <w:r w:rsidRPr="003538FB">
        <w:t>minimum</w:t>
      </w:r>
      <w:r w:rsidRPr="003538FB">
        <w:rPr>
          <w:spacing w:val="-2"/>
        </w:rPr>
        <w:t xml:space="preserve"> </w:t>
      </w:r>
      <w:r w:rsidRPr="003538FB">
        <w:t>of</w:t>
      </w:r>
      <w:r w:rsidRPr="003538FB">
        <w:rPr>
          <w:spacing w:val="-1"/>
        </w:rPr>
        <w:t xml:space="preserve"> </w:t>
      </w:r>
      <w:r w:rsidRPr="003538FB">
        <w:t>two</w:t>
      </w:r>
      <w:r w:rsidRPr="003538FB">
        <w:rPr>
          <w:spacing w:val="-3"/>
        </w:rPr>
        <w:t xml:space="preserve"> </w:t>
      </w:r>
      <w:r w:rsidRPr="003538FB">
        <w:t>people</w:t>
      </w:r>
      <w:r w:rsidRPr="003538FB">
        <w:rPr>
          <w:spacing w:val="-2"/>
        </w:rPr>
        <w:t xml:space="preserve"> </w:t>
      </w:r>
      <w:r w:rsidRPr="003538FB">
        <w:t>at</w:t>
      </w:r>
      <w:r w:rsidRPr="003538FB">
        <w:rPr>
          <w:spacing w:val="-3"/>
        </w:rPr>
        <w:t xml:space="preserve"> </w:t>
      </w:r>
      <w:r w:rsidRPr="003538FB">
        <w:t>all</w:t>
      </w:r>
      <w:r w:rsidRPr="003538FB">
        <w:rPr>
          <w:spacing w:val="-1"/>
        </w:rPr>
        <w:t xml:space="preserve"> </w:t>
      </w:r>
      <w:r w:rsidRPr="003538FB">
        <w:rPr>
          <w:spacing w:val="-2"/>
        </w:rPr>
        <w:t>times</w:t>
      </w:r>
    </w:p>
    <w:p w14:paraId="7CE1BC70" w14:textId="77777777" w:rsidR="00C07C44" w:rsidRPr="003538FB" w:rsidRDefault="00414743">
      <w:pPr>
        <w:pStyle w:val="ListParagraph"/>
        <w:numPr>
          <w:ilvl w:val="0"/>
          <w:numId w:val="2"/>
        </w:numPr>
        <w:tabs>
          <w:tab w:val="left" w:pos="500"/>
          <w:tab w:val="left" w:pos="501"/>
        </w:tabs>
        <w:spacing w:before="0"/>
        <w:ind w:hanging="361"/>
      </w:pPr>
      <w:r w:rsidRPr="003538FB">
        <w:t>Not</w:t>
      </w:r>
      <w:r w:rsidRPr="003538FB">
        <w:rPr>
          <w:spacing w:val="-5"/>
        </w:rPr>
        <w:t xml:space="preserve"> </w:t>
      </w:r>
      <w:r w:rsidRPr="003538FB">
        <w:t>place</w:t>
      </w:r>
      <w:r w:rsidRPr="003538FB">
        <w:rPr>
          <w:spacing w:val="-2"/>
        </w:rPr>
        <w:t xml:space="preserve"> </w:t>
      </w:r>
      <w:proofErr w:type="gramStart"/>
      <w:r w:rsidRPr="003538FB">
        <w:t>myself</w:t>
      </w:r>
      <w:proofErr w:type="gramEnd"/>
      <w:r w:rsidRPr="003538FB">
        <w:rPr>
          <w:spacing w:val="-1"/>
        </w:rPr>
        <w:t xml:space="preserve"> </w:t>
      </w:r>
      <w:r w:rsidRPr="003538FB">
        <w:t>or</w:t>
      </w:r>
      <w:r w:rsidRPr="003538FB">
        <w:rPr>
          <w:spacing w:val="-1"/>
        </w:rPr>
        <w:t xml:space="preserve"> </w:t>
      </w:r>
      <w:r w:rsidRPr="003538FB">
        <w:t>another</w:t>
      </w:r>
      <w:r w:rsidRPr="003538FB">
        <w:rPr>
          <w:spacing w:val="-4"/>
        </w:rPr>
        <w:t xml:space="preserve"> </w:t>
      </w:r>
      <w:r w:rsidRPr="003538FB">
        <w:t>person</w:t>
      </w:r>
      <w:r w:rsidRPr="003538FB">
        <w:rPr>
          <w:spacing w:val="2"/>
        </w:rPr>
        <w:t xml:space="preserve"> </w:t>
      </w:r>
      <w:r w:rsidRPr="003538FB">
        <w:t>in</w:t>
      </w:r>
      <w:r w:rsidRPr="003538FB">
        <w:rPr>
          <w:spacing w:val="-2"/>
        </w:rPr>
        <w:t xml:space="preserve"> danger.</w:t>
      </w:r>
    </w:p>
    <w:p w14:paraId="7B070381" w14:textId="77777777" w:rsidR="00C07C44" w:rsidRPr="003538FB" w:rsidRDefault="00C07C44">
      <w:pPr>
        <w:pStyle w:val="BodyText"/>
        <w:spacing w:before="6"/>
        <w:ind w:left="0"/>
        <w:rPr>
          <w:sz w:val="35"/>
        </w:rPr>
      </w:pPr>
    </w:p>
    <w:p w14:paraId="571E5E94" w14:textId="77777777" w:rsidR="00C07C44" w:rsidRPr="003538FB" w:rsidRDefault="00414743">
      <w:pPr>
        <w:pStyle w:val="BodyText"/>
        <w:spacing w:line="237" w:lineRule="auto"/>
        <w:ind w:right="275"/>
        <w:jc w:val="both"/>
      </w:pPr>
      <w:r w:rsidRPr="003538FB">
        <w:t>I have read the Code of Conduct for Offsite Work and I understand that I am an ambassador for the Royal Central School of Speech &amp; Drama and will conduct myself appropriately at all times.</w:t>
      </w:r>
    </w:p>
    <w:p w14:paraId="431F3134" w14:textId="77777777" w:rsidR="00C07C44" w:rsidRPr="003538FB" w:rsidRDefault="00414743">
      <w:pPr>
        <w:pStyle w:val="BodyText"/>
        <w:spacing w:before="124"/>
        <w:ind w:right="278"/>
        <w:jc w:val="both"/>
      </w:pPr>
      <w:r w:rsidRPr="003538FB">
        <w:t>I understand that any activities I choose to undertake which are unrelated to my status as</w:t>
      </w:r>
      <w:r w:rsidRPr="003538FB">
        <w:rPr>
          <w:spacing w:val="-9"/>
        </w:rPr>
        <w:t xml:space="preserve"> </w:t>
      </w:r>
      <w:r w:rsidRPr="003538FB">
        <w:t>a</w:t>
      </w:r>
      <w:r w:rsidRPr="003538FB">
        <w:rPr>
          <w:spacing w:val="-6"/>
        </w:rPr>
        <w:t xml:space="preserve"> </w:t>
      </w:r>
      <w:r w:rsidRPr="003538FB">
        <w:t>student</w:t>
      </w:r>
      <w:r w:rsidRPr="003538FB">
        <w:rPr>
          <w:spacing w:val="-9"/>
        </w:rPr>
        <w:t xml:space="preserve"> </w:t>
      </w:r>
      <w:proofErr w:type="gramStart"/>
      <w:r w:rsidRPr="003538FB">
        <w:t>of</w:t>
      </w:r>
      <w:proofErr w:type="gramEnd"/>
      <w:r w:rsidRPr="003538FB">
        <w:rPr>
          <w:spacing w:val="-6"/>
        </w:rPr>
        <w:t xml:space="preserve"> </w:t>
      </w:r>
      <w:r w:rsidRPr="003538FB">
        <w:t>the</w:t>
      </w:r>
      <w:r w:rsidRPr="003538FB">
        <w:rPr>
          <w:spacing w:val="-7"/>
        </w:rPr>
        <w:t xml:space="preserve"> </w:t>
      </w:r>
      <w:r w:rsidRPr="003538FB">
        <w:t>Royal</w:t>
      </w:r>
      <w:r w:rsidRPr="003538FB">
        <w:rPr>
          <w:spacing w:val="-11"/>
        </w:rPr>
        <w:t xml:space="preserve"> </w:t>
      </w:r>
      <w:r w:rsidRPr="003538FB">
        <w:t>Central</w:t>
      </w:r>
      <w:r w:rsidRPr="003538FB">
        <w:rPr>
          <w:spacing w:val="-7"/>
        </w:rPr>
        <w:t xml:space="preserve"> </w:t>
      </w:r>
      <w:r w:rsidRPr="003538FB">
        <w:t>School</w:t>
      </w:r>
      <w:r w:rsidRPr="003538FB">
        <w:rPr>
          <w:spacing w:val="-7"/>
        </w:rPr>
        <w:t xml:space="preserve"> </w:t>
      </w:r>
      <w:r w:rsidRPr="003538FB">
        <w:t>of</w:t>
      </w:r>
      <w:r w:rsidRPr="003538FB">
        <w:rPr>
          <w:spacing w:val="-6"/>
        </w:rPr>
        <w:t xml:space="preserve"> </w:t>
      </w:r>
      <w:r w:rsidRPr="003538FB">
        <w:t>Speech</w:t>
      </w:r>
      <w:r w:rsidRPr="003538FB">
        <w:rPr>
          <w:spacing w:val="-7"/>
        </w:rPr>
        <w:t xml:space="preserve"> </w:t>
      </w:r>
      <w:r w:rsidRPr="003538FB">
        <w:t>&amp;</w:t>
      </w:r>
      <w:r w:rsidRPr="003538FB">
        <w:rPr>
          <w:spacing w:val="-8"/>
        </w:rPr>
        <w:t xml:space="preserve"> </w:t>
      </w:r>
      <w:r w:rsidRPr="003538FB">
        <w:t>Drama</w:t>
      </w:r>
      <w:r w:rsidRPr="003538FB">
        <w:rPr>
          <w:spacing w:val="-6"/>
        </w:rPr>
        <w:t xml:space="preserve"> </w:t>
      </w:r>
      <w:r w:rsidRPr="003538FB">
        <w:t>will</w:t>
      </w:r>
      <w:r w:rsidRPr="003538FB">
        <w:rPr>
          <w:spacing w:val="-11"/>
        </w:rPr>
        <w:t xml:space="preserve"> </w:t>
      </w:r>
      <w:r w:rsidRPr="003538FB">
        <w:t>be</w:t>
      </w:r>
      <w:r w:rsidRPr="003538FB">
        <w:rPr>
          <w:spacing w:val="-7"/>
        </w:rPr>
        <w:t xml:space="preserve"> </w:t>
      </w:r>
      <w:r w:rsidRPr="003538FB">
        <w:t>my</w:t>
      </w:r>
      <w:r w:rsidRPr="003538FB">
        <w:rPr>
          <w:spacing w:val="-7"/>
        </w:rPr>
        <w:t xml:space="preserve"> </w:t>
      </w:r>
      <w:r w:rsidRPr="003538FB">
        <w:t>own</w:t>
      </w:r>
      <w:r w:rsidRPr="003538FB">
        <w:rPr>
          <w:spacing w:val="-7"/>
        </w:rPr>
        <w:t xml:space="preserve"> </w:t>
      </w:r>
      <w:r w:rsidRPr="003538FB">
        <w:t>responsibility and not that of the School.</w:t>
      </w:r>
    </w:p>
    <w:p w14:paraId="1EAF5EC6" w14:textId="77777777" w:rsidR="00C07C44" w:rsidRPr="003538FB" w:rsidRDefault="00414743">
      <w:pPr>
        <w:pStyle w:val="Heading6"/>
        <w:spacing w:before="122"/>
        <w:ind w:right="1983"/>
        <w:jc w:val="left"/>
      </w:pPr>
      <w:r w:rsidRPr="003538FB">
        <w:t>Name:</w:t>
      </w:r>
      <w:r w:rsidRPr="003538FB">
        <w:rPr>
          <w:spacing w:val="40"/>
        </w:rPr>
        <w:t xml:space="preserve"> </w:t>
      </w:r>
      <w:r w:rsidRPr="003538FB">
        <w:t>……………………………………………………………………………</w:t>
      </w:r>
      <w:proofErr w:type="gramStart"/>
      <w:r w:rsidRPr="003538FB">
        <w:t>…..</w:t>
      </w:r>
      <w:proofErr w:type="gramEnd"/>
      <w:r w:rsidRPr="003538FB">
        <w:t xml:space="preserve"> Course</w:t>
      </w:r>
      <w:r w:rsidRPr="003538FB">
        <w:rPr>
          <w:spacing w:val="-10"/>
        </w:rPr>
        <w:t xml:space="preserve"> </w:t>
      </w:r>
      <w:r w:rsidRPr="003538FB">
        <w:t>(&amp;</w:t>
      </w:r>
      <w:r w:rsidRPr="003538FB">
        <w:rPr>
          <w:spacing w:val="-6"/>
        </w:rPr>
        <w:t xml:space="preserve"> </w:t>
      </w:r>
      <w:r w:rsidRPr="003538FB">
        <w:t>academic</w:t>
      </w:r>
      <w:r w:rsidRPr="003538FB">
        <w:rPr>
          <w:spacing w:val="-9"/>
        </w:rPr>
        <w:t xml:space="preserve"> </w:t>
      </w:r>
      <w:r w:rsidRPr="003538FB">
        <w:t>year,</w:t>
      </w:r>
      <w:r w:rsidRPr="003538FB">
        <w:rPr>
          <w:spacing w:val="-8"/>
        </w:rPr>
        <w:t xml:space="preserve"> </w:t>
      </w:r>
      <w:r w:rsidRPr="003538FB">
        <w:t>if</w:t>
      </w:r>
      <w:r w:rsidRPr="003538FB">
        <w:rPr>
          <w:spacing w:val="-6"/>
        </w:rPr>
        <w:t xml:space="preserve"> </w:t>
      </w:r>
      <w:proofErr w:type="gramStart"/>
      <w:r w:rsidRPr="003538FB">
        <w:t>appropriate)…</w:t>
      </w:r>
      <w:proofErr w:type="gramEnd"/>
      <w:r w:rsidRPr="003538FB">
        <w:t>…………………………………… Placement or Project location:….……………………………………………….</w:t>
      </w:r>
    </w:p>
    <w:p w14:paraId="48D3A553" w14:textId="77777777" w:rsidR="00C07C44" w:rsidRPr="003538FB" w:rsidRDefault="00C07C44">
      <w:pPr>
        <w:pStyle w:val="BodyText"/>
        <w:spacing w:before="6"/>
        <w:ind w:left="0"/>
        <w:rPr>
          <w:b/>
          <w:sz w:val="35"/>
        </w:rPr>
      </w:pPr>
    </w:p>
    <w:p w14:paraId="7A7A415B" w14:textId="77777777" w:rsidR="00C07C44" w:rsidRPr="003538FB" w:rsidRDefault="00414743">
      <w:pPr>
        <w:spacing w:before="1" w:line="237" w:lineRule="auto"/>
        <w:ind w:left="320" w:right="279"/>
        <w:jc w:val="both"/>
        <w:rPr>
          <w:b/>
          <w:i/>
        </w:rPr>
      </w:pPr>
      <w:r w:rsidRPr="003538FB">
        <w:rPr>
          <w:b/>
          <w:i/>
        </w:rPr>
        <w:t>N.B.</w:t>
      </w:r>
      <w:r w:rsidRPr="003538FB">
        <w:rPr>
          <w:b/>
          <w:i/>
          <w:spacing w:val="-2"/>
        </w:rPr>
        <w:t xml:space="preserve"> </w:t>
      </w:r>
      <w:r w:rsidRPr="003538FB">
        <w:rPr>
          <w:b/>
          <w:i/>
        </w:rPr>
        <w:t>Please</w:t>
      </w:r>
      <w:r w:rsidRPr="003538FB">
        <w:rPr>
          <w:b/>
          <w:i/>
          <w:spacing w:val="-2"/>
        </w:rPr>
        <w:t xml:space="preserve"> </w:t>
      </w:r>
      <w:r w:rsidRPr="003538FB">
        <w:rPr>
          <w:b/>
          <w:i/>
        </w:rPr>
        <w:t>read</w:t>
      </w:r>
      <w:r w:rsidRPr="003538FB">
        <w:rPr>
          <w:b/>
          <w:i/>
          <w:spacing w:val="-6"/>
        </w:rPr>
        <w:t xml:space="preserve"> </w:t>
      </w:r>
      <w:r w:rsidRPr="003538FB">
        <w:rPr>
          <w:b/>
          <w:i/>
        </w:rPr>
        <w:t>the</w:t>
      </w:r>
      <w:r w:rsidRPr="003538FB">
        <w:rPr>
          <w:b/>
          <w:i/>
          <w:spacing w:val="-2"/>
        </w:rPr>
        <w:t xml:space="preserve"> </w:t>
      </w:r>
      <w:r w:rsidRPr="003538FB">
        <w:rPr>
          <w:b/>
          <w:i/>
        </w:rPr>
        <w:t>following</w:t>
      </w:r>
      <w:r w:rsidRPr="003538FB">
        <w:rPr>
          <w:b/>
          <w:i/>
          <w:spacing w:val="-3"/>
        </w:rPr>
        <w:t xml:space="preserve"> </w:t>
      </w:r>
      <w:r w:rsidRPr="003538FB">
        <w:rPr>
          <w:b/>
          <w:i/>
        </w:rPr>
        <w:t>statements</w:t>
      </w:r>
      <w:r w:rsidRPr="003538FB">
        <w:rPr>
          <w:b/>
          <w:i/>
          <w:spacing w:val="-4"/>
        </w:rPr>
        <w:t xml:space="preserve"> </w:t>
      </w:r>
      <w:r w:rsidRPr="003538FB">
        <w:rPr>
          <w:b/>
          <w:i/>
        </w:rPr>
        <w:t>and</w:t>
      </w:r>
      <w:r w:rsidRPr="003538FB">
        <w:rPr>
          <w:b/>
          <w:i/>
          <w:spacing w:val="-2"/>
        </w:rPr>
        <w:t xml:space="preserve"> </w:t>
      </w:r>
      <w:r w:rsidRPr="003538FB">
        <w:rPr>
          <w:b/>
          <w:i/>
        </w:rPr>
        <w:t>if</w:t>
      </w:r>
      <w:r w:rsidRPr="003538FB">
        <w:rPr>
          <w:b/>
          <w:i/>
          <w:spacing w:val="-2"/>
        </w:rPr>
        <w:t xml:space="preserve"> </w:t>
      </w:r>
      <w:r w:rsidRPr="003538FB">
        <w:rPr>
          <w:b/>
          <w:i/>
        </w:rPr>
        <w:t>one</w:t>
      </w:r>
      <w:r w:rsidRPr="003538FB">
        <w:rPr>
          <w:b/>
          <w:i/>
          <w:spacing w:val="-2"/>
        </w:rPr>
        <w:t xml:space="preserve"> </w:t>
      </w:r>
      <w:r w:rsidRPr="003538FB">
        <w:rPr>
          <w:b/>
          <w:i/>
        </w:rPr>
        <w:t>or</w:t>
      </w:r>
      <w:r w:rsidRPr="003538FB">
        <w:rPr>
          <w:b/>
          <w:i/>
          <w:spacing w:val="-4"/>
        </w:rPr>
        <w:t xml:space="preserve"> </w:t>
      </w:r>
      <w:r w:rsidRPr="003538FB">
        <w:rPr>
          <w:b/>
          <w:i/>
        </w:rPr>
        <w:t>more</w:t>
      </w:r>
      <w:r w:rsidRPr="003538FB">
        <w:rPr>
          <w:b/>
          <w:i/>
          <w:spacing w:val="-2"/>
        </w:rPr>
        <w:t xml:space="preserve"> </w:t>
      </w:r>
      <w:r w:rsidRPr="003538FB">
        <w:rPr>
          <w:b/>
          <w:i/>
        </w:rPr>
        <w:t>of</w:t>
      </w:r>
      <w:r w:rsidRPr="003538FB">
        <w:rPr>
          <w:b/>
          <w:i/>
          <w:spacing w:val="-2"/>
        </w:rPr>
        <w:t xml:space="preserve"> </w:t>
      </w:r>
      <w:r w:rsidRPr="003538FB">
        <w:rPr>
          <w:b/>
          <w:i/>
        </w:rPr>
        <w:t>them</w:t>
      </w:r>
      <w:r w:rsidRPr="003538FB">
        <w:rPr>
          <w:b/>
          <w:i/>
          <w:spacing w:val="-3"/>
        </w:rPr>
        <w:t xml:space="preserve"> </w:t>
      </w:r>
      <w:r w:rsidRPr="003538FB">
        <w:rPr>
          <w:b/>
          <w:i/>
        </w:rPr>
        <w:t>apply</w:t>
      </w:r>
      <w:r w:rsidRPr="003538FB">
        <w:rPr>
          <w:b/>
          <w:i/>
          <w:spacing w:val="-6"/>
        </w:rPr>
        <w:t xml:space="preserve"> </w:t>
      </w:r>
      <w:r w:rsidRPr="003538FB">
        <w:rPr>
          <w:b/>
          <w:i/>
        </w:rPr>
        <w:t>to</w:t>
      </w:r>
      <w:r w:rsidRPr="003538FB">
        <w:rPr>
          <w:b/>
          <w:i/>
          <w:spacing w:val="-8"/>
        </w:rPr>
        <w:t xml:space="preserve"> </w:t>
      </w:r>
      <w:r w:rsidRPr="003538FB">
        <w:rPr>
          <w:b/>
          <w:i/>
        </w:rPr>
        <w:t>you,</w:t>
      </w:r>
      <w:r w:rsidRPr="003538FB">
        <w:rPr>
          <w:b/>
          <w:i/>
          <w:spacing w:val="-5"/>
        </w:rPr>
        <w:t xml:space="preserve"> </w:t>
      </w:r>
      <w:r w:rsidRPr="003538FB">
        <w:rPr>
          <w:b/>
          <w:i/>
        </w:rPr>
        <w:t>you are strongly encouraged to make an appointment with either the tutor responsible or the Student Advice Service</w:t>
      </w:r>
    </w:p>
    <w:p w14:paraId="3F2A48F4" w14:textId="77777777" w:rsidR="00C07C44" w:rsidRPr="003538FB" w:rsidRDefault="00414743">
      <w:pPr>
        <w:pStyle w:val="ListParagraph"/>
        <w:numPr>
          <w:ilvl w:val="0"/>
          <w:numId w:val="2"/>
        </w:numPr>
        <w:tabs>
          <w:tab w:val="left" w:pos="500"/>
          <w:tab w:val="left" w:pos="501"/>
        </w:tabs>
        <w:spacing w:before="123"/>
        <w:ind w:right="480"/>
      </w:pPr>
      <w:r w:rsidRPr="003538FB">
        <w:t>I</w:t>
      </w:r>
      <w:r w:rsidRPr="003538FB">
        <w:rPr>
          <w:spacing w:val="-5"/>
        </w:rPr>
        <w:t xml:space="preserve"> </w:t>
      </w:r>
      <w:r w:rsidRPr="003538FB">
        <w:t>am</w:t>
      </w:r>
      <w:r w:rsidRPr="003538FB">
        <w:rPr>
          <w:spacing w:val="-4"/>
        </w:rPr>
        <w:t xml:space="preserve"> </w:t>
      </w:r>
      <w:r w:rsidRPr="003538FB">
        <w:t>worried</w:t>
      </w:r>
      <w:r w:rsidRPr="003538FB">
        <w:rPr>
          <w:spacing w:val="-2"/>
        </w:rPr>
        <w:t xml:space="preserve"> </w:t>
      </w:r>
      <w:r w:rsidRPr="003538FB">
        <w:t>that</w:t>
      </w:r>
      <w:r w:rsidRPr="003538FB">
        <w:rPr>
          <w:spacing w:val="-5"/>
        </w:rPr>
        <w:t xml:space="preserve"> </w:t>
      </w:r>
      <w:r w:rsidRPr="003538FB">
        <w:t>I</w:t>
      </w:r>
      <w:r w:rsidRPr="003538FB">
        <w:rPr>
          <w:spacing w:val="-5"/>
        </w:rPr>
        <w:t xml:space="preserve"> </w:t>
      </w:r>
      <w:r w:rsidRPr="003538FB">
        <w:t>am</w:t>
      </w:r>
      <w:r w:rsidRPr="003538FB">
        <w:rPr>
          <w:spacing w:val="-4"/>
        </w:rPr>
        <w:t xml:space="preserve"> </w:t>
      </w:r>
      <w:r w:rsidRPr="003538FB">
        <w:t>unprepared</w:t>
      </w:r>
      <w:r w:rsidRPr="003538FB">
        <w:rPr>
          <w:spacing w:val="-2"/>
        </w:rPr>
        <w:t xml:space="preserve"> </w:t>
      </w:r>
      <w:r w:rsidRPr="003538FB">
        <w:t>for</w:t>
      </w:r>
      <w:r w:rsidRPr="003538FB">
        <w:rPr>
          <w:spacing w:val="-5"/>
        </w:rPr>
        <w:t xml:space="preserve"> </w:t>
      </w:r>
      <w:r w:rsidRPr="003538FB">
        <w:t>something</w:t>
      </w:r>
      <w:r w:rsidRPr="003538FB">
        <w:rPr>
          <w:spacing w:val="-4"/>
        </w:rPr>
        <w:t xml:space="preserve"> </w:t>
      </w:r>
      <w:r w:rsidRPr="003538FB">
        <w:t>that</w:t>
      </w:r>
      <w:r w:rsidRPr="003538FB">
        <w:rPr>
          <w:spacing w:val="-5"/>
        </w:rPr>
        <w:t xml:space="preserve"> </w:t>
      </w:r>
      <w:r w:rsidRPr="003538FB">
        <w:t>I</w:t>
      </w:r>
      <w:r w:rsidRPr="003538FB">
        <w:rPr>
          <w:spacing w:val="-1"/>
        </w:rPr>
        <w:t xml:space="preserve"> </w:t>
      </w:r>
      <w:r w:rsidRPr="003538FB">
        <w:t>have</w:t>
      </w:r>
      <w:r w:rsidRPr="003538FB">
        <w:rPr>
          <w:spacing w:val="-3"/>
        </w:rPr>
        <w:t xml:space="preserve"> </w:t>
      </w:r>
      <w:r w:rsidRPr="003538FB">
        <w:t>not</w:t>
      </w:r>
      <w:r w:rsidRPr="003538FB">
        <w:rPr>
          <w:spacing w:val="-5"/>
        </w:rPr>
        <w:t xml:space="preserve"> </w:t>
      </w:r>
      <w:r w:rsidRPr="003538FB">
        <w:t>experienced</w:t>
      </w:r>
      <w:r w:rsidRPr="003538FB">
        <w:rPr>
          <w:spacing w:val="-2"/>
        </w:rPr>
        <w:t xml:space="preserve"> </w:t>
      </w:r>
      <w:r w:rsidRPr="003538FB">
        <w:t>before (</w:t>
      </w:r>
      <w:proofErr w:type="gramStart"/>
      <w:r w:rsidRPr="003538FB">
        <w:t>e.g.</w:t>
      </w:r>
      <w:proofErr w:type="gramEnd"/>
      <w:r w:rsidRPr="003538FB">
        <w:t xml:space="preserve"> it’s my first time away from home, overseas, or on an aeroplane).</w:t>
      </w:r>
    </w:p>
    <w:p w14:paraId="543D8D15" w14:textId="77777777" w:rsidR="00C07C44" w:rsidRPr="003538FB" w:rsidRDefault="00414743">
      <w:pPr>
        <w:pStyle w:val="ListParagraph"/>
        <w:numPr>
          <w:ilvl w:val="0"/>
          <w:numId w:val="2"/>
        </w:numPr>
        <w:tabs>
          <w:tab w:val="left" w:pos="500"/>
          <w:tab w:val="left" w:pos="501"/>
        </w:tabs>
      </w:pPr>
      <w:r w:rsidRPr="003538FB">
        <w:t>I</w:t>
      </w:r>
      <w:r w:rsidRPr="003538FB">
        <w:rPr>
          <w:spacing w:val="-6"/>
        </w:rPr>
        <w:t xml:space="preserve"> </w:t>
      </w:r>
      <w:r w:rsidRPr="003538FB">
        <w:t>am</w:t>
      </w:r>
      <w:r w:rsidRPr="003538FB">
        <w:rPr>
          <w:spacing w:val="-3"/>
        </w:rPr>
        <w:t xml:space="preserve"> </w:t>
      </w:r>
      <w:r w:rsidRPr="003538FB">
        <w:t>concerned that I</w:t>
      </w:r>
      <w:r w:rsidRPr="003538FB">
        <w:rPr>
          <w:spacing w:val="-3"/>
        </w:rPr>
        <w:t xml:space="preserve"> </w:t>
      </w:r>
      <w:r w:rsidRPr="003538FB">
        <w:t>may</w:t>
      </w:r>
      <w:r w:rsidRPr="003538FB">
        <w:rPr>
          <w:spacing w:val="-1"/>
        </w:rPr>
        <w:t xml:space="preserve"> </w:t>
      </w:r>
      <w:r w:rsidRPr="003538FB">
        <w:t>not</w:t>
      </w:r>
      <w:r w:rsidRPr="003538FB">
        <w:rPr>
          <w:spacing w:val="-4"/>
        </w:rPr>
        <w:t xml:space="preserve"> </w:t>
      </w:r>
      <w:r w:rsidRPr="003538FB">
        <w:t>be</w:t>
      </w:r>
      <w:r w:rsidRPr="003538FB">
        <w:rPr>
          <w:spacing w:val="-1"/>
        </w:rPr>
        <w:t xml:space="preserve"> </w:t>
      </w:r>
      <w:r w:rsidRPr="003538FB">
        <w:t>able</w:t>
      </w:r>
      <w:r w:rsidRPr="003538FB">
        <w:rPr>
          <w:spacing w:val="-2"/>
        </w:rPr>
        <w:t xml:space="preserve"> </w:t>
      </w:r>
      <w:r w:rsidRPr="003538FB">
        <w:t>to</w:t>
      </w:r>
      <w:r w:rsidRPr="003538FB">
        <w:rPr>
          <w:spacing w:val="-3"/>
        </w:rPr>
        <w:t xml:space="preserve"> </w:t>
      </w:r>
      <w:r w:rsidRPr="003538FB">
        <w:t>complete</w:t>
      </w:r>
      <w:r w:rsidRPr="003538FB">
        <w:rPr>
          <w:spacing w:val="2"/>
        </w:rPr>
        <w:t xml:space="preserve"> </w:t>
      </w:r>
      <w:r w:rsidRPr="003538FB">
        <w:t>the</w:t>
      </w:r>
      <w:r w:rsidRPr="003538FB">
        <w:rPr>
          <w:spacing w:val="-2"/>
        </w:rPr>
        <w:t xml:space="preserve"> </w:t>
      </w:r>
      <w:r w:rsidRPr="003538FB">
        <w:t>work</w:t>
      </w:r>
      <w:r w:rsidRPr="003538FB">
        <w:rPr>
          <w:spacing w:val="-1"/>
        </w:rPr>
        <w:t xml:space="preserve"> </w:t>
      </w:r>
      <w:r w:rsidRPr="003538FB">
        <w:t>I am</w:t>
      </w:r>
      <w:r w:rsidRPr="003538FB">
        <w:rPr>
          <w:spacing w:val="-2"/>
        </w:rPr>
        <w:t xml:space="preserve"> undertaking.</w:t>
      </w:r>
    </w:p>
    <w:p w14:paraId="585A53AA" w14:textId="77777777" w:rsidR="00C07C44" w:rsidRPr="003538FB" w:rsidRDefault="00414743">
      <w:pPr>
        <w:pStyle w:val="ListParagraph"/>
        <w:numPr>
          <w:ilvl w:val="0"/>
          <w:numId w:val="2"/>
        </w:numPr>
        <w:tabs>
          <w:tab w:val="left" w:pos="500"/>
          <w:tab w:val="left" w:pos="501"/>
        </w:tabs>
        <w:ind w:right="596"/>
      </w:pPr>
      <w:r w:rsidRPr="003538FB">
        <w:t>I</w:t>
      </w:r>
      <w:r w:rsidRPr="003538FB">
        <w:rPr>
          <w:spacing w:val="-5"/>
        </w:rPr>
        <w:t xml:space="preserve"> </w:t>
      </w:r>
      <w:r w:rsidRPr="003538FB">
        <w:t>have</w:t>
      </w:r>
      <w:r w:rsidRPr="003538FB">
        <w:rPr>
          <w:spacing w:val="-3"/>
        </w:rPr>
        <w:t xml:space="preserve"> </w:t>
      </w:r>
      <w:r w:rsidRPr="003538FB">
        <w:t>disclosed</w:t>
      </w:r>
      <w:r w:rsidRPr="003538FB">
        <w:rPr>
          <w:spacing w:val="-2"/>
        </w:rPr>
        <w:t xml:space="preserve"> </w:t>
      </w:r>
      <w:r w:rsidRPr="003538FB">
        <w:t>a</w:t>
      </w:r>
      <w:r w:rsidRPr="003538FB">
        <w:rPr>
          <w:spacing w:val="-2"/>
        </w:rPr>
        <w:t xml:space="preserve"> </w:t>
      </w:r>
      <w:r w:rsidRPr="003538FB">
        <w:t>disability,</w:t>
      </w:r>
      <w:r w:rsidRPr="003538FB">
        <w:rPr>
          <w:spacing w:val="-5"/>
        </w:rPr>
        <w:t xml:space="preserve"> </w:t>
      </w:r>
      <w:r w:rsidRPr="003538FB">
        <w:t>but</w:t>
      </w:r>
      <w:r w:rsidRPr="003538FB">
        <w:rPr>
          <w:spacing w:val="-5"/>
        </w:rPr>
        <w:t xml:space="preserve"> </w:t>
      </w:r>
      <w:r w:rsidRPr="003538FB">
        <w:t>I</w:t>
      </w:r>
      <w:r w:rsidRPr="003538FB">
        <w:rPr>
          <w:spacing w:val="-5"/>
        </w:rPr>
        <w:t xml:space="preserve"> </w:t>
      </w:r>
      <w:r w:rsidRPr="003538FB">
        <w:t>have</w:t>
      </w:r>
      <w:r w:rsidRPr="003538FB">
        <w:rPr>
          <w:spacing w:val="-3"/>
        </w:rPr>
        <w:t xml:space="preserve"> </w:t>
      </w:r>
      <w:r w:rsidRPr="003538FB">
        <w:t>not</w:t>
      </w:r>
      <w:r w:rsidRPr="003538FB">
        <w:rPr>
          <w:spacing w:val="-5"/>
        </w:rPr>
        <w:t xml:space="preserve"> </w:t>
      </w:r>
      <w:r w:rsidRPr="003538FB">
        <w:t>disclosed</w:t>
      </w:r>
      <w:r w:rsidRPr="003538FB">
        <w:rPr>
          <w:spacing w:val="-2"/>
        </w:rPr>
        <w:t xml:space="preserve"> </w:t>
      </w:r>
      <w:r w:rsidRPr="003538FB">
        <w:t>my specific</w:t>
      </w:r>
      <w:r w:rsidRPr="003538FB">
        <w:rPr>
          <w:spacing w:val="-4"/>
        </w:rPr>
        <w:t xml:space="preserve"> </w:t>
      </w:r>
      <w:r w:rsidRPr="003538FB">
        <w:t>concerns</w:t>
      </w:r>
      <w:r w:rsidRPr="003538FB">
        <w:rPr>
          <w:spacing w:val="-5"/>
        </w:rPr>
        <w:t xml:space="preserve"> </w:t>
      </w:r>
      <w:r w:rsidRPr="003538FB">
        <w:t>about</w:t>
      </w:r>
      <w:r w:rsidRPr="003538FB">
        <w:rPr>
          <w:spacing w:val="-1"/>
        </w:rPr>
        <w:t xml:space="preserve"> </w:t>
      </w:r>
      <w:r w:rsidRPr="003538FB">
        <w:t xml:space="preserve">the </w:t>
      </w:r>
      <w:r w:rsidRPr="003538FB">
        <w:rPr>
          <w:spacing w:val="-2"/>
        </w:rPr>
        <w:t>trip.</w:t>
      </w:r>
    </w:p>
    <w:p w14:paraId="1C489653" w14:textId="77777777" w:rsidR="00C07C44" w:rsidRPr="003538FB" w:rsidRDefault="00414743">
      <w:pPr>
        <w:pStyle w:val="ListParagraph"/>
        <w:numPr>
          <w:ilvl w:val="0"/>
          <w:numId w:val="2"/>
        </w:numPr>
        <w:tabs>
          <w:tab w:val="left" w:pos="501"/>
          <w:tab w:val="left" w:pos="502"/>
        </w:tabs>
        <w:ind w:left="501" w:right="1020"/>
      </w:pPr>
      <w:r w:rsidRPr="003538FB">
        <w:t>I</w:t>
      </w:r>
      <w:r w:rsidRPr="003538FB">
        <w:rPr>
          <w:spacing w:val="-5"/>
        </w:rPr>
        <w:t xml:space="preserve"> </w:t>
      </w:r>
      <w:r w:rsidRPr="003538FB">
        <w:t>have</w:t>
      </w:r>
      <w:r w:rsidRPr="003538FB">
        <w:rPr>
          <w:spacing w:val="-3"/>
        </w:rPr>
        <w:t xml:space="preserve"> </w:t>
      </w:r>
      <w:r w:rsidRPr="003538FB">
        <w:t>an</w:t>
      </w:r>
      <w:r w:rsidRPr="003538FB">
        <w:rPr>
          <w:spacing w:val="-3"/>
        </w:rPr>
        <w:t xml:space="preserve"> </w:t>
      </w:r>
      <w:r w:rsidRPr="003538FB">
        <w:t>undisclosed</w:t>
      </w:r>
      <w:r w:rsidRPr="003538FB">
        <w:rPr>
          <w:spacing w:val="-2"/>
        </w:rPr>
        <w:t xml:space="preserve"> </w:t>
      </w:r>
      <w:r w:rsidRPr="003538FB">
        <w:t>physical</w:t>
      </w:r>
      <w:r w:rsidRPr="003538FB">
        <w:rPr>
          <w:spacing w:val="-3"/>
        </w:rPr>
        <w:t xml:space="preserve"> </w:t>
      </w:r>
      <w:r w:rsidRPr="003538FB">
        <w:t>or</w:t>
      </w:r>
      <w:r w:rsidRPr="003538FB">
        <w:rPr>
          <w:spacing w:val="-5"/>
        </w:rPr>
        <w:t xml:space="preserve"> </w:t>
      </w:r>
      <w:r w:rsidRPr="003538FB">
        <w:t>mental</w:t>
      </w:r>
      <w:r w:rsidRPr="003538FB">
        <w:rPr>
          <w:spacing w:val="-3"/>
        </w:rPr>
        <w:t xml:space="preserve"> </w:t>
      </w:r>
      <w:r w:rsidRPr="003538FB">
        <w:t>health</w:t>
      </w:r>
      <w:r w:rsidRPr="003538FB">
        <w:rPr>
          <w:spacing w:val="-3"/>
        </w:rPr>
        <w:t xml:space="preserve"> </w:t>
      </w:r>
      <w:r w:rsidRPr="003538FB">
        <w:t>condition</w:t>
      </w:r>
      <w:r w:rsidRPr="003538FB">
        <w:rPr>
          <w:spacing w:val="-3"/>
        </w:rPr>
        <w:t xml:space="preserve"> </w:t>
      </w:r>
      <w:r w:rsidRPr="003538FB">
        <w:t>that</w:t>
      </w:r>
      <w:r w:rsidRPr="003538FB">
        <w:rPr>
          <w:spacing w:val="-5"/>
        </w:rPr>
        <w:t xml:space="preserve"> </w:t>
      </w:r>
      <w:r w:rsidRPr="003538FB">
        <w:t>may</w:t>
      </w:r>
      <w:r w:rsidRPr="003538FB">
        <w:rPr>
          <w:spacing w:val="-2"/>
        </w:rPr>
        <w:t xml:space="preserve"> </w:t>
      </w:r>
      <w:r w:rsidRPr="003538FB">
        <w:t>affect</w:t>
      </w:r>
      <w:r w:rsidRPr="003538FB">
        <w:rPr>
          <w:spacing w:val="-5"/>
        </w:rPr>
        <w:t xml:space="preserve"> </w:t>
      </w:r>
      <w:r w:rsidRPr="003538FB">
        <w:t>travel arrangements or activities being undertaken during the trip.</w:t>
      </w:r>
    </w:p>
    <w:p w14:paraId="27BBA168" w14:textId="77777777" w:rsidR="00C07C44" w:rsidRPr="003538FB" w:rsidRDefault="00414743">
      <w:pPr>
        <w:pStyle w:val="ListParagraph"/>
        <w:numPr>
          <w:ilvl w:val="0"/>
          <w:numId w:val="2"/>
        </w:numPr>
        <w:tabs>
          <w:tab w:val="left" w:pos="501"/>
          <w:tab w:val="left" w:pos="502"/>
        </w:tabs>
        <w:ind w:left="501"/>
      </w:pPr>
      <w:r w:rsidRPr="003538FB">
        <w:t>I</w:t>
      </w:r>
      <w:r w:rsidRPr="003538FB">
        <w:rPr>
          <w:spacing w:val="-6"/>
        </w:rPr>
        <w:t xml:space="preserve"> </w:t>
      </w:r>
      <w:r w:rsidRPr="003538FB">
        <w:t>have</w:t>
      </w:r>
      <w:r w:rsidRPr="003538FB">
        <w:rPr>
          <w:spacing w:val="-2"/>
        </w:rPr>
        <w:t xml:space="preserve"> </w:t>
      </w:r>
      <w:r w:rsidRPr="003538FB">
        <w:t>a</w:t>
      </w:r>
      <w:r w:rsidRPr="003538FB">
        <w:rPr>
          <w:spacing w:val="-1"/>
        </w:rPr>
        <w:t xml:space="preserve"> </w:t>
      </w:r>
      <w:r w:rsidRPr="003538FB">
        <w:t>disability</w:t>
      </w:r>
      <w:r w:rsidRPr="003538FB">
        <w:rPr>
          <w:spacing w:val="-2"/>
        </w:rPr>
        <w:t xml:space="preserve"> </w:t>
      </w:r>
      <w:r w:rsidRPr="003538FB">
        <w:t>that</w:t>
      </w:r>
      <w:r w:rsidRPr="003538FB">
        <w:rPr>
          <w:spacing w:val="-4"/>
        </w:rPr>
        <w:t xml:space="preserve"> </w:t>
      </w:r>
      <w:r w:rsidRPr="003538FB">
        <w:t>I</w:t>
      </w:r>
      <w:r w:rsidRPr="003538FB">
        <w:rPr>
          <w:spacing w:val="-3"/>
        </w:rPr>
        <w:t xml:space="preserve"> </w:t>
      </w:r>
      <w:r w:rsidRPr="003538FB">
        <w:t>have</w:t>
      </w:r>
      <w:r w:rsidRPr="003538FB">
        <w:rPr>
          <w:spacing w:val="-2"/>
        </w:rPr>
        <w:t xml:space="preserve"> </w:t>
      </w:r>
      <w:r w:rsidRPr="003538FB">
        <w:t>not</w:t>
      </w:r>
      <w:r w:rsidRPr="003538FB">
        <w:rPr>
          <w:spacing w:val="-4"/>
        </w:rPr>
        <w:t xml:space="preserve"> </w:t>
      </w:r>
      <w:r w:rsidRPr="003538FB">
        <w:t>hitherto</w:t>
      </w:r>
      <w:r w:rsidRPr="003538FB">
        <w:rPr>
          <w:spacing w:val="-3"/>
        </w:rPr>
        <w:t xml:space="preserve"> </w:t>
      </w:r>
      <w:r w:rsidRPr="003538FB">
        <w:t>disclosed</w:t>
      </w:r>
      <w:r w:rsidRPr="003538FB">
        <w:rPr>
          <w:spacing w:val="-1"/>
        </w:rPr>
        <w:t xml:space="preserve"> </w:t>
      </w:r>
      <w:r w:rsidRPr="003538FB">
        <w:t>to</w:t>
      </w:r>
      <w:r w:rsidRPr="003538FB">
        <w:rPr>
          <w:spacing w:val="1"/>
        </w:rPr>
        <w:t xml:space="preserve"> </w:t>
      </w:r>
      <w:r w:rsidRPr="003538FB">
        <w:rPr>
          <w:spacing w:val="-2"/>
        </w:rPr>
        <w:t>anyone.</w:t>
      </w:r>
    </w:p>
    <w:p w14:paraId="642BCF8C" w14:textId="77777777" w:rsidR="00C07C44" w:rsidRPr="003538FB" w:rsidRDefault="00C07C44">
      <w:pPr>
        <w:sectPr w:rsidR="00C07C44" w:rsidRPr="003538FB">
          <w:pgSz w:w="11910" w:h="16840"/>
          <w:pgMar w:top="1340" w:right="1160" w:bottom="1800" w:left="1120" w:header="0" w:footer="1619" w:gutter="0"/>
          <w:cols w:space="720"/>
        </w:sectPr>
      </w:pPr>
    </w:p>
    <w:p w14:paraId="7FC6139C" w14:textId="77777777" w:rsidR="00C07C44" w:rsidRPr="002A6959" w:rsidRDefault="00414743" w:rsidP="002A6959">
      <w:pPr>
        <w:pStyle w:val="Heading5"/>
        <w:spacing w:before="86" w:line="237" w:lineRule="auto"/>
        <w:jc w:val="left"/>
        <w:rPr>
          <w:rFonts w:ascii="FogertyInline" w:eastAsia="FogertyInline" w:hAnsi="FogertyInline" w:cs="FogertyInline"/>
          <w:b w:val="0"/>
          <w:bCs w:val="0"/>
          <w:sz w:val="36"/>
          <w:szCs w:val="36"/>
          <w:shd w:val="clear" w:color="auto" w:fill="D4D4D4"/>
        </w:rPr>
      </w:pPr>
      <w:r w:rsidRPr="002A6959">
        <w:rPr>
          <w:rFonts w:ascii="FogertyInline" w:eastAsia="FogertyInline" w:hAnsi="FogertyInline" w:cs="FogertyInline"/>
          <w:b w:val="0"/>
          <w:bCs w:val="0"/>
          <w:sz w:val="36"/>
          <w:szCs w:val="36"/>
          <w:shd w:val="clear" w:color="auto" w:fill="D4D4D4"/>
        </w:rPr>
        <w:lastRenderedPageBreak/>
        <w:t>APPENDIX 3: CSSD STUDENT CODE OF CONDUCT</w:t>
      </w:r>
    </w:p>
    <w:p w14:paraId="6CEB3B22" w14:textId="77777777" w:rsidR="00C07C44" w:rsidRPr="003538FB" w:rsidRDefault="00414743">
      <w:pPr>
        <w:pStyle w:val="Heading6"/>
        <w:spacing w:before="63"/>
      </w:pPr>
      <w:r w:rsidRPr="003538FB">
        <w:t>General</w:t>
      </w:r>
      <w:r w:rsidRPr="003538FB">
        <w:rPr>
          <w:spacing w:val="-7"/>
        </w:rPr>
        <w:t xml:space="preserve"> </w:t>
      </w:r>
      <w:r w:rsidRPr="003538FB">
        <w:rPr>
          <w:spacing w:val="-2"/>
        </w:rPr>
        <w:t>Principles</w:t>
      </w:r>
    </w:p>
    <w:p w14:paraId="1748841C" w14:textId="77777777" w:rsidR="00C07C44" w:rsidRPr="003538FB" w:rsidRDefault="00414743">
      <w:pPr>
        <w:pStyle w:val="BodyText"/>
        <w:spacing w:before="120"/>
        <w:ind w:right="277"/>
        <w:jc w:val="both"/>
      </w:pPr>
      <w:r w:rsidRPr="003538FB">
        <w:t xml:space="preserve">The student experience, and a collaborative approach to learning, are at the core of Central’s mission. By creating new challenges in our training </w:t>
      </w:r>
      <w:proofErr w:type="gramStart"/>
      <w:r w:rsidRPr="003538FB">
        <w:t>environments, and</w:t>
      </w:r>
      <w:proofErr w:type="gramEnd"/>
      <w:r w:rsidRPr="003538FB">
        <w:t xml:space="preserve"> establishing</w:t>
      </w:r>
      <w:r w:rsidRPr="003538FB">
        <w:rPr>
          <w:spacing w:val="-1"/>
        </w:rPr>
        <w:t xml:space="preserve"> </w:t>
      </w:r>
      <w:r w:rsidRPr="003538FB">
        <w:t>ourselves</w:t>
      </w:r>
      <w:r w:rsidRPr="003538FB">
        <w:rPr>
          <w:spacing w:val="-1"/>
        </w:rPr>
        <w:t xml:space="preserve"> </w:t>
      </w:r>
      <w:r w:rsidRPr="003538FB">
        <w:t>as</w:t>
      </w:r>
      <w:r w:rsidRPr="003538FB">
        <w:rPr>
          <w:spacing w:val="-1"/>
        </w:rPr>
        <w:t xml:space="preserve"> </w:t>
      </w:r>
      <w:r w:rsidRPr="003538FB">
        <w:t>a world-leading</w:t>
      </w:r>
      <w:r w:rsidRPr="003538FB">
        <w:rPr>
          <w:spacing w:val="-1"/>
        </w:rPr>
        <w:t xml:space="preserve"> </w:t>
      </w:r>
      <w:r w:rsidRPr="003538FB">
        <w:t>centre for performance teaching</w:t>
      </w:r>
      <w:r w:rsidRPr="003538FB">
        <w:rPr>
          <w:spacing w:val="-1"/>
        </w:rPr>
        <w:t xml:space="preserve"> </w:t>
      </w:r>
      <w:r w:rsidRPr="003538FB">
        <w:t>and research excellence, we aspire to foster a climate of creativity, artistry and innovation.</w:t>
      </w:r>
    </w:p>
    <w:p w14:paraId="5400EA48" w14:textId="77777777" w:rsidR="00C07C44" w:rsidRPr="003538FB" w:rsidRDefault="00414743">
      <w:pPr>
        <w:pStyle w:val="BodyText"/>
        <w:spacing w:before="118"/>
        <w:ind w:right="278"/>
        <w:jc w:val="both"/>
      </w:pPr>
      <w:r w:rsidRPr="003538FB">
        <w:t>This can only be achieved if all members of the School’s community have the trust and confidence to work alongside each other in an environment that permits freedom of thought and expression within a framework of respect for the rights of other people.</w:t>
      </w:r>
    </w:p>
    <w:p w14:paraId="4228AA44" w14:textId="77777777" w:rsidR="00C07C44" w:rsidRPr="003538FB" w:rsidRDefault="00414743">
      <w:pPr>
        <w:pStyle w:val="BodyText"/>
        <w:spacing w:before="121"/>
        <w:ind w:left="319" w:right="284"/>
        <w:jc w:val="both"/>
      </w:pPr>
      <w:r w:rsidRPr="003538FB">
        <w:t>This</w:t>
      </w:r>
      <w:r w:rsidRPr="003538FB">
        <w:rPr>
          <w:spacing w:val="-6"/>
        </w:rPr>
        <w:t xml:space="preserve"> </w:t>
      </w:r>
      <w:r w:rsidRPr="003538FB">
        <w:t>Code</w:t>
      </w:r>
      <w:r w:rsidRPr="003538FB">
        <w:rPr>
          <w:spacing w:val="-4"/>
        </w:rPr>
        <w:t xml:space="preserve"> </w:t>
      </w:r>
      <w:r w:rsidRPr="003538FB">
        <w:t>of</w:t>
      </w:r>
      <w:r w:rsidRPr="003538FB">
        <w:rPr>
          <w:spacing w:val="-3"/>
        </w:rPr>
        <w:t xml:space="preserve"> </w:t>
      </w:r>
      <w:r w:rsidRPr="003538FB">
        <w:t>Conduct</w:t>
      </w:r>
      <w:r w:rsidRPr="003538FB">
        <w:rPr>
          <w:spacing w:val="-6"/>
        </w:rPr>
        <w:t xml:space="preserve"> </w:t>
      </w:r>
      <w:r w:rsidRPr="003538FB">
        <w:t>define</w:t>
      </w:r>
      <w:r w:rsidRPr="003538FB">
        <w:rPr>
          <w:spacing w:val="-4"/>
        </w:rPr>
        <w:t xml:space="preserve"> </w:t>
      </w:r>
      <w:r w:rsidRPr="003538FB">
        <w:t>the</w:t>
      </w:r>
      <w:r w:rsidRPr="003538FB">
        <w:rPr>
          <w:spacing w:val="-4"/>
        </w:rPr>
        <w:t xml:space="preserve"> </w:t>
      </w:r>
      <w:r w:rsidRPr="003538FB">
        <w:t>standards</w:t>
      </w:r>
      <w:r w:rsidRPr="003538FB">
        <w:rPr>
          <w:spacing w:val="-6"/>
        </w:rPr>
        <w:t xml:space="preserve"> </w:t>
      </w:r>
      <w:r w:rsidRPr="003538FB">
        <w:t>of</w:t>
      </w:r>
      <w:r w:rsidRPr="003538FB">
        <w:rPr>
          <w:spacing w:val="-3"/>
        </w:rPr>
        <w:t xml:space="preserve"> </w:t>
      </w:r>
      <w:r w:rsidRPr="003538FB">
        <w:t>behaviour</w:t>
      </w:r>
      <w:r w:rsidRPr="003538FB">
        <w:rPr>
          <w:spacing w:val="-6"/>
        </w:rPr>
        <w:t xml:space="preserve"> </w:t>
      </w:r>
      <w:r w:rsidRPr="003538FB">
        <w:t>that</w:t>
      </w:r>
      <w:r w:rsidRPr="003538FB">
        <w:rPr>
          <w:spacing w:val="-6"/>
        </w:rPr>
        <w:t xml:space="preserve"> </w:t>
      </w:r>
      <w:r w:rsidRPr="003538FB">
        <w:t>are</w:t>
      </w:r>
      <w:r w:rsidRPr="003538FB">
        <w:rPr>
          <w:spacing w:val="-4"/>
        </w:rPr>
        <w:t xml:space="preserve"> </w:t>
      </w:r>
      <w:r w:rsidRPr="003538FB">
        <w:t>required</w:t>
      </w:r>
      <w:r w:rsidRPr="003538FB">
        <w:rPr>
          <w:spacing w:val="-3"/>
        </w:rPr>
        <w:t xml:space="preserve"> </w:t>
      </w:r>
      <w:r w:rsidRPr="003538FB">
        <w:t>of</w:t>
      </w:r>
      <w:r w:rsidRPr="003538FB">
        <w:rPr>
          <w:spacing w:val="-3"/>
        </w:rPr>
        <w:t xml:space="preserve"> </w:t>
      </w:r>
      <w:r w:rsidRPr="003538FB">
        <w:t>all</w:t>
      </w:r>
      <w:r w:rsidRPr="003538FB">
        <w:rPr>
          <w:spacing w:val="-7"/>
        </w:rPr>
        <w:t xml:space="preserve"> </w:t>
      </w:r>
      <w:r w:rsidRPr="003538FB">
        <w:t>students during</w:t>
      </w:r>
      <w:r w:rsidRPr="003538FB">
        <w:rPr>
          <w:spacing w:val="-8"/>
        </w:rPr>
        <w:t xml:space="preserve"> </w:t>
      </w:r>
      <w:r w:rsidRPr="003538FB">
        <w:t>their</w:t>
      </w:r>
      <w:r w:rsidRPr="003538FB">
        <w:rPr>
          <w:spacing w:val="-6"/>
        </w:rPr>
        <w:t xml:space="preserve"> </w:t>
      </w:r>
      <w:r w:rsidRPr="003538FB">
        <w:t>time</w:t>
      </w:r>
      <w:r w:rsidRPr="003538FB">
        <w:rPr>
          <w:spacing w:val="-7"/>
        </w:rPr>
        <w:t xml:space="preserve"> </w:t>
      </w:r>
      <w:r w:rsidRPr="003538FB">
        <w:t>as</w:t>
      </w:r>
      <w:r w:rsidRPr="003538FB">
        <w:rPr>
          <w:spacing w:val="-6"/>
        </w:rPr>
        <w:t xml:space="preserve"> </w:t>
      </w:r>
      <w:r w:rsidRPr="003538FB">
        <w:t>a</w:t>
      </w:r>
      <w:r w:rsidRPr="003538FB">
        <w:rPr>
          <w:spacing w:val="-3"/>
        </w:rPr>
        <w:t xml:space="preserve"> </w:t>
      </w:r>
      <w:r w:rsidRPr="003538FB">
        <w:t>registered</w:t>
      </w:r>
      <w:r w:rsidRPr="003538FB">
        <w:rPr>
          <w:spacing w:val="-3"/>
        </w:rPr>
        <w:t xml:space="preserve"> </w:t>
      </w:r>
      <w:r w:rsidRPr="003538FB">
        <w:t>student</w:t>
      </w:r>
      <w:r w:rsidRPr="003538FB">
        <w:rPr>
          <w:spacing w:val="-9"/>
        </w:rPr>
        <w:t xml:space="preserve"> </w:t>
      </w:r>
      <w:r w:rsidRPr="003538FB">
        <w:t>of</w:t>
      </w:r>
      <w:r w:rsidRPr="003538FB">
        <w:rPr>
          <w:spacing w:val="-3"/>
        </w:rPr>
        <w:t xml:space="preserve"> </w:t>
      </w:r>
      <w:proofErr w:type="gramStart"/>
      <w:r w:rsidRPr="003538FB">
        <w:t>Central,</w:t>
      </w:r>
      <w:r w:rsidRPr="003538FB">
        <w:rPr>
          <w:spacing w:val="-10"/>
        </w:rPr>
        <w:t xml:space="preserve"> </w:t>
      </w:r>
      <w:r w:rsidRPr="003538FB">
        <w:t>and</w:t>
      </w:r>
      <w:proofErr w:type="gramEnd"/>
      <w:r w:rsidRPr="003538FB">
        <w:rPr>
          <w:spacing w:val="-6"/>
        </w:rPr>
        <w:t xml:space="preserve"> </w:t>
      </w:r>
      <w:r w:rsidRPr="003538FB">
        <w:t>were</w:t>
      </w:r>
      <w:r w:rsidRPr="003538FB">
        <w:rPr>
          <w:spacing w:val="-4"/>
        </w:rPr>
        <w:t xml:space="preserve"> </w:t>
      </w:r>
      <w:r w:rsidRPr="003538FB">
        <w:t>developed</w:t>
      </w:r>
      <w:r w:rsidRPr="003538FB">
        <w:rPr>
          <w:spacing w:val="-6"/>
        </w:rPr>
        <w:t xml:space="preserve"> </w:t>
      </w:r>
      <w:r w:rsidRPr="003538FB">
        <w:t>in</w:t>
      </w:r>
      <w:r w:rsidRPr="003538FB">
        <w:rPr>
          <w:spacing w:val="-7"/>
        </w:rPr>
        <w:t xml:space="preserve"> </w:t>
      </w:r>
      <w:r w:rsidRPr="003538FB">
        <w:t>collaboration with Students’ Union. They apply to all student activity related directly or indirectly to being a registered student at Central, including both academic and social contexts.</w:t>
      </w:r>
    </w:p>
    <w:p w14:paraId="2D18D1F0" w14:textId="77777777" w:rsidR="00C07C44" w:rsidRPr="003538FB" w:rsidRDefault="00414743">
      <w:pPr>
        <w:pStyle w:val="BodyText"/>
        <w:spacing w:before="118"/>
        <w:ind w:left="319" w:right="275"/>
        <w:jc w:val="both"/>
      </w:pPr>
      <w:r w:rsidRPr="003538FB">
        <w:t>What</w:t>
      </w:r>
      <w:r w:rsidRPr="003538FB">
        <w:rPr>
          <w:spacing w:val="-13"/>
        </w:rPr>
        <w:t xml:space="preserve"> </w:t>
      </w:r>
      <w:r w:rsidRPr="003538FB">
        <w:t>follows</w:t>
      </w:r>
      <w:r w:rsidRPr="003538FB">
        <w:rPr>
          <w:spacing w:val="-13"/>
        </w:rPr>
        <w:t xml:space="preserve"> </w:t>
      </w:r>
      <w:r w:rsidRPr="003538FB">
        <w:t>is</w:t>
      </w:r>
      <w:r w:rsidRPr="003538FB">
        <w:rPr>
          <w:spacing w:val="-13"/>
        </w:rPr>
        <w:t xml:space="preserve"> </w:t>
      </w:r>
      <w:r w:rsidRPr="003538FB">
        <w:t>intended</w:t>
      </w:r>
      <w:r w:rsidRPr="003538FB">
        <w:rPr>
          <w:spacing w:val="-10"/>
        </w:rPr>
        <w:t xml:space="preserve"> </w:t>
      </w:r>
      <w:r w:rsidRPr="003538FB">
        <w:t>to</w:t>
      </w:r>
      <w:r w:rsidRPr="003538FB">
        <w:rPr>
          <w:spacing w:val="-13"/>
        </w:rPr>
        <w:t xml:space="preserve"> </w:t>
      </w:r>
      <w:r w:rsidRPr="003538FB">
        <w:t>outline</w:t>
      </w:r>
      <w:r w:rsidRPr="003538FB">
        <w:rPr>
          <w:spacing w:val="-11"/>
        </w:rPr>
        <w:t xml:space="preserve"> </w:t>
      </w:r>
      <w:r w:rsidRPr="003538FB">
        <w:t>key</w:t>
      </w:r>
      <w:r w:rsidRPr="003538FB">
        <w:rPr>
          <w:spacing w:val="-14"/>
        </w:rPr>
        <w:t xml:space="preserve"> </w:t>
      </w:r>
      <w:r w:rsidRPr="003538FB">
        <w:t>headline</w:t>
      </w:r>
      <w:r w:rsidRPr="003538FB">
        <w:rPr>
          <w:spacing w:val="-15"/>
        </w:rPr>
        <w:t xml:space="preserve"> </w:t>
      </w:r>
      <w:r w:rsidRPr="003538FB">
        <w:t>areas,</w:t>
      </w:r>
      <w:r w:rsidRPr="003538FB">
        <w:rPr>
          <w:spacing w:val="-13"/>
        </w:rPr>
        <w:t xml:space="preserve"> </w:t>
      </w:r>
      <w:r w:rsidRPr="003538FB">
        <w:t>alongside</w:t>
      </w:r>
      <w:r w:rsidRPr="003538FB">
        <w:rPr>
          <w:spacing w:val="-11"/>
        </w:rPr>
        <w:t xml:space="preserve"> </w:t>
      </w:r>
      <w:r w:rsidRPr="003538FB">
        <w:t>illustrations</w:t>
      </w:r>
      <w:r w:rsidRPr="003538FB">
        <w:rPr>
          <w:spacing w:val="-13"/>
        </w:rPr>
        <w:t xml:space="preserve"> </w:t>
      </w:r>
      <w:r w:rsidRPr="003538FB">
        <w:t>of</w:t>
      </w:r>
      <w:r w:rsidRPr="003538FB">
        <w:rPr>
          <w:spacing w:val="-10"/>
        </w:rPr>
        <w:t xml:space="preserve"> </w:t>
      </w:r>
      <w:r w:rsidRPr="003538FB">
        <w:t>the</w:t>
      </w:r>
      <w:r w:rsidRPr="003538FB">
        <w:rPr>
          <w:spacing w:val="-11"/>
        </w:rPr>
        <w:t xml:space="preserve"> </w:t>
      </w:r>
      <w:r w:rsidRPr="003538FB">
        <w:t>kinds of</w:t>
      </w:r>
      <w:r w:rsidRPr="003538FB">
        <w:rPr>
          <w:spacing w:val="-2"/>
        </w:rPr>
        <w:t xml:space="preserve"> </w:t>
      </w:r>
      <w:r w:rsidRPr="003538FB">
        <w:t>behaviour</w:t>
      </w:r>
      <w:r w:rsidRPr="003538FB">
        <w:rPr>
          <w:spacing w:val="-5"/>
        </w:rPr>
        <w:t xml:space="preserve"> </w:t>
      </w:r>
      <w:r w:rsidRPr="003538FB">
        <w:t>that</w:t>
      </w:r>
      <w:r w:rsidRPr="003538FB">
        <w:rPr>
          <w:spacing w:val="-5"/>
        </w:rPr>
        <w:t xml:space="preserve"> </w:t>
      </w:r>
      <w:r w:rsidRPr="003538FB">
        <w:t>may</w:t>
      </w:r>
      <w:r w:rsidRPr="003538FB">
        <w:rPr>
          <w:spacing w:val="-3"/>
        </w:rPr>
        <w:t xml:space="preserve"> </w:t>
      </w:r>
      <w:r w:rsidRPr="003538FB">
        <w:t>result</w:t>
      </w:r>
      <w:r w:rsidRPr="003538FB">
        <w:rPr>
          <w:spacing w:val="-5"/>
        </w:rPr>
        <w:t xml:space="preserve"> </w:t>
      </w:r>
      <w:r w:rsidRPr="003538FB">
        <w:t>in</w:t>
      </w:r>
      <w:r w:rsidRPr="003538FB">
        <w:rPr>
          <w:spacing w:val="-3"/>
        </w:rPr>
        <w:t xml:space="preserve"> </w:t>
      </w:r>
      <w:r w:rsidRPr="003538FB">
        <w:t>the</w:t>
      </w:r>
      <w:r w:rsidRPr="003538FB">
        <w:rPr>
          <w:spacing w:val="-3"/>
        </w:rPr>
        <w:t xml:space="preserve"> </w:t>
      </w:r>
      <w:r w:rsidRPr="003538FB">
        <w:t>Student</w:t>
      </w:r>
      <w:r w:rsidRPr="003538FB">
        <w:rPr>
          <w:spacing w:val="-5"/>
        </w:rPr>
        <w:t xml:space="preserve"> </w:t>
      </w:r>
      <w:r w:rsidRPr="003538FB">
        <w:t>Disciplinary</w:t>
      </w:r>
      <w:r w:rsidRPr="003538FB">
        <w:rPr>
          <w:spacing w:val="-2"/>
        </w:rPr>
        <w:t xml:space="preserve"> </w:t>
      </w:r>
      <w:r w:rsidRPr="003538FB">
        <w:t>Procedures</w:t>
      </w:r>
      <w:r w:rsidRPr="003538FB">
        <w:rPr>
          <w:spacing w:val="-5"/>
        </w:rPr>
        <w:t xml:space="preserve"> </w:t>
      </w:r>
      <w:r w:rsidRPr="003538FB">
        <w:t>being</w:t>
      </w:r>
      <w:r w:rsidRPr="003538FB">
        <w:rPr>
          <w:spacing w:val="-4"/>
        </w:rPr>
        <w:t xml:space="preserve"> </w:t>
      </w:r>
      <w:r w:rsidRPr="003538FB">
        <w:t>triggered.</w:t>
      </w:r>
      <w:r w:rsidRPr="003538FB">
        <w:rPr>
          <w:spacing w:val="-2"/>
        </w:rPr>
        <w:t xml:space="preserve"> </w:t>
      </w:r>
      <w:r w:rsidRPr="003538FB">
        <w:t>This is not intended to be an exhaustive list of all behaviours that would contravene the Student</w:t>
      </w:r>
      <w:r w:rsidRPr="003538FB">
        <w:rPr>
          <w:spacing w:val="-1"/>
        </w:rPr>
        <w:t xml:space="preserve"> </w:t>
      </w:r>
      <w:r w:rsidRPr="003538FB">
        <w:t>Code of Conduct. You should make yourself familiar</w:t>
      </w:r>
      <w:r w:rsidRPr="003538FB">
        <w:rPr>
          <w:spacing w:val="-1"/>
        </w:rPr>
        <w:t xml:space="preserve"> </w:t>
      </w:r>
      <w:r w:rsidRPr="003538FB">
        <w:t>with this</w:t>
      </w:r>
      <w:r w:rsidRPr="003538FB">
        <w:rPr>
          <w:spacing w:val="-1"/>
        </w:rPr>
        <w:t xml:space="preserve"> </w:t>
      </w:r>
      <w:r w:rsidRPr="003538FB">
        <w:t>document</w:t>
      </w:r>
      <w:r w:rsidRPr="003538FB">
        <w:rPr>
          <w:spacing w:val="-1"/>
        </w:rPr>
        <w:t xml:space="preserve"> </w:t>
      </w:r>
      <w:r w:rsidRPr="003538FB">
        <w:t>so that you are able to conduct yourself in a professional,</w:t>
      </w:r>
      <w:r w:rsidRPr="003538FB">
        <w:rPr>
          <w:spacing w:val="-1"/>
        </w:rPr>
        <w:t xml:space="preserve"> </w:t>
      </w:r>
      <w:proofErr w:type="gramStart"/>
      <w:r w:rsidRPr="003538FB">
        <w:t>courteous</w:t>
      </w:r>
      <w:proofErr w:type="gramEnd"/>
      <w:r w:rsidRPr="003538FB">
        <w:t xml:space="preserve"> and inclusive manner. Any behaviours which negatively impact on the people that make up the Central community (and all those who come into contact</w:t>
      </w:r>
      <w:r w:rsidRPr="003538FB">
        <w:rPr>
          <w:spacing w:val="-1"/>
        </w:rPr>
        <w:t xml:space="preserve"> </w:t>
      </w:r>
      <w:r w:rsidRPr="003538FB">
        <w:t>with it)</w:t>
      </w:r>
      <w:r w:rsidRPr="003538FB">
        <w:rPr>
          <w:spacing w:val="-1"/>
        </w:rPr>
        <w:t xml:space="preserve"> </w:t>
      </w:r>
      <w:r w:rsidRPr="003538FB">
        <w:t>or</w:t>
      </w:r>
      <w:r w:rsidRPr="003538FB">
        <w:rPr>
          <w:spacing w:val="-1"/>
        </w:rPr>
        <w:t xml:space="preserve"> </w:t>
      </w:r>
      <w:r w:rsidRPr="003538FB">
        <w:t>the physical environment</w:t>
      </w:r>
      <w:r w:rsidRPr="003538FB">
        <w:rPr>
          <w:spacing w:val="-1"/>
        </w:rPr>
        <w:t xml:space="preserve"> </w:t>
      </w:r>
      <w:r w:rsidRPr="003538FB">
        <w:t>of the campus will not be tolerated.</w:t>
      </w:r>
    </w:p>
    <w:p w14:paraId="2C3AB8DC" w14:textId="77777777" w:rsidR="00C07C44" w:rsidRPr="003538FB" w:rsidRDefault="00C07C44">
      <w:pPr>
        <w:pStyle w:val="BodyText"/>
        <w:spacing w:before="12"/>
        <w:ind w:left="0"/>
        <w:rPr>
          <w:sz w:val="39"/>
        </w:rPr>
      </w:pPr>
    </w:p>
    <w:p w14:paraId="63D28D23" w14:textId="77777777" w:rsidR="00C07C44" w:rsidRPr="003538FB" w:rsidRDefault="00414743">
      <w:pPr>
        <w:pStyle w:val="Heading6"/>
        <w:spacing w:before="1"/>
        <w:ind w:left="319"/>
      </w:pPr>
      <w:r w:rsidRPr="003538FB">
        <w:t>Equal</w:t>
      </w:r>
      <w:r w:rsidRPr="003538FB">
        <w:rPr>
          <w:spacing w:val="-3"/>
        </w:rPr>
        <w:t xml:space="preserve"> </w:t>
      </w:r>
      <w:r w:rsidRPr="003538FB">
        <w:rPr>
          <w:spacing w:val="-2"/>
        </w:rPr>
        <w:t>Opportunities</w:t>
      </w:r>
    </w:p>
    <w:p w14:paraId="1F7D60EB" w14:textId="77777777" w:rsidR="00C07C44" w:rsidRPr="003538FB" w:rsidRDefault="00414743">
      <w:pPr>
        <w:pStyle w:val="BodyText"/>
        <w:spacing w:before="116"/>
        <w:ind w:left="319" w:right="276"/>
        <w:jc w:val="both"/>
      </w:pPr>
      <w:r w:rsidRPr="003538FB">
        <w:t>Central</w:t>
      </w:r>
      <w:r w:rsidRPr="003538FB">
        <w:rPr>
          <w:spacing w:val="-12"/>
        </w:rPr>
        <w:t xml:space="preserve"> </w:t>
      </w:r>
      <w:r w:rsidRPr="003538FB">
        <w:t>aims</w:t>
      </w:r>
      <w:r w:rsidRPr="003538FB">
        <w:rPr>
          <w:spacing w:val="-14"/>
        </w:rPr>
        <w:t xml:space="preserve"> </w:t>
      </w:r>
      <w:r w:rsidRPr="003538FB">
        <w:t>to</w:t>
      </w:r>
      <w:r w:rsidRPr="003538FB">
        <w:rPr>
          <w:spacing w:val="-14"/>
        </w:rPr>
        <w:t xml:space="preserve"> </w:t>
      </w:r>
      <w:r w:rsidRPr="003538FB">
        <w:t>be</w:t>
      </w:r>
      <w:r w:rsidRPr="003538FB">
        <w:rPr>
          <w:spacing w:val="-12"/>
        </w:rPr>
        <w:t xml:space="preserve"> </w:t>
      </w:r>
      <w:r w:rsidRPr="003538FB">
        <w:t>a</w:t>
      </w:r>
      <w:r w:rsidRPr="003538FB">
        <w:rPr>
          <w:spacing w:val="-11"/>
        </w:rPr>
        <w:t xml:space="preserve"> </w:t>
      </w:r>
      <w:r w:rsidRPr="003538FB">
        <w:t>community</w:t>
      </w:r>
      <w:r w:rsidRPr="003538FB">
        <w:rPr>
          <w:spacing w:val="-12"/>
        </w:rPr>
        <w:t xml:space="preserve"> </w:t>
      </w:r>
      <w:r w:rsidRPr="003538FB">
        <w:t>where</w:t>
      </w:r>
      <w:r w:rsidRPr="003538FB">
        <w:rPr>
          <w:spacing w:val="-12"/>
        </w:rPr>
        <w:t xml:space="preserve"> </w:t>
      </w:r>
      <w:r w:rsidRPr="003538FB">
        <w:t>staff</w:t>
      </w:r>
      <w:r w:rsidRPr="003538FB">
        <w:rPr>
          <w:spacing w:val="-11"/>
        </w:rPr>
        <w:t xml:space="preserve"> </w:t>
      </w:r>
      <w:r w:rsidRPr="003538FB">
        <w:t>and</w:t>
      </w:r>
      <w:r w:rsidRPr="003538FB">
        <w:rPr>
          <w:spacing w:val="-11"/>
        </w:rPr>
        <w:t xml:space="preserve"> </w:t>
      </w:r>
      <w:r w:rsidRPr="003538FB">
        <w:t>students</w:t>
      </w:r>
      <w:r w:rsidRPr="003538FB">
        <w:rPr>
          <w:spacing w:val="-14"/>
        </w:rPr>
        <w:t xml:space="preserve"> </w:t>
      </w:r>
      <w:r w:rsidRPr="003538FB">
        <w:t>are</w:t>
      </w:r>
      <w:r w:rsidRPr="003538FB">
        <w:rPr>
          <w:spacing w:val="-12"/>
        </w:rPr>
        <w:t xml:space="preserve"> </w:t>
      </w:r>
      <w:r w:rsidRPr="003538FB">
        <w:t>treated</w:t>
      </w:r>
      <w:r w:rsidRPr="003538FB">
        <w:rPr>
          <w:spacing w:val="-11"/>
        </w:rPr>
        <w:t xml:space="preserve"> </w:t>
      </w:r>
      <w:r w:rsidRPr="003538FB">
        <w:t>on</w:t>
      </w:r>
      <w:r w:rsidRPr="003538FB">
        <w:rPr>
          <w:spacing w:val="-12"/>
        </w:rPr>
        <w:t xml:space="preserve"> </w:t>
      </w:r>
      <w:r w:rsidRPr="003538FB">
        <w:t>the</w:t>
      </w:r>
      <w:r w:rsidRPr="003538FB">
        <w:rPr>
          <w:spacing w:val="-12"/>
        </w:rPr>
        <w:t xml:space="preserve"> </w:t>
      </w:r>
      <w:r w:rsidRPr="003538FB">
        <w:t>basis</w:t>
      </w:r>
      <w:r w:rsidRPr="003538FB">
        <w:rPr>
          <w:spacing w:val="-14"/>
        </w:rPr>
        <w:t xml:space="preserve"> </w:t>
      </w:r>
      <w:r w:rsidRPr="003538FB">
        <w:t>of</w:t>
      </w:r>
      <w:r w:rsidRPr="003538FB">
        <w:rPr>
          <w:spacing w:val="-11"/>
        </w:rPr>
        <w:t xml:space="preserve"> </w:t>
      </w:r>
      <w:r w:rsidRPr="003538FB">
        <w:t>their intrinsic value as human beings and where opportunities are available for all to use and develop</w:t>
      </w:r>
      <w:r w:rsidRPr="003538FB">
        <w:rPr>
          <w:spacing w:val="-9"/>
        </w:rPr>
        <w:t xml:space="preserve"> </w:t>
      </w:r>
      <w:r w:rsidRPr="003538FB">
        <w:t>abilities</w:t>
      </w:r>
      <w:r w:rsidRPr="003538FB">
        <w:rPr>
          <w:spacing w:val="-12"/>
        </w:rPr>
        <w:t xml:space="preserve"> </w:t>
      </w:r>
      <w:r w:rsidRPr="003538FB">
        <w:t>in</w:t>
      </w:r>
      <w:r w:rsidRPr="003538FB">
        <w:rPr>
          <w:spacing w:val="-10"/>
        </w:rPr>
        <w:t xml:space="preserve"> </w:t>
      </w:r>
      <w:r w:rsidRPr="003538FB">
        <w:t>order</w:t>
      </w:r>
      <w:r w:rsidRPr="003538FB">
        <w:rPr>
          <w:spacing w:val="-12"/>
        </w:rPr>
        <w:t xml:space="preserve"> </w:t>
      </w:r>
      <w:r w:rsidRPr="003538FB">
        <w:t>to</w:t>
      </w:r>
      <w:r w:rsidRPr="003538FB">
        <w:rPr>
          <w:spacing w:val="-12"/>
        </w:rPr>
        <w:t xml:space="preserve"> </w:t>
      </w:r>
      <w:r w:rsidRPr="003538FB">
        <w:t>realise</w:t>
      </w:r>
      <w:r w:rsidRPr="003538FB">
        <w:rPr>
          <w:spacing w:val="-10"/>
        </w:rPr>
        <w:t xml:space="preserve"> </w:t>
      </w:r>
      <w:r w:rsidRPr="003538FB">
        <w:t>potential.</w:t>
      </w:r>
      <w:r w:rsidRPr="003538FB">
        <w:rPr>
          <w:spacing w:val="-9"/>
        </w:rPr>
        <w:t xml:space="preserve"> </w:t>
      </w:r>
      <w:r w:rsidRPr="003538FB">
        <w:t>Central</w:t>
      </w:r>
      <w:r w:rsidRPr="003538FB">
        <w:rPr>
          <w:spacing w:val="-10"/>
        </w:rPr>
        <w:t xml:space="preserve"> </w:t>
      </w:r>
      <w:r w:rsidRPr="003538FB">
        <w:t>considers</w:t>
      </w:r>
      <w:r w:rsidRPr="003538FB">
        <w:rPr>
          <w:spacing w:val="-12"/>
        </w:rPr>
        <w:t xml:space="preserve"> </w:t>
      </w:r>
      <w:r w:rsidRPr="003538FB">
        <w:t>that</w:t>
      </w:r>
      <w:r w:rsidRPr="003538FB">
        <w:rPr>
          <w:spacing w:val="-12"/>
        </w:rPr>
        <w:t xml:space="preserve"> </w:t>
      </w:r>
      <w:r w:rsidRPr="003538FB">
        <w:t>equality</w:t>
      </w:r>
      <w:r w:rsidRPr="003538FB">
        <w:rPr>
          <w:spacing w:val="-10"/>
        </w:rPr>
        <w:t xml:space="preserve"> </w:t>
      </w:r>
      <w:r w:rsidRPr="003538FB">
        <w:t>and</w:t>
      </w:r>
      <w:r w:rsidRPr="003538FB">
        <w:rPr>
          <w:spacing w:val="-10"/>
        </w:rPr>
        <w:t xml:space="preserve"> </w:t>
      </w:r>
      <w:r w:rsidRPr="003538FB">
        <w:t>diversity are</w:t>
      </w:r>
      <w:r w:rsidRPr="003538FB">
        <w:rPr>
          <w:spacing w:val="-6"/>
        </w:rPr>
        <w:t xml:space="preserve"> </w:t>
      </w:r>
      <w:r w:rsidRPr="003538FB">
        <w:t>enriching,</w:t>
      </w:r>
      <w:r w:rsidRPr="003538FB">
        <w:rPr>
          <w:spacing w:val="-9"/>
        </w:rPr>
        <w:t xml:space="preserve"> </w:t>
      </w:r>
      <w:r w:rsidRPr="003538FB">
        <w:t>both</w:t>
      </w:r>
      <w:r w:rsidRPr="003538FB">
        <w:rPr>
          <w:spacing w:val="-6"/>
        </w:rPr>
        <w:t xml:space="preserve"> </w:t>
      </w:r>
      <w:r w:rsidRPr="003538FB">
        <w:t>collectively</w:t>
      </w:r>
      <w:r w:rsidRPr="003538FB">
        <w:rPr>
          <w:spacing w:val="-5"/>
        </w:rPr>
        <w:t xml:space="preserve"> </w:t>
      </w:r>
      <w:r w:rsidRPr="003538FB">
        <w:t>to</w:t>
      </w:r>
      <w:r w:rsidRPr="003538FB">
        <w:rPr>
          <w:spacing w:val="-4"/>
        </w:rPr>
        <w:t xml:space="preserve"> </w:t>
      </w:r>
      <w:r w:rsidRPr="003538FB">
        <w:t>the</w:t>
      </w:r>
      <w:r w:rsidRPr="003538FB">
        <w:rPr>
          <w:spacing w:val="-6"/>
        </w:rPr>
        <w:t xml:space="preserve"> </w:t>
      </w:r>
      <w:r w:rsidRPr="003538FB">
        <w:t>School</w:t>
      </w:r>
      <w:r w:rsidRPr="003538FB">
        <w:rPr>
          <w:spacing w:val="-6"/>
        </w:rPr>
        <w:t xml:space="preserve"> </w:t>
      </w:r>
      <w:r w:rsidRPr="003538FB">
        <w:t>community</w:t>
      </w:r>
      <w:r w:rsidRPr="003538FB">
        <w:rPr>
          <w:spacing w:val="-3"/>
        </w:rPr>
        <w:t xml:space="preserve"> </w:t>
      </w:r>
      <w:r w:rsidRPr="003538FB">
        <w:t>and</w:t>
      </w:r>
      <w:r w:rsidRPr="003538FB">
        <w:rPr>
          <w:spacing w:val="-5"/>
        </w:rPr>
        <w:t xml:space="preserve"> </w:t>
      </w:r>
      <w:r w:rsidRPr="003538FB">
        <w:t>individually</w:t>
      </w:r>
      <w:r w:rsidRPr="003538FB">
        <w:rPr>
          <w:spacing w:val="-6"/>
        </w:rPr>
        <w:t xml:space="preserve"> </w:t>
      </w:r>
      <w:r w:rsidRPr="003538FB">
        <w:t>to</w:t>
      </w:r>
      <w:r w:rsidRPr="003538FB">
        <w:rPr>
          <w:spacing w:val="-8"/>
        </w:rPr>
        <w:t xml:space="preserve"> </w:t>
      </w:r>
      <w:r w:rsidRPr="003538FB">
        <w:t>its</w:t>
      </w:r>
      <w:r w:rsidRPr="003538FB">
        <w:rPr>
          <w:spacing w:val="-1"/>
        </w:rPr>
        <w:t xml:space="preserve"> </w:t>
      </w:r>
      <w:r w:rsidRPr="003538FB">
        <w:t>members. It aims to create and sustain a working environment in which true equality for all is created through understanding and behaviour. This includes fostering equality of opportunity through promoting good relations among and between staff and students.</w:t>
      </w:r>
    </w:p>
    <w:p w14:paraId="27FBCBBF" w14:textId="77777777" w:rsidR="00C07C44" w:rsidRPr="003538FB" w:rsidRDefault="00414743">
      <w:pPr>
        <w:pStyle w:val="BodyText"/>
        <w:spacing w:before="123"/>
        <w:ind w:right="274"/>
        <w:jc w:val="both"/>
      </w:pPr>
      <w:r w:rsidRPr="003538FB">
        <w:t xml:space="preserve">The School is committed to equality of opportunity for all, irrespective of gender, race, age, ethnic or national groups, marital status, sexuality, LGBTQ+, disability, religion, political </w:t>
      </w:r>
      <w:proofErr w:type="gramStart"/>
      <w:r w:rsidRPr="003538FB">
        <w:t>belief</w:t>
      </w:r>
      <w:proofErr w:type="gramEnd"/>
      <w:r w:rsidRPr="003538FB">
        <w:t xml:space="preserve"> or trade union activity. Discrimination takes place when an individual is treated less favourably than others based on a protected characteristic.</w:t>
      </w:r>
    </w:p>
    <w:p w14:paraId="01C436F5" w14:textId="77777777" w:rsidR="00C07C44" w:rsidRPr="003538FB" w:rsidRDefault="00414743">
      <w:pPr>
        <w:pStyle w:val="BodyText"/>
        <w:spacing w:before="118"/>
        <w:ind w:right="279"/>
        <w:jc w:val="both"/>
      </w:pPr>
      <w:r w:rsidRPr="003538FB">
        <w:t>The School is committed to taking positive action to promote such equality of opportunity, and this applies to both students and staff.</w:t>
      </w:r>
    </w:p>
    <w:p w14:paraId="5F7CFCF0" w14:textId="77777777" w:rsidR="00C07C44" w:rsidRPr="003538FB" w:rsidRDefault="00414743">
      <w:pPr>
        <w:pStyle w:val="BodyText"/>
        <w:spacing w:before="121"/>
        <w:jc w:val="both"/>
      </w:pPr>
      <w:r w:rsidRPr="003538FB">
        <w:t>The</w:t>
      </w:r>
      <w:r w:rsidRPr="003538FB">
        <w:rPr>
          <w:spacing w:val="-3"/>
        </w:rPr>
        <w:t xml:space="preserve"> </w:t>
      </w:r>
      <w:r w:rsidRPr="003538FB">
        <w:t>School</w:t>
      </w:r>
      <w:r w:rsidRPr="003538FB">
        <w:rPr>
          <w:spacing w:val="-3"/>
        </w:rPr>
        <w:t xml:space="preserve"> </w:t>
      </w:r>
      <w:r w:rsidRPr="003538FB">
        <w:t>has</w:t>
      </w:r>
      <w:r w:rsidRPr="003538FB">
        <w:rPr>
          <w:spacing w:val="-5"/>
        </w:rPr>
        <w:t xml:space="preserve"> </w:t>
      </w:r>
      <w:r w:rsidRPr="003538FB">
        <w:t>published</w:t>
      </w:r>
      <w:r w:rsidRPr="003538FB">
        <w:rPr>
          <w:spacing w:val="-2"/>
        </w:rPr>
        <w:t xml:space="preserve"> </w:t>
      </w:r>
      <w:r w:rsidRPr="003538FB">
        <w:t>a</w:t>
      </w:r>
      <w:r w:rsidRPr="003538FB">
        <w:rPr>
          <w:spacing w:val="-2"/>
        </w:rPr>
        <w:t xml:space="preserve"> </w:t>
      </w:r>
      <w:r w:rsidRPr="003538FB">
        <w:t>Single</w:t>
      </w:r>
      <w:r w:rsidRPr="003538FB">
        <w:rPr>
          <w:spacing w:val="-3"/>
        </w:rPr>
        <w:t xml:space="preserve"> </w:t>
      </w:r>
      <w:r w:rsidRPr="003538FB">
        <w:t>Equality</w:t>
      </w:r>
      <w:r w:rsidRPr="003538FB">
        <w:rPr>
          <w:spacing w:val="-1"/>
        </w:rPr>
        <w:t xml:space="preserve"> </w:t>
      </w:r>
      <w:r w:rsidRPr="003538FB">
        <w:rPr>
          <w:spacing w:val="-2"/>
        </w:rPr>
        <w:t>Scheme.</w:t>
      </w:r>
    </w:p>
    <w:p w14:paraId="59007C46" w14:textId="77777777" w:rsidR="00C07C44" w:rsidRPr="003538FB" w:rsidRDefault="00C07C44">
      <w:pPr>
        <w:jc w:val="both"/>
        <w:sectPr w:rsidR="00C07C44" w:rsidRPr="003538FB">
          <w:pgSz w:w="11910" w:h="16840"/>
          <w:pgMar w:top="1340" w:right="1160" w:bottom="1800" w:left="1120" w:header="0" w:footer="1619" w:gutter="0"/>
          <w:cols w:space="720"/>
        </w:sectPr>
      </w:pPr>
    </w:p>
    <w:p w14:paraId="02AC684B" w14:textId="77777777" w:rsidR="00C07C44" w:rsidRPr="003538FB" w:rsidRDefault="00414743">
      <w:pPr>
        <w:pStyle w:val="Heading6"/>
        <w:spacing w:before="85"/>
        <w:jc w:val="left"/>
      </w:pPr>
      <w:r w:rsidRPr="003538FB">
        <w:rPr>
          <w:spacing w:val="-2"/>
        </w:rPr>
        <w:lastRenderedPageBreak/>
        <w:t>Behaviour</w:t>
      </w:r>
    </w:p>
    <w:p w14:paraId="2B29B713" w14:textId="77777777" w:rsidR="00C07C44" w:rsidRPr="003538FB" w:rsidRDefault="00414743">
      <w:pPr>
        <w:pStyle w:val="BodyText"/>
        <w:spacing w:before="120"/>
        <w:ind w:right="278" w:hanging="1"/>
        <w:jc w:val="both"/>
      </w:pPr>
      <w:r w:rsidRPr="003538FB">
        <w:t xml:space="preserve">Central expects all members of its community – students and staff – to conduct themselves in a professional, </w:t>
      </w:r>
      <w:proofErr w:type="gramStart"/>
      <w:r w:rsidRPr="003538FB">
        <w:t>courteous</w:t>
      </w:r>
      <w:proofErr w:type="gramEnd"/>
      <w:r w:rsidRPr="003538FB">
        <w:t xml:space="preserve"> and inclusive manner. The following is an indicative list of behaviours that would result in Student Disciplinary Procedures being triggered. This list is not </w:t>
      </w:r>
      <w:proofErr w:type="gramStart"/>
      <w:r w:rsidRPr="003538FB">
        <w:t>exhaustive, but</w:t>
      </w:r>
      <w:proofErr w:type="gramEnd"/>
      <w:r w:rsidRPr="003538FB">
        <w:t xml:space="preserve"> is intended to give an overview of the kinds of behaviour</w:t>
      </w:r>
      <w:r w:rsidRPr="003538FB">
        <w:rPr>
          <w:spacing w:val="-5"/>
        </w:rPr>
        <w:t xml:space="preserve"> </w:t>
      </w:r>
      <w:r w:rsidRPr="003538FB">
        <w:t>that</w:t>
      </w:r>
      <w:r w:rsidRPr="003538FB">
        <w:rPr>
          <w:spacing w:val="-5"/>
        </w:rPr>
        <w:t xml:space="preserve"> </w:t>
      </w:r>
      <w:r w:rsidRPr="003538FB">
        <w:t>will</w:t>
      </w:r>
      <w:r w:rsidRPr="003538FB">
        <w:rPr>
          <w:spacing w:val="-3"/>
        </w:rPr>
        <w:t xml:space="preserve"> </w:t>
      </w:r>
      <w:r w:rsidRPr="003538FB">
        <w:t>trigger</w:t>
      </w:r>
      <w:r w:rsidRPr="003538FB">
        <w:rPr>
          <w:spacing w:val="-1"/>
        </w:rPr>
        <w:t xml:space="preserve"> </w:t>
      </w:r>
      <w:r w:rsidRPr="003538FB">
        <w:t>the</w:t>
      </w:r>
      <w:r w:rsidRPr="003538FB">
        <w:rPr>
          <w:spacing w:val="-2"/>
        </w:rPr>
        <w:t xml:space="preserve"> </w:t>
      </w:r>
      <w:r w:rsidRPr="003538FB">
        <w:t>Student</w:t>
      </w:r>
      <w:r w:rsidRPr="003538FB">
        <w:rPr>
          <w:spacing w:val="-1"/>
        </w:rPr>
        <w:t xml:space="preserve"> </w:t>
      </w:r>
      <w:r w:rsidRPr="003538FB">
        <w:t>Disciplinary</w:t>
      </w:r>
      <w:r w:rsidRPr="003538FB">
        <w:rPr>
          <w:spacing w:val="-3"/>
        </w:rPr>
        <w:t xml:space="preserve"> </w:t>
      </w:r>
      <w:r w:rsidRPr="003538FB">
        <w:t>Procedures</w:t>
      </w:r>
      <w:r w:rsidRPr="003538FB">
        <w:rPr>
          <w:spacing w:val="-5"/>
        </w:rPr>
        <w:t xml:space="preserve"> </w:t>
      </w:r>
      <w:r w:rsidRPr="003538FB">
        <w:t>as</w:t>
      </w:r>
      <w:r w:rsidRPr="003538FB">
        <w:rPr>
          <w:spacing w:val="-1"/>
        </w:rPr>
        <w:t xml:space="preserve"> </w:t>
      </w:r>
      <w:r w:rsidRPr="003538FB">
        <w:t>outlined</w:t>
      </w:r>
      <w:r w:rsidRPr="003538FB">
        <w:rPr>
          <w:spacing w:val="-2"/>
        </w:rPr>
        <w:t xml:space="preserve"> </w:t>
      </w:r>
      <w:r w:rsidRPr="003538FB">
        <w:t>in</w:t>
      </w:r>
      <w:r w:rsidRPr="003538FB">
        <w:rPr>
          <w:spacing w:val="-3"/>
        </w:rPr>
        <w:t xml:space="preserve"> </w:t>
      </w:r>
      <w:r w:rsidRPr="003538FB">
        <w:t>Appendix</w:t>
      </w:r>
      <w:r w:rsidRPr="003538FB">
        <w:rPr>
          <w:spacing w:val="-3"/>
        </w:rPr>
        <w:t xml:space="preserve"> </w:t>
      </w:r>
      <w:r w:rsidRPr="003538FB">
        <w:t>3 of the Handbook of Academic Regulations.</w:t>
      </w:r>
    </w:p>
    <w:p w14:paraId="7A6125B9" w14:textId="77777777" w:rsidR="00C07C44" w:rsidRPr="003538FB" w:rsidRDefault="00414743">
      <w:pPr>
        <w:pStyle w:val="ListParagraph"/>
        <w:numPr>
          <w:ilvl w:val="1"/>
          <w:numId w:val="2"/>
        </w:numPr>
        <w:tabs>
          <w:tab w:val="left" w:pos="537"/>
        </w:tabs>
        <w:spacing w:before="119"/>
        <w:ind w:right="276" w:firstLine="0"/>
        <w:jc w:val="both"/>
      </w:pPr>
      <w:r w:rsidRPr="003538FB">
        <w:t>Bullying, aggressive, threatening, indecent, disorderly, offensive, violent or other unreasonable behaviour or language, whether expressed orally or in writing (including electronically and on social networking websites) whilst on the School's premises or engaged in activity associated with the School (this includes the Student Union Bar and any occasions away from the campus where you are interacting with members of the School community</w:t>
      </w:r>
      <w:proofErr w:type="gramStart"/>
      <w:r w:rsidRPr="003538FB">
        <w:t>);</w:t>
      </w:r>
      <w:proofErr w:type="gramEnd"/>
    </w:p>
    <w:p w14:paraId="7BF12888" w14:textId="77777777" w:rsidR="00C07C44" w:rsidRPr="003538FB" w:rsidRDefault="00414743">
      <w:pPr>
        <w:pStyle w:val="ListParagraph"/>
        <w:numPr>
          <w:ilvl w:val="1"/>
          <w:numId w:val="2"/>
        </w:numPr>
        <w:tabs>
          <w:tab w:val="left" w:pos="517"/>
        </w:tabs>
        <w:spacing w:before="62"/>
        <w:ind w:right="278" w:firstLine="0"/>
        <w:jc w:val="both"/>
      </w:pPr>
      <w:r w:rsidRPr="003538FB">
        <w:t xml:space="preserve">Harassment: that is, unwanted physical, </w:t>
      </w:r>
      <w:proofErr w:type="gramStart"/>
      <w:r w:rsidRPr="003538FB">
        <w:t>verbal</w:t>
      </w:r>
      <w:proofErr w:type="gramEnd"/>
      <w:r w:rsidRPr="003538FB">
        <w:t xml:space="preserve"> or non-verbal conduct which may (intentionally or unintentionally) violate a person’s dignity or create an intimidating, hostile,</w:t>
      </w:r>
      <w:r w:rsidRPr="003538FB">
        <w:rPr>
          <w:spacing w:val="-11"/>
        </w:rPr>
        <w:t xml:space="preserve"> </w:t>
      </w:r>
      <w:r w:rsidRPr="003538FB">
        <w:t>degrading,</w:t>
      </w:r>
      <w:r w:rsidRPr="003538FB">
        <w:rPr>
          <w:spacing w:val="-11"/>
        </w:rPr>
        <w:t xml:space="preserve"> </w:t>
      </w:r>
      <w:r w:rsidRPr="003538FB">
        <w:t>humiliating</w:t>
      </w:r>
      <w:r w:rsidRPr="003538FB">
        <w:rPr>
          <w:spacing w:val="-9"/>
        </w:rPr>
        <w:t xml:space="preserve"> </w:t>
      </w:r>
      <w:r w:rsidRPr="003538FB">
        <w:t>or</w:t>
      </w:r>
      <w:r w:rsidRPr="003538FB">
        <w:rPr>
          <w:spacing w:val="-10"/>
        </w:rPr>
        <w:t xml:space="preserve"> </w:t>
      </w:r>
      <w:r w:rsidRPr="003538FB">
        <w:t>offensive</w:t>
      </w:r>
      <w:r w:rsidRPr="003538FB">
        <w:rPr>
          <w:spacing w:val="-8"/>
        </w:rPr>
        <w:t xml:space="preserve"> </w:t>
      </w:r>
      <w:r w:rsidRPr="003538FB">
        <w:t>environment,</w:t>
      </w:r>
      <w:r w:rsidRPr="003538FB">
        <w:rPr>
          <w:spacing w:val="-11"/>
        </w:rPr>
        <w:t xml:space="preserve"> </w:t>
      </w:r>
      <w:r w:rsidRPr="003538FB">
        <w:t>and/or</w:t>
      </w:r>
      <w:r w:rsidRPr="003538FB">
        <w:rPr>
          <w:spacing w:val="-10"/>
        </w:rPr>
        <w:t xml:space="preserve"> </w:t>
      </w:r>
      <w:r w:rsidRPr="003538FB">
        <w:t>which</w:t>
      </w:r>
      <w:r w:rsidRPr="003538FB">
        <w:rPr>
          <w:spacing w:val="-8"/>
        </w:rPr>
        <w:t xml:space="preserve"> </w:t>
      </w:r>
      <w:r w:rsidRPr="003538FB">
        <w:t>interferes</w:t>
      </w:r>
      <w:r w:rsidRPr="003538FB">
        <w:rPr>
          <w:spacing w:val="-10"/>
        </w:rPr>
        <w:t xml:space="preserve"> </w:t>
      </w:r>
      <w:r w:rsidRPr="003538FB">
        <w:t>with</w:t>
      </w:r>
      <w:r w:rsidRPr="003538FB">
        <w:rPr>
          <w:spacing w:val="-8"/>
        </w:rPr>
        <w:t xml:space="preserve"> </w:t>
      </w:r>
      <w:r w:rsidRPr="003538FB">
        <w:t>an individual’s learning, working or social environment. (Harassment also includes treating someone less favourably because they have submitted or refused to submit to such behaviour in the past).</w:t>
      </w:r>
    </w:p>
    <w:p w14:paraId="6DACF332" w14:textId="77777777" w:rsidR="00C07C44" w:rsidRPr="003538FB" w:rsidRDefault="00414743">
      <w:pPr>
        <w:pStyle w:val="ListParagraph"/>
        <w:numPr>
          <w:ilvl w:val="1"/>
          <w:numId w:val="2"/>
        </w:numPr>
        <w:tabs>
          <w:tab w:val="left" w:pos="481"/>
        </w:tabs>
        <w:spacing w:before="59"/>
        <w:ind w:right="277" w:firstLine="0"/>
        <w:jc w:val="both"/>
      </w:pPr>
      <w:r w:rsidRPr="003538FB">
        <w:t>Misuse or unauthorised use of the School's premises, facilities or property, including misuse</w:t>
      </w:r>
      <w:r w:rsidRPr="003538FB">
        <w:rPr>
          <w:spacing w:val="-11"/>
        </w:rPr>
        <w:t xml:space="preserve"> </w:t>
      </w:r>
      <w:r w:rsidRPr="003538FB">
        <w:t>of</w:t>
      </w:r>
      <w:r w:rsidRPr="003538FB">
        <w:rPr>
          <w:spacing w:val="-10"/>
        </w:rPr>
        <w:t xml:space="preserve"> </w:t>
      </w:r>
      <w:r w:rsidRPr="003538FB">
        <w:t>a</w:t>
      </w:r>
      <w:r w:rsidRPr="003538FB">
        <w:rPr>
          <w:spacing w:val="-10"/>
        </w:rPr>
        <w:t xml:space="preserve"> </w:t>
      </w:r>
      <w:r w:rsidRPr="003538FB">
        <w:t>computer</w:t>
      </w:r>
      <w:r w:rsidRPr="003538FB">
        <w:rPr>
          <w:spacing w:val="-14"/>
        </w:rPr>
        <w:t xml:space="preserve"> </w:t>
      </w:r>
      <w:r w:rsidRPr="003538FB">
        <w:t>or</w:t>
      </w:r>
      <w:r w:rsidRPr="003538FB">
        <w:rPr>
          <w:spacing w:val="-14"/>
        </w:rPr>
        <w:t xml:space="preserve"> </w:t>
      </w:r>
      <w:r w:rsidRPr="003538FB">
        <w:t>networks</w:t>
      </w:r>
      <w:r w:rsidRPr="003538FB">
        <w:rPr>
          <w:spacing w:val="-9"/>
        </w:rPr>
        <w:t xml:space="preserve"> </w:t>
      </w:r>
      <w:r w:rsidRPr="003538FB">
        <w:t>in</w:t>
      </w:r>
      <w:r w:rsidRPr="003538FB">
        <w:rPr>
          <w:spacing w:val="-11"/>
        </w:rPr>
        <w:t xml:space="preserve"> </w:t>
      </w:r>
      <w:r w:rsidRPr="003538FB">
        <w:t>breach</w:t>
      </w:r>
      <w:r w:rsidRPr="003538FB">
        <w:rPr>
          <w:spacing w:val="-11"/>
        </w:rPr>
        <w:t xml:space="preserve"> </w:t>
      </w:r>
      <w:r w:rsidRPr="003538FB">
        <w:t>of</w:t>
      </w:r>
      <w:r w:rsidRPr="003538FB">
        <w:rPr>
          <w:spacing w:val="-10"/>
        </w:rPr>
        <w:t xml:space="preserve"> </w:t>
      </w:r>
      <w:r w:rsidRPr="003538FB">
        <w:t>the</w:t>
      </w:r>
      <w:r w:rsidRPr="003538FB">
        <w:rPr>
          <w:spacing w:val="-11"/>
        </w:rPr>
        <w:t xml:space="preserve"> </w:t>
      </w:r>
      <w:r w:rsidRPr="003538FB">
        <w:t>relevant</w:t>
      </w:r>
      <w:r w:rsidRPr="003538FB">
        <w:rPr>
          <w:spacing w:val="-13"/>
        </w:rPr>
        <w:t xml:space="preserve"> </w:t>
      </w:r>
      <w:r w:rsidRPr="003538FB">
        <w:t>IT</w:t>
      </w:r>
      <w:r w:rsidRPr="003538FB">
        <w:rPr>
          <w:spacing w:val="-14"/>
        </w:rPr>
        <w:t xml:space="preserve"> </w:t>
      </w:r>
      <w:r w:rsidRPr="003538FB">
        <w:t>and</w:t>
      </w:r>
      <w:r w:rsidRPr="003538FB">
        <w:rPr>
          <w:spacing w:val="-10"/>
        </w:rPr>
        <w:t xml:space="preserve"> </w:t>
      </w:r>
      <w:r w:rsidRPr="003538FB">
        <w:t>library</w:t>
      </w:r>
      <w:r w:rsidRPr="003538FB">
        <w:rPr>
          <w:spacing w:val="-11"/>
        </w:rPr>
        <w:t xml:space="preserve"> </w:t>
      </w:r>
      <w:r w:rsidRPr="003538FB">
        <w:t>regulations</w:t>
      </w:r>
      <w:r w:rsidRPr="003538FB">
        <w:rPr>
          <w:spacing w:val="-13"/>
        </w:rPr>
        <w:t xml:space="preserve"> </w:t>
      </w:r>
      <w:r w:rsidRPr="003538FB">
        <w:t xml:space="preserve">and </w:t>
      </w:r>
      <w:proofErr w:type="gramStart"/>
      <w:r w:rsidRPr="003538FB">
        <w:rPr>
          <w:spacing w:val="-2"/>
        </w:rPr>
        <w:t>policies;</w:t>
      </w:r>
      <w:proofErr w:type="gramEnd"/>
    </w:p>
    <w:p w14:paraId="1EFAC6DE" w14:textId="77777777" w:rsidR="00C07C44" w:rsidRPr="003538FB" w:rsidRDefault="00414743">
      <w:pPr>
        <w:pStyle w:val="ListParagraph"/>
        <w:numPr>
          <w:ilvl w:val="1"/>
          <w:numId w:val="2"/>
        </w:numPr>
        <w:tabs>
          <w:tab w:val="left" w:pos="461"/>
        </w:tabs>
        <w:spacing w:before="61"/>
        <w:ind w:left="460" w:hanging="141"/>
        <w:jc w:val="both"/>
      </w:pPr>
      <w:r w:rsidRPr="003538FB">
        <w:t>Misappropriation</w:t>
      </w:r>
      <w:r w:rsidRPr="003538FB">
        <w:rPr>
          <w:spacing w:val="-4"/>
        </w:rPr>
        <w:t xml:space="preserve"> </w:t>
      </w:r>
      <w:r w:rsidRPr="003538FB">
        <w:t>of</w:t>
      </w:r>
      <w:r w:rsidRPr="003538FB">
        <w:rPr>
          <w:spacing w:val="-1"/>
        </w:rPr>
        <w:t xml:space="preserve"> </w:t>
      </w:r>
      <w:r w:rsidRPr="003538FB">
        <w:t>funds</w:t>
      </w:r>
      <w:r w:rsidRPr="003538FB">
        <w:rPr>
          <w:spacing w:val="-2"/>
        </w:rPr>
        <w:t xml:space="preserve"> </w:t>
      </w:r>
      <w:r w:rsidRPr="003538FB">
        <w:t>or</w:t>
      </w:r>
      <w:r w:rsidRPr="003538FB">
        <w:rPr>
          <w:spacing w:val="-4"/>
        </w:rPr>
        <w:t xml:space="preserve"> </w:t>
      </w:r>
      <w:r w:rsidRPr="003538FB">
        <w:t>assets</w:t>
      </w:r>
      <w:r w:rsidRPr="003538FB">
        <w:rPr>
          <w:spacing w:val="-2"/>
        </w:rPr>
        <w:t xml:space="preserve"> </w:t>
      </w:r>
      <w:r w:rsidRPr="003538FB">
        <w:t>belonging</w:t>
      </w:r>
      <w:r w:rsidRPr="003538FB">
        <w:rPr>
          <w:spacing w:val="-3"/>
        </w:rPr>
        <w:t xml:space="preserve"> </w:t>
      </w:r>
      <w:r w:rsidRPr="003538FB">
        <w:t>to</w:t>
      </w:r>
      <w:r w:rsidRPr="003538FB">
        <w:rPr>
          <w:spacing w:val="-4"/>
        </w:rPr>
        <w:t xml:space="preserve"> </w:t>
      </w:r>
      <w:r w:rsidRPr="003538FB">
        <w:t>the</w:t>
      </w:r>
      <w:r w:rsidRPr="003538FB">
        <w:rPr>
          <w:spacing w:val="-1"/>
        </w:rPr>
        <w:t xml:space="preserve"> </w:t>
      </w:r>
      <w:r w:rsidRPr="003538FB">
        <w:t>School</w:t>
      </w:r>
      <w:r w:rsidRPr="003538FB">
        <w:rPr>
          <w:spacing w:val="-2"/>
        </w:rPr>
        <w:t xml:space="preserve"> </w:t>
      </w:r>
      <w:r w:rsidRPr="003538FB">
        <w:t>or</w:t>
      </w:r>
      <w:r w:rsidRPr="003538FB">
        <w:rPr>
          <w:spacing w:val="-3"/>
        </w:rPr>
        <w:t xml:space="preserve"> </w:t>
      </w:r>
      <w:r w:rsidRPr="003538FB">
        <w:t>the</w:t>
      </w:r>
      <w:r w:rsidRPr="003538FB">
        <w:rPr>
          <w:spacing w:val="-2"/>
        </w:rPr>
        <w:t xml:space="preserve"> </w:t>
      </w:r>
      <w:r w:rsidRPr="003538FB">
        <w:t>Students'</w:t>
      </w:r>
      <w:r w:rsidRPr="003538FB">
        <w:rPr>
          <w:spacing w:val="2"/>
        </w:rPr>
        <w:t xml:space="preserve"> </w:t>
      </w:r>
      <w:proofErr w:type="gramStart"/>
      <w:r w:rsidRPr="003538FB">
        <w:rPr>
          <w:spacing w:val="-2"/>
        </w:rPr>
        <w:t>Union;</w:t>
      </w:r>
      <w:proofErr w:type="gramEnd"/>
    </w:p>
    <w:p w14:paraId="15ABF650" w14:textId="77777777" w:rsidR="00C07C44" w:rsidRPr="003538FB" w:rsidRDefault="00414743">
      <w:pPr>
        <w:pStyle w:val="ListParagraph"/>
        <w:numPr>
          <w:ilvl w:val="1"/>
          <w:numId w:val="2"/>
        </w:numPr>
        <w:tabs>
          <w:tab w:val="left" w:pos="461"/>
        </w:tabs>
        <w:spacing w:before="61"/>
        <w:ind w:left="460" w:hanging="141"/>
        <w:jc w:val="both"/>
      </w:pPr>
      <w:r w:rsidRPr="003538FB">
        <w:t>Repeated</w:t>
      </w:r>
      <w:r w:rsidRPr="003538FB">
        <w:rPr>
          <w:spacing w:val="-4"/>
        </w:rPr>
        <w:t xml:space="preserve"> </w:t>
      </w:r>
      <w:r w:rsidRPr="003538FB">
        <w:t>breaches</w:t>
      </w:r>
      <w:r w:rsidRPr="003538FB">
        <w:rPr>
          <w:spacing w:val="-5"/>
        </w:rPr>
        <w:t xml:space="preserve"> </w:t>
      </w:r>
      <w:r w:rsidRPr="003538FB">
        <w:t>of</w:t>
      </w:r>
      <w:r w:rsidRPr="003538FB">
        <w:rPr>
          <w:spacing w:val="-2"/>
        </w:rPr>
        <w:t xml:space="preserve"> </w:t>
      </w:r>
      <w:r w:rsidRPr="003538FB">
        <w:t>course</w:t>
      </w:r>
      <w:r w:rsidRPr="003538FB">
        <w:rPr>
          <w:spacing w:val="-2"/>
        </w:rPr>
        <w:t xml:space="preserve"> </w:t>
      </w:r>
      <w:r w:rsidRPr="003538FB">
        <w:t>discipline,</w:t>
      </w:r>
      <w:r w:rsidRPr="003538FB">
        <w:rPr>
          <w:spacing w:val="-5"/>
        </w:rPr>
        <w:t xml:space="preserve"> </w:t>
      </w:r>
      <w:r w:rsidRPr="003538FB">
        <w:t>despite</w:t>
      </w:r>
      <w:r w:rsidRPr="003538FB">
        <w:rPr>
          <w:spacing w:val="-3"/>
        </w:rPr>
        <w:t xml:space="preserve"> </w:t>
      </w:r>
      <w:r w:rsidRPr="003538FB">
        <w:t>course-level</w:t>
      </w:r>
      <w:r w:rsidRPr="003538FB">
        <w:rPr>
          <w:spacing w:val="-2"/>
        </w:rPr>
        <w:t xml:space="preserve"> </w:t>
      </w:r>
      <w:proofErr w:type="gramStart"/>
      <w:r w:rsidRPr="003538FB">
        <w:rPr>
          <w:spacing w:val="-2"/>
        </w:rPr>
        <w:t>warnings;</w:t>
      </w:r>
      <w:proofErr w:type="gramEnd"/>
    </w:p>
    <w:p w14:paraId="01150F5E" w14:textId="77777777" w:rsidR="00C07C44" w:rsidRPr="003538FB" w:rsidRDefault="00414743">
      <w:pPr>
        <w:pStyle w:val="ListParagraph"/>
        <w:numPr>
          <w:ilvl w:val="1"/>
          <w:numId w:val="2"/>
        </w:numPr>
        <w:tabs>
          <w:tab w:val="left" w:pos="472"/>
        </w:tabs>
        <w:spacing w:before="56"/>
        <w:ind w:left="319" w:right="281" w:firstLine="0"/>
        <w:jc w:val="both"/>
      </w:pPr>
      <w:r w:rsidRPr="003538FB">
        <w:t xml:space="preserve">Conduct which prevents or disrupts teaching, learning, </w:t>
      </w:r>
      <w:proofErr w:type="gramStart"/>
      <w:r w:rsidRPr="003538FB">
        <w:t>assessment</w:t>
      </w:r>
      <w:proofErr w:type="gramEnd"/>
      <w:r w:rsidRPr="003538FB">
        <w:t xml:space="preserve"> or research at the School or in a placement organisation, or the School's administration, or the orderly conduct of any meeting or activity of the School or involving the School.</w:t>
      </w:r>
    </w:p>
    <w:p w14:paraId="1FFB3462" w14:textId="77777777" w:rsidR="00C07C44" w:rsidRPr="003538FB" w:rsidRDefault="00414743">
      <w:pPr>
        <w:pStyle w:val="ListParagraph"/>
        <w:numPr>
          <w:ilvl w:val="1"/>
          <w:numId w:val="2"/>
        </w:numPr>
        <w:tabs>
          <w:tab w:val="left" w:pos="492"/>
        </w:tabs>
        <w:spacing w:before="61"/>
        <w:ind w:left="319" w:right="281" w:firstLine="0"/>
        <w:jc w:val="both"/>
      </w:pPr>
      <w:r w:rsidRPr="003538FB">
        <w:t>Conduct likely to cause loss, damage or harm to the School, its staff or students or members</w:t>
      </w:r>
      <w:r w:rsidRPr="003538FB">
        <w:rPr>
          <w:spacing w:val="-1"/>
        </w:rPr>
        <w:t xml:space="preserve"> </w:t>
      </w:r>
      <w:r w:rsidRPr="003538FB">
        <w:t>of the</w:t>
      </w:r>
      <w:r w:rsidRPr="003538FB">
        <w:rPr>
          <w:spacing w:val="-1"/>
        </w:rPr>
        <w:t xml:space="preserve"> </w:t>
      </w:r>
      <w:r w:rsidRPr="003538FB">
        <w:t>public</w:t>
      </w:r>
      <w:r w:rsidRPr="003538FB">
        <w:rPr>
          <w:spacing w:val="-1"/>
        </w:rPr>
        <w:t xml:space="preserve"> </w:t>
      </w:r>
      <w:r w:rsidRPr="003538FB">
        <w:t>on</w:t>
      </w:r>
      <w:r w:rsidRPr="003538FB">
        <w:rPr>
          <w:spacing w:val="-1"/>
        </w:rPr>
        <w:t xml:space="preserve"> </w:t>
      </w:r>
      <w:r w:rsidRPr="003538FB">
        <w:t>School</w:t>
      </w:r>
      <w:r w:rsidRPr="003538FB">
        <w:rPr>
          <w:spacing w:val="-1"/>
        </w:rPr>
        <w:t xml:space="preserve"> </w:t>
      </w:r>
      <w:r w:rsidRPr="003538FB">
        <w:t>premises,</w:t>
      </w:r>
      <w:r w:rsidRPr="003538FB">
        <w:rPr>
          <w:spacing w:val="-2"/>
        </w:rPr>
        <w:t xml:space="preserve"> </w:t>
      </w:r>
      <w:r w:rsidRPr="003538FB">
        <w:t>or to</w:t>
      </w:r>
      <w:r w:rsidRPr="003538FB">
        <w:rPr>
          <w:spacing w:val="-1"/>
        </w:rPr>
        <w:t xml:space="preserve"> </w:t>
      </w:r>
      <w:r w:rsidRPr="003538FB">
        <w:t>their</w:t>
      </w:r>
      <w:r w:rsidRPr="003538FB">
        <w:rPr>
          <w:spacing w:val="-2"/>
        </w:rPr>
        <w:t xml:space="preserve"> </w:t>
      </w:r>
      <w:r w:rsidRPr="003538FB">
        <w:t>property or</w:t>
      </w:r>
      <w:r w:rsidRPr="003538FB">
        <w:rPr>
          <w:spacing w:val="-2"/>
        </w:rPr>
        <w:t xml:space="preserve"> </w:t>
      </w:r>
      <w:r w:rsidRPr="003538FB">
        <w:t>safety or</w:t>
      </w:r>
      <w:r w:rsidRPr="003538FB">
        <w:rPr>
          <w:spacing w:val="-2"/>
        </w:rPr>
        <w:t xml:space="preserve"> </w:t>
      </w:r>
      <w:r w:rsidRPr="003538FB">
        <w:t xml:space="preserve">the School's </w:t>
      </w:r>
      <w:proofErr w:type="gramStart"/>
      <w:r w:rsidRPr="003538FB">
        <w:rPr>
          <w:spacing w:val="-2"/>
        </w:rPr>
        <w:t>property;</w:t>
      </w:r>
      <w:proofErr w:type="gramEnd"/>
    </w:p>
    <w:p w14:paraId="03156607" w14:textId="77777777" w:rsidR="00C07C44" w:rsidRPr="003538FB" w:rsidRDefault="00414743">
      <w:pPr>
        <w:pStyle w:val="ListParagraph"/>
        <w:numPr>
          <w:ilvl w:val="1"/>
          <w:numId w:val="2"/>
        </w:numPr>
        <w:tabs>
          <w:tab w:val="left" w:pos="461"/>
        </w:tabs>
        <w:spacing w:before="61"/>
        <w:ind w:left="460" w:hanging="142"/>
        <w:jc w:val="both"/>
      </w:pPr>
      <w:r w:rsidRPr="003538FB">
        <w:t>Serious,</w:t>
      </w:r>
      <w:r w:rsidRPr="003538FB">
        <w:rPr>
          <w:spacing w:val="-7"/>
        </w:rPr>
        <w:t xml:space="preserve"> </w:t>
      </w:r>
      <w:r w:rsidRPr="003538FB">
        <w:t>wilful</w:t>
      </w:r>
      <w:r w:rsidRPr="003538FB">
        <w:rPr>
          <w:spacing w:val="-2"/>
        </w:rPr>
        <w:t xml:space="preserve"> </w:t>
      </w:r>
      <w:r w:rsidRPr="003538FB">
        <w:t>or recurrent</w:t>
      </w:r>
      <w:r w:rsidRPr="003538FB">
        <w:rPr>
          <w:spacing w:val="-4"/>
        </w:rPr>
        <w:t xml:space="preserve"> </w:t>
      </w:r>
      <w:r w:rsidRPr="003538FB">
        <w:t>disregard</w:t>
      </w:r>
      <w:r w:rsidRPr="003538FB">
        <w:rPr>
          <w:spacing w:val="-2"/>
        </w:rPr>
        <w:t xml:space="preserve"> </w:t>
      </w:r>
      <w:r w:rsidRPr="003538FB">
        <w:t>for</w:t>
      </w:r>
      <w:r w:rsidRPr="003538FB">
        <w:rPr>
          <w:spacing w:val="-4"/>
        </w:rPr>
        <w:t xml:space="preserve"> </w:t>
      </w:r>
      <w:r w:rsidRPr="003538FB">
        <w:t>the</w:t>
      </w:r>
      <w:r w:rsidRPr="003538FB">
        <w:rPr>
          <w:spacing w:val="-2"/>
        </w:rPr>
        <w:t xml:space="preserve"> </w:t>
      </w:r>
      <w:r w:rsidRPr="003538FB">
        <w:t>School's</w:t>
      </w:r>
      <w:r w:rsidRPr="003538FB">
        <w:rPr>
          <w:spacing w:val="-4"/>
        </w:rPr>
        <w:t xml:space="preserve"> </w:t>
      </w:r>
      <w:r w:rsidRPr="003538FB">
        <w:t>Health</w:t>
      </w:r>
      <w:r w:rsidRPr="003538FB">
        <w:rPr>
          <w:spacing w:val="-2"/>
        </w:rPr>
        <w:t xml:space="preserve"> </w:t>
      </w:r>
      <w:r w:rsidRPr="003538FB">
        <w:t>and</w:t>
      </w:r>
      <w:r w:rsidRPr="003538FB">
        <w:rPr>
          <w:spacing w:val="-1"/>
        </w:rPr>
        <w:t xml:space="preserve"> </w:t>
      </w:r>
      <w:r w:rsidRPr="003538FB">
        <w:t>Safety</w:t>
      </w:r>
      <w:r w:rsidRPr="003538FB">
        <w:rPr>
          <w:spacing w:val="-1"/>
        </w:rPr>
        <w:t xml:space="preserve"> </w:t>
      </w:r>
      <w:proofErr w:type="gramStart"/>
      <w:r w:rsidRPr="003538FB">
        <w:rPr>
          <w:spacing w:val="-2"/>
        </w:rPr>
        <w:t>procedures;</w:t>
      </w:r>
      <w:proofErr w:type="gramEnd"/>
    </w:p>
    <w:p w14:paraId="66F7D206" w14:textId="77777777" w:rsidR="00C07C44" w:rsidRPr="003538FB" w:rsidRDefault="00414743">
      <w:pPr>
        <w:pStyle w:val="ListParagraph"/>
        <w:numPr>
          <w:ilvl w:val="1"/>
          <w:numId w:val="2"/>
        </w:numPr>
        <w:tabs>
          <w:tab w:val="left" w:pos="549"/>
        </w:tabs>
        <w:spacing w:before="61"/>
        <w:ind w:right="278" w:firstLine="0"/>
        <w:jc w:val="both"/>
      </w:pPr>
      <w:r w:rsidRPr="003538FB">
        <w:t xml:space="preserve">Behaviour which breaches the School's Single Equality Scheme and associated Statements on </w:t>
      </w:r>
      <w:proofErr w:type="gramStart"/>
      <w:r w:rsidRPr="003538FB">
        <w:t>Equality;</w:t>
      </w:r>
      <w:proofErr w:type="gramEnd"/>
    </w:p>
    <w:p w14:paraId="4C413092" w14:textId="77777777" w:rsidR="00C07C44" w:rsidRPr="003538FB" w:rsidRDefault="00414743">
      <w:pPr>
        <w:pStyle w:val="ListParagraph"/>
        <w:numPr>
          <w:ilvl w:val="1"/>
          <w:numId w:val="2"/>
        </w:numPr>
        <w:tabs>
          <w:tab w:val="left" w:pos="461"/>
        </w:tabs>
        <w:spacing w:before="61"/>
        <w:ind w:left="460" w:hanging="141"/>
        <w:jc w:val="both"/>
      </w:pPr>
      <w:r w:rsidRPr="003538FB">
        <w:t>Any</w:t>
      </w:r>
      <w:r w:rsidRPr="003538FB">
        <w:rPr>
          <w:spacing w:val="-5"/>
        </w:rPr>
        <w:t xml:space="preserve"> </w:t>
      </w:r>
      <w:r w:rsidRPr="003538FB">
        <w:t>criminal</w:t>
      </w:r>
      <w:r w:rsidRPr="003538FB">
        <w:rPr>
          <w:spacing w:val="-3"/>
        </w:rPr>
        <w:t xml:space="preserve"> </w:t>
      </w:r>
      <w:r w:rsidRPr="003538FB">
        <w:t>offence</w:t>
      </w:r>
      <w:r w:rsidRPr="003538FB">
        <w:rPr>
          <w:spacing w:val="-3"/>
        </w:rPr>
        <w:t xml:space="preserve"> </w:t>
      </w:r>
      <w:r w:rsidRPr="003538FB">
        <w:t>committed</w:t>
      </w:r>
      <w:r w:rsidRPr="003538FB">
        <w:rPr>
          <w:spacing w:val="-2"/>
        </w:rPr>
        <w:t xml:space="preserve"> </w:t>
      </w:r>
      <w:r w:rsidRPr="003538FB">
        <w:t>on</w:t>
      </w:r>
      <w:r w:rsidRPr="003538FB">
        <w:rPr>
          <w:spacing w:val="-3"/>
        </w:rPr>
        <w:t xml:space="preserve"> </w:t>
      </w:r>
      <w:r w:rsidRPr="003538FB">
        <w:t>the</w:t>
      </w:r>
      <w:r w:rsidRPr="003538FB">
        <w:rPr>
          <w:spacing w:val="-3"/>
        </w:rPr>
        <w:t xml:space="preserve"> </w:t>
      </w:r>
      <w:r w:rsidRPr="003538FB">
        <w:t>School's</w:t>
      </w:r>
      <w:r w:rsidRPr="003538FB">
        <w:rPr>
          <w:spacing w:val="-5"/>
        </w:rPr>
        <w:t xml:space="preserve"> </w:t>
      </w:r>
      <w:proofErr w:type="gramStart"/>
      <w:r w:rsidRPr="003538FB">
        <w:rPr>
          <w:spacing w:val="-2"/>
        </w:rPr>
        <w:t>premises;</w:t>
      </w:r>
      <w:proofErr w:type="gramEnd"/>
    </w:p>
    <w:p w14:paraId="7BF137EA" w14:textId="77777777" w:rsidR="00C07C44" w:rsidRPr="003538FB" w:rsidRDefault="00414743">
      <w:pPr>
        <w:pStyle w:val="ListParagraph"/>
        <w:numPr>
          <w:ilvl w:val="1"/>
          <w:numId w:val="2"/>
        </w:numPr>
        <w:tabs>
          <w:tab w:val="left" w:pos="497"/>
        </w:tabs>
        <w:spacing w:before="56"/>
        <w:ind w:right="280" w:firstLine="0"/>
        <w:jc w:val="both"/>
      </w:pPr>
      <w:r w:rsidRPr="003538FB">
        <w:t>Any criminal offence committed outside the School which, in the judgement of the Principal</w:t>
      </w:r>
      <w:r w:rsidRPr="003538FB">
        <w:rPr>
          <w:spacing w:val="-3"/>
        </w:rPr>
        <w:t xml:space="preserve"> </w:t>
      </w:r>
      <w:r w:rsidRPr="003538FB">
        <w:t>or</w:t>
      </w:r>
      <w:r w:rsidRPr="003538FB">
        <w:rPr>
          <w:spacing w:val="-5"/>
        </w:rPr>
        <w:t xml:space="preserve"> </w:t>
      </w:r>
      <w:r w:rsidRPr="003538FB">
        <w:t>their</w:t>
      </w:r>
      <w:r w:rsidRPr="003538FB">
        <w:rPr>
          <w:spacing w:val="-5"/>
        </w:rPr>
        <w:t xml:space="preserve"> </w:t>
      </w:r>
      <w:r w:rsidRPr="003538FB">
        <w:t>designate,</w:t>
      </w:r>
      <w:r w:rsidRPr="003538FB">
        <w:rPr>
          <w:spacing w:val="-6"/>
        </w:rPr>
        <w:t xml:space="preserve"> </w:t>
      </w:r>
      <w:r w:rsidRPr="003538FB">
        <w:t>is</w:t>
      </w:r>
      <w:r w:rsidRPr="003538FB">
        <w:rPr>
          <w:spacing w:val="-5"/>
        </w:rPr>
        <w:t xml:space="preserve"> </w:t>
      </w:r>
      <w:r w:rsidRPr="003538FB">
        <w:t>detrimental</w:t>
      </w:r>
      <w:r w:rsidRPr="003538FB">
        <w:rPr>
          <w:spacing w:val="-3"/>
        </w:rPr>
        <w:t xml:space="preserve"> </w:t>
      </w:r>
      <w:r w:rsidRPr="003538FB">
        <w:t>to</w:t>
      </w:r>
      <w:r w:rsidRPr="003538FB">
        <w:rPr>
          <w:spacing w:val="-5"/>
        </w:rPr>
        <w:t xml:space="preserve"> </w:t>
      </w:r>
      <w:r w:rsidRPr="003538FB">
        <w:t>the</w:t>
      </w:r>
      <w:r w:rsidRPr="003538FB">
        <w:rPr>
          <w:spacing w:val="-3"/>
        </w:rPr>
        <w:t xml:space="preserve"> </w:t>
      </w:r>
      <w:r w:rsidRPr="003538FB">
        <w:t>School,</w:t>
      </w:r>
      <w:r w:rsidRPr="003538FB">
        <w:rPr>
          <w:spacing w:val="-5"/>
        </w:rPr>
        <w:t xml:space="preserve"> </w:t>
      </w:r>
      <w:r w:rsidRPr="003538FB">
        <w:t>or</w:t>
      </w:r>
      <w:r w:rsidRPr="003538FB">
        <w:rPr>
          <w:spacing w:val="-1"/>
        </w:rPr>
        <w:t xml:space="preserve"> </w:t>
      </w:r>
      <w:r w:rsidRPr="003538FB">
        <w:t>to</w:t>
      </w:r>
      <w:r w:rsidRPr="003538FB">
        <w:rPr>
          <w:spacing w:val="-4"/>
        </w:rPr>
        <w:t xml:space="preserve"> </w:t>
      </w:r>
      <w:r w:rsidRPr="003538FB">
        <w:t>any</w:t>
      </w:r>
      <w:r w:rsidRPr="003538FB">
        <w:rPr>
          <w:spacing w:val="-3"/>
        </w:rPr>
        <w:t xml:space="preserve"> </w:t>
      </w:r>
      <w:r w:rsidRPr="003538FB">
        <w:t>student</w:t>
      </w:r>
      <w:r w:rsidRPr="003538FB">
        <w:rPr>
          <w:spacing w:val="-5"/>
        </w:rPr>
        <w:t xml:space="preserve"> </w:t>
      </w:r>
      <w:r w:rsidRPr="003538FB">
        <w:t>or</w:t>
      </w:r>
      <w:r w:rsidRPr="003538FB">
        <w:rPr>
          <w:spacing w:val="-5"/>
        </w:rPr>
        <w:t xml:space="preserve"> </w:t>
      </w:r>
      <w:r w:rsidRPr="003538FB">
        <w:t>member</w:t>
      </w:r>
      <w:r w:rsidRPr="003538FB">
        <w:rPr>
          <w:spacing w:val="-5"/>
        </w:rPr>
        <w:t xml:space="preserve"> </w:t>
      </w:r>
      <w:r w:rsidRPr="003538FB">
        <w:t xml:space="preserve">of staff or governor of the </w:t>
      </w:r>
      <w:proofErr w:type="gramStart"/>
      <w:r w:rsidRPr="003538FB">
        <w:t>School;</w:t>
      </w:r>
      <w:proofErr w:type="gramEnd"/>
    </w:p>
    <w:p w14:paraId="6FFAF4E8" w14:textId="77777777" w:rsidR="00C07C44" w:rsidRPr="003538FB" w:rsidRDefault="00414743">
      <w:pPr>
        <w:pStyle w:val="ListParagraph"/>
        <w:numPr>
          <w:ilvl w:val="1"/>
          <w:numId w:val="2"/>
        </w:numPr>
        <w:tabs>
          <w:tab w:val="left" w:pos="497"/>
        </w:tabs>
        <w:spacing w:before="61"/>
        <w:ind w:right="280" w:firstLine="0"/>
        <w:jc w:val="both"/>
      </w:pPr>
      <w:r w:rsidRPr="003538FB">
        <w:t xml:space="preserve">Failure to comply with a previously imposed penalty arising from a formal Student Disciplinary Procedures </w:t>
      </w:r>
      <w:proofErr w:type="gramStart"/>
      <w:r w:rsidRPr="003538FB">
        <w:t>investigation;</w:t>
      </w:r>
      <w:proofErr w:type="gramEnd"/>
    </w:p>
    <w:p w14:paraId="09924D83" w14:textId="77777777" w:rsidR="00C07C44" w:rsidRPr="003538FB" w:rsidRDefault="00414743">
      <w:pPr>
        <w:pStyle w:val="ListParagraph"/>
        <w:numPr>
          <w:ilvl w:val="1"/>
          <w:numId w:val="2"/>
        </w:numPr>
        <w:tabs>
          <w:tab w:val="left" w:pos="461"/>
        </w:tabs>
        <w:spacing w:before="61"/>
        <w:ind w:left="460" w:hanging="141"/>
        <w:jc w:val="both"/>
      </w:pPr>
      <w:r w:rsidRPr="003538FB">
        <w:t>Failure</w:t>
      </w:r>
      <w:r w:rsidRPr="003538FB">
        <w:rPr>
          <w:spacing w:val="-3"/>
        </w:rPr>
        <w:t xml:space="preserve"> </w:t>
      </w:r>
      <w:r w:rsidRPr="003538FB">
        <w:t>to</w:t>
      </w:r>
      <w:r w:rsidRPr="003538FB">
        <w:rPr>
          <w:spacing w:val="-4"/>
        </w:rPr>
        <w:t xml:space="preserve"> </w:t>
      </w:r>
      <w:r w:rsidRPr="003538FB">
        <w:t>attend</w:t>
      </w:r>
      <w:r w:rsidRPr="003538FB">
        <w:rPr>
          <w:spacing w:val="-1"/>
        </w:rPr>
        <w:t xml:space="preserve"> </w:t>
      </w:r>
      <w:r w:rsidRPr="003538FB">
        <w:t>a</w:t>
      </w:r>
      <w:r w:rsidRPr="003538FB">
        <w:rPr>
          <w:spacing w:val="-2"/>
        </w:rPr>
        <w:t xml:space="preserve"> </w:t>
      </w:r>
      <w:r w:rsidRPr="003538FB">
        <w:t>disciplinary</w:t>
      </w:r>
      <w:r w:rsidRPr="003538FB">
        <w:rPr>
          <w:spacing w:val="-2"/>
        </w:rPr>
        <w:t xml:space="preserve"> </w:t>
      </w:r>
      <w:r w:rsidRPr="003538FB">
        <w:t>and/or</w:t>
      </w:r>
      <w:r w:rsidRPr="003538FB">
        <w:rPr>
          <w:spacing w:val="-4"/>
        </w:rPr>
        <w:t xml:space="preserve"> </w:t>
      </w:r>
      <w:r w:rsidRPr="003538FB">
        <w:t>appeal</w:t>
      </w:r>
      <w:r w:rsidRPr="003538FB">
        <w:rPr>
          <w:spacing w:val="-3"/>
        </w:rPr>
        <w:t xml:space="preserve"> </w:t>
      </w:r>
      <w:r w:rsidRPr="003538FB">
        <w:t>interview</w:t>
      </w:r>
      <w:r w:rsidRPr="003538FB">
        <w:rPr>
          <w:spacing w:val="-2"/>
        </w:rPr>
        <w:t xml:space="preserve"> </w:t>
      </w:r>
      <w:r w:rsidRPr="003538FB">
        <w:t>without</w:t>
      </w:r>
      <w:r w:rsidRPr="003538FB">
        <w:rPr>
          <w:spacing w:val="-5"/>
        </w:rPr>
        <w:t xml:space="preserve"> </w:t>
      </w:r>
      <w:r w:rsidRPr="003538FB">
        <w:t>reasonable</w:t>
      </w:r>
      <w:r w:rsidRPr="003538FB">
        <w:rPr>
          <w:spacing w:val="-2"/>
        </w:rPr>
        <w:t xml:space="preserve"> cause.</w:t>
      </w:r>
    </w:p>
    <w:p w14:paraId="4CB45D5A" w14:textId="77777777" w:rsidR="00C07C44" w:rsidRPr="003538FB" w:rsidRDefault="00C07C44">
      <w:pPr>
        <w:jc w:val="both"/>
        <w:sectPr w:rsidR="00C07C44" w:rsidRPr="003538FB">
          <w:pgSz w:w="11910" w:h="16840"/>
          <w:pgMar w:top="1340" w:right="1160" w:bottom="1800" w:left="1120" w:header="0" w:footer="1619" w:gutter="0"/>
          <w:cols w:space="720"/>
        </w:sectPr>
      </w:pPr>
    </w:p>
    <w:p w14:paraId="3E6E1977" w14:textId="77777777" w:rsidR="00C07C44" w:rsidRPr="003538FB" w:rsidRDefault="00414743">
      <w:pPr>
        <w:pStyle w:val="Heading6"/>
        <w:spacing w:before="85"/>
      </w:pPr>
      <w:r w:rsidRPr="003538FB">
        <w:lastRenderedPageBreak/>
        <w:t>Sexual</w:t>
      </w:r>
      <w:r w:rsidRPr="003538FB">
        <w:rPr>
          <w:spacing w:val="-7"/>
        </w:rPr>
        <w:t xml:space="preserve"> </w:t>
      </w:r>
      <w:r w:rsidRPr="003538FB">
        <w:rPr>
          <w:spacing w:val="-2"/>
        </w:rPr>
        <w:t>Misconduct</w:t>
      </w:r>
    </w:p>
    <w:p w14:paraId="20D3C6EB" w14:textId="77777777" w:rsidR="00C07C44" w:rsidRPr="003538FB" w:rsidRDefault="00414743">
      <w:pPr>
        <w:pStyle w:val="BodyText"/>
        <w:spacing w:before="60"/>
        <w:ind w:left="319" w:right="274"/>
        <w:jc w:val="both"/>
      </w:pPr>
      <w:r w:rsidRPr="003538FB">
        <w:t>Sexual</w:t>
      </w:r>
      <w:r w:rsidRPr="003538FB">
        <w:rPr>
          <w:spacing w:val="-6"/>
        </w:rPr>
        <w:t xml:space="preserve"> </w:t>
      </w:r>
      <w:r w:rsidRPr="003538FB">
        <w:t>misconduct</w:t>
      </w:r>
      <w:r w:rsidRPr="003538FB">
        <w:rPr>
          <w:spacing w:val="-8"/>
        </w:rPr>
        <w:t xml:space="preserve"> </w:t>
      </w:r>
      <w:r w:rsidRPr="003538FB">
        <w:t>which</w:t>
      </w:r>
      <w:r w:rsidRPr="003538FB">
        <w:rPr>
          <w:spacing w:val="-6"/>
        </w:rPr>
        <w:t xml:space="preserve"> </w:t>
      </w:r>
      <w:r w:rsidRPr="003538FB">
        <w:t>includes</w:t>
      </w:r>
      <w:r w:rsidRPr="003538FB">
        <w:rPr>
          <w:spacing w:val="-8"/>
        </w:rPr>
        <w:t xml:space="preserve"> </w:t>
      </w:r>
      <w:r w:rsidRPr="003538FB">
        <w:t>(but</w:t>
      </w:r>
      <w:r w:rsidRPr="003538FB">
        <w:rPr>
          <w:spacing w:val="-8"/>
        </w:rPr>
        <w:t xml:space="preserve"> </w:t>
      </w:r>
      <w:r w:rsidRPr="003538FB">
        <w:t>is</w:t>
      </w:r>
      <w:r w:rsidRPr="003538FB">
        <w:rPr>
          <w:spacing w:val="-8"/>
        </w:rPr>
        <w:t xml:space="preserve"> </w:t>
      </w:r>
      <w:r w:rsidRPr="003538FB">
        <w:t>not</w:t>
      </w:r>
      <w:r w:rsidRPr="003538FB">
        <w:rPr>
          <w:spacing w:val="-8"/>
        </w:rPr>
        <w:t xml:space="preserve"> </w:t>
      </w:r>
      <w:r w:rsidRPr="003538FB">
        <w:t>limited</w:t>
      </w:r>
      <w:r w:rsidRPr="003538FB">
        <w:rPr>
          <w:spacing w:val="-5"/>
        </w:rPr>
        <w:t xml:space="preserve"> </w:t>
      </w:r>
      <w:r w:rsidRPr="003538FB">
        <w:t>to)</w:t>
      </w:r>
      <w:r w:rsidRPr="003538FB">
        <w:rPr>
          <w:spacing w:val="-4"/>
        </w:rPr>
        <w:t xml:space="preserve"> </w:t>
      </w:r>
      <w:r w:rsidRPr="003538FB">
        <w:t>the</w:t>
      </w:r>
      <w:r w:rsidRPr="003538FB">
        <w:rPr>
          <w:spacing w:val="-6"/>
        </w:rPr>
        <w:t xml:space="preserve"> </w:t>
      </w:r>
      <w:r w:rsidRPr="003538FB">
        <w:t>following,</w:t>
      </w:r>
      <w:r w:rsidRPr="003538FB">
        <w:rPr>
          <w:spacing w:val="-9"/>
        </w:rPr>
        <w:t xml:space="preserve"> </w:t>
      </w:r>
      <w:r w:rsidRPr="003538FB">
        <w:t>within</w:t>
      </w:r>
      <w:r w:rsidRPr="003538FB">
        <w:rPr>
          <w:spacing w:val="-6"/>
        </w:rPr>
        <w:t xml:space="preserve"> </w:t>
      </w:r>
      <w:r w:rsidRPr="003538FB">
        <w:t>or</w:t>
      </w:r>
      <w:r w:rsidRPr="003538FB">
        <w:rPr>
          <w:spacing w:val="-4"/>
        </w:rPr>
        <w:t xml:space="preserve"> </w:t>
      </w:r>
      <w:r w:rsidRPr="003538FB">
        <w:t>outside</w:t>
      </w:r>
      <w:r w:rsidRPr="003538FB">
        <w:rPr>
          <w:spacing w:val="-6"/>
        </w:rPr>
        <w:t xml:space="preserve"> </w:t>
      </w:r>
      <w:r w:rsidRPr="003538FB">
        <w:t>a sexual</w:t>
      </w:r>
      <w:r w:rsidRPr="003538FB">
        <w:rPr>
          <w:spacing w:val="-15"/>
        </w:rPr>
        <w:t xml:space="preserve"> </w:t>
      </w:r>
      <w:r w:rsidRPr="003538FB">
        <w:t>or</w:t>
      </w:r>
      <w:r w:rsidRPr="003538FB">
        <w:rPr>
          <w:spacing w:val="-14"/>
        </w:rPr>
        <w:t xml:space="preserve"> </w:t>
      </w:r>
      <w:r w:rsidRPr="003538FB">
        <w:t>romantic</w:t>
      </w:r>
      <w:r w:rsidRPr="003538FB">
        <w:rPr>
          <w:spacing w:val="-14"/>
        </w:rPr>
        <w:t xml:space="preserve"> </w:t>
      </w:r>
      <w:r w:rsidRPr="003538FB">
        <w:t>relationship,</w:t>
      </w:r>
      <w:r w:rsidRPr="003538FB">
        <w:rPr>
          <w:spacing w:val="-15"/>
        </w:rPr>
        <w:t xml:space="preserve"> </w:t>
      </w:r>
      <w:r w:rsidRPr="003538FB">
        <w:t>including</w:t>
      </w:r>
      <w:r w:rsidRPr="003538FB">
        <w:rPr>
          <w:spacing w:val="-14"/>
        </w:rPr>
        <w:t xml:space="preserve"> </w:t>
      </w:r>
      <w:r w:rsidRPr="003538FB">
        <w:t>where</w:t>
      </w:r>
      <w:r w:rsidRPr="003538FB">
        <w:rPr>
          <w:spacing w:val="-13"/>
        </w:rPr>
        <w:t xml:space="preserve"> </w:t>
      </w:r>
      <w:r w:rsidRPr="003538FB">
        <w:t>consent</w:t>
      </w:r>
      <w:r w:rsidRPr="003538FB">
        <w:rPr>
          <w:spacing w:val="-12"/>
        </w:rPr>
        <w:t xml:space="preserve"> </w:t>
      </w:r>
      <w:r w:rsidRPr="003538FB">
        <w:t>to</w:t>
      </w:r>
      <w:r w:rsidRPr="003538FB">
        <w:rPr>
          <w:spacing w:val="-12"/>
        </w:rPr>
        <w:t xml:space="preserve"> </w:t>
      </w:r>
      <w:r w:rsidRPr="003538FB">
        <w:t>sexual</w:t>
      </w:r>
      <w:r w:rsidRPr="003538FB">
        <w:rPr>
          <w:spacing w:val="-14"/>
        </w:rPr>
        <w:t xml:space="preserve"> </w:t>
      </w:r>
      <w:r w:rsidRPr="003538FB">
        <w:t>activity</w:t>
      </w:r>
      <w:r w:rsidRPr="003538FB">
        <w:rPr>
          <w:spacing w:val="-14"/>
        </w:rPr>
        <w:t xml:space="preserve"> </w:t>
      </w:r>
      <w:r w:rsidRPr="003538FB">
        <w:t>has</w:t>
      </w:r>
      <w:r w:rsidRPr="003538FB">
        <w:rPr>
          <w:spacing w:val="-15"/>
        </w:rPr>
        <w:t xml:space="preserve"> </w:t>
      </w:r>
      <w:r w:rsidRPr="003538FB">
        <w:t>been</w:t>
      </w:r>
      <w:r w:rsidRPr="003538FB">
        <w:rPr>
          <w:spacing w:val="-13"/>
        </w:rPr>
        <w:t xml:space="preserve"> </w:t>
      </w:r>
      <w:r w:rsidRPr="003538FB">
        <w:t>given then withdrawn, or if consent has been given on previous occasions: sexual intercourse or</w:t>
      </w:r>
      <w:r w:rsidRPr="003538FB">
        <w:rPr>
          <w:spacing w:val="-8"/>
        </w:rPr>
        <w:t xml:space="preserve"> </w:t>
      </w:r>
      <w:r w:rsidRPr="003538FB">
        <w:t>engaging</w:t>
      </w:r>
      <w:r w:rsidRPr="003538FB">
        <w:rPr>
          <w:spacing w:val="-7"/>
        </w:rPr>
        <w:t xml:space="preserve"> </w:t>
      </w:r>
      <w:r w:rsidRPr="003538FB">
        <w:t>in</w:t>
      </w:r>
      <w:r w:rsidRPr="003538FB">
        <w:rPr>
          <w:spacing w:val="-6"/>
        </w:rPr>
        <w:t xml:space="preserve"> </w:t>
      </w:r>
      <w:r w:rsidRPr="003538FB">
        <w:t>a</w:t>
      </w:r>
      <w:r w:rsidRPr="003538FB">
        <w:rPr>
          <w:spacing w:val="-5"/>
        </w:rPr>
        <w:t xml:space="preserve"> </w:t>
      </w:r>
      <w:r w:rsidRPr="003538FB">
        <w:t>sexual</w:t>
      </w:r>
      <w:r w:rsidRPr="003538FB">
        <w:rPr>
          <w:spacing w:val="-6"/>
        </w:rPr>
        <w:t xml:space="preserve"> </w:t>
      </w:r>
      <w:r w:rsidRPr="003538FB">
        <w:t>act</w:t>
      </w:r>
      <w:r w:rsidRPr="003538FB">
        <w:rPr>
          <w:spacing w:val="-8"/>
        </w:rPr>
        <w:t xml:space="preserve"> </w:t>
      </w:r>
      <w:r w:rsidRPr="003538FB">
        <w:t>without</w:t>
      </w:r>
      <w:r w:rsidRPr="003538FB">
        <w:rPr>
          <w:spacing w:val="-8"/>
        </w:rPr>
        <w:t xml:space="preserve"> </w:t>
      </w:r>
      <w:r w:rsidRPr="003538FB">
        <w:t>consent;</w:t>
      </w:r>
      <w:r w:rsidRPr="003538FB">
        <w:rPr>
          <w:spacing w:val="-5"/>
        </w:rPr>
        <w:t xml:space="preserve"> </w:t>
      </w:r>
      <w:r w:rsidRPr="003538FB">
        <w:t>attempt</w:t>
      </w:r>
      <w:r w:rsidRPr="003538FB">
        <w:rPr>
          <w:spacing w:val="-8"/>
        </w:rPr>
        <w:t xml:space="preserve"> </w:t>
      </w:r>
      <w:r w:rsidRPr="003538FB">
        <w:t>to</w:t>
      </w:r>
      <w:r w:rsidRPr="003538FB">
        <w:rPr>
          <w:spacing w:val="-8"/>
        </w:rPr>
        <w:t xml:space="preserve"> </w:t>
      </w:r>
      <w:r w:rsidRPr="003538FB">
        <w:t>engage</w:t>
      </w:r>
      <w:r w:rsidRPr="003538FB">
        <w:rPr>
          <w:spacing w:val="-6"/>
        </w:rPr>
        <w:t xml:space="preserve"> </w:t>
      </w:r>
      <w:r w:rsidRPr="003538FB">
        <w:t>in</w:t>
      </w:r>
      <w:r w:rsidRPr="003538FB">
        <w:rPr>
          <w:spacing w:val="-6"/>
        </w:rPr>
        <w:t xml:space="preserve"> </w:t>
      </w:r>
      <w:r w:rsidRPr="003538FB">
        <w:t>sexual</w:t>
      </w:r>
      <w:r w:rsidRPr="003538FB">
        <w:rPr>
          <w:spacing w:val="-6"/>
        </w:rPr>
        <w:t xml:space="preserve"> </w:t>
      </w:r>
      <w:r w:rsidRPr="003538FB">
        <w:t>intercourse</w:t>
      </w:r>
      <w:r w:rsidRPr="003538FB">
        <w:rPr>
          <w:spacing w:val="-6"/>
        </w:rPr>
        <w:t xml:space="preserve"> </w:t>
      </w:r>
      <w:r w:rsidRPr="003538FB">
        <w:t>or</w:t>
      </w:r>
      <w:r w:rsidRPr="003538FB">
        <w:rPr>
          <w:spacing w:val="-4"/>
        </w:rPr>
        <w:t xml:space="preserve"> </w:t>
      </w:r>
      <w:r w:rsidRPr="003538FB">
        <w:t>a sexual act without consent; sharing private sexual materials of another person without consent; kissing or touching inappropriately without consent; inappropriately showing sexual organs to another person; repeatedly contacting or following another person without good reason; making unwanted remarks of a sexual nature.</w:t>
      </w:r>
    </w:p>
    <w:p w14:paraId="7782F34B" w14:textId="77777777" w:rsidR="00C07C44" w:rsidRPr="003538FB" w:rsidRDefault="00414743">
      <w:pPr>
        <w:pStyle w:val="BodyText"/>
        <w:spacing w:before="120"/>
        <w:ind w:left="319" w:right="279"/>
        <w:jc w:val="both"/>
      </w:pPr>
      <w:r w:rsidRPr="003538FB">
        <w:t>For the avoidance of doubt, in this paragraph, ‘without consent’ includes purported consent obtained by force, intimidation, manipulation or coercion. Sexual harassment, that is any form of unwanted or persistent behaviour of a sexual nature.</w:t>
      </w:r>
    </w:p>
    <w:p w14:paraId="75BC80D9" w14:textId="77777777" w:rsidR="00C07C44" w:rsidRPr="003538FB" w:rsidRDefault="00C07C44">
      <w:pPr>
        <w:pStyle w:val="BodyText"/>
        <w:spacing w:before="10"/>
        <w:ind w:left="0"/>
        <w:rPr>
          <w:sz w:val="39"/>
        </w:rPr>
      </w:pPr>
    </w:p>
    <w:p w14:paraId="5BA807BB" w14:textId="77777777" w:rsidR="00C07C44" w:rsidRPr="003538FB" w:rsidRDefault="00414743">
      <w:pPr>
        <w:pStyle w:val="Heading6"/>
        <w:jc w:val="left"/>
      </w:pPr>
      <w:r w:rsidRPr="003538FB">
        <w:rPr>
          <w:spacing w:val="-2"/>
        </w:rPr>
        <w:t>Racism</w:t>
      </w:r>
    </w:p>
    <w:p w14:paraId="583D775C" w14:textId="77777777" w:rsidR="00C07C44" w:rsidRPr="003538FB" w:rsidRDefault="00414743">
      <w:pPr>
        <w:pStyle w:val="BodyText"/>
        <w:spacing w:before="116"/>
        <w:ind w:right="279"/>
        <w:jc w:val="both"/>
      </w:pPr>
      <w:r w:rsidRPr="003538FB">
        <w:t>The term 'racism' relates to discriminatory attitudes, beliefs, behaviour, distinctions, exclusions,</w:t>
      </w:r>
      <w:r w:rsidRPr="003538FB">
        <w:rPr>
          <w:spacing w:val="-6"/>
        </w:rPr>
        <w:t xml:space="preserve"> </w:t>
      </w:r>
      <w:proofErr w:type="gramStart"/>
      <w:r w:rsidRPr="003538FB">
        <w:t>restrictions</w:t>
      </w:r>
      <w:proofErr w:type="gramEnd"/>
      <w:r w:rsidRPr="003538FB">
        <w:rPr>
          <w:spacing w:val="-1"/>
        </w:rPr>
        <w:t xml:space="preserve"> </w:t>
      </w:r>
      <w:r w:rsidRPr="003538FB">
        <w:t>or</w:t>
      </w:r>
      <w:r w:rsidRPr="003538FB">
        <w:rPr>
          <w:spacing w:val="-5"/>
        </w:rPr>
        <w:t xml:space="preserve"> </w:t>
      </w:r>
      <w:r w:rsidRPr="003538FB">
        <w:t>preferences</w:t>
      </w:r>
      <w:r w:rsidRPr="003538FB">
        <w:rPr>
          <w:spacing w:val="-5"/>
        </w:rPr>
        <w:t xml:space="preserve"> </w:t>
      </w:r>
      <w:r w:rsidRPr="003538FB">
        <w:t>that</w:t>
      </w:r>
      <w:r w:rsidRPr="003538FB">
        <w:rPr>
          <w:spacing w:val="-5"/>
        </w:rPr>
        <w:t xml:space="preserve"> </w:t>
      </w:r>
      <w:r w:rsidRPr="003538FB">
        <w:t>are</w:t>
      </w:r>
      <w:r w:rsidRPr="003538FB">
        <w:rPr>
          <w:spacing w:val="-3"/>
        </w:rPr>
        <w:t xml:space="preserve"> </w:t>
      </w:r>
      <w:r w:rsidRPr="003538FB">
        <w:t>based</w:t>
      </w:r>
      <w:r w:rsidRPr="003538FB">
        <w:rPr>
          <w:spacing w:val="-2"/>
        </w:rPr>
        <w:t xml:space="preserve"> </w:t>
      </w:r>
      <w:r w:rsidRPr="003538FB">
        <w:t>on</w:t>
      </w:r>
      <w:r w:rsidRPr="003538FB">
        <w:rPr>
          <w:spacing w:val="-7"/>
        </w:rPr>
        <w:t xml:space="preserve"> </w:t>
      </w:r>
      <w:r w:rsidRPr="003538FB">
        <w:t>presumptions</w:t>
      </w:r>
      <w:r w:rsidRPr="003538FB">
        <w:rPr>
          <w:spacing w:val="-5"/>
        </w:rPr>
        <w:t xml:space="preserve"> </w:t>
      </w:r>
      <w:r w:rsidRPr="003538FB">
        <w:t>about</w:t>
      </w:r>
      <w:r w:rsidRPr="003538FB">
        <w:rPr>
          <w:spacing w:val="-5"/>
        </w:rPr>
        <w:t xml:space="preserve"> </w:t>
      </w:r>
      <w:r w:rsidRPr="003538FB">
        <w:t>a</w:t>
      </w:r>
      <w:r w:rsidRPr="003538FB">
        <w:rPr>
          <w:spacing w:val="-6"/>
        </w:rPr>
        <w:t xml:space="preserve"> </w:t>
      </w:r>
      <w:r w:rsidRPr="003538FB">
        <w:t>group</w:t>
      </w:r>
      <w:r w:rsidRPr="003538FB">
        <w:rPr>
          <w:spacing w:val="-2"/>
        </w:rPr>
        <w:t xml:space="preserve"> </w:t>
      </w:r>
      <w:r w:rsidRPr="003538FB">
        <w:t>or person's race. Racially based conduct that subjects a student or a staff member to discrimination</w:t>
      </w:r>
      <w:r w:rsidRPr="003538FB">
        <w:rPr>
          <w:spacing w:val="-15"/>
        </w:rPr>
        <w:t xml:space="preserve"> </w:t>
      </w:r>
      <w:r w:rsidRPr="003538FB">
        <w:t>on</w:t>
      </w:r>
      <w:r w:rsidRPr="003538FB">
        <w:rPr>
          <w:spacing w:val="-14"/>
        </w:rPr>
        <w:t xml:space="preserve"> </w:t>
      </w:r>
      <w:r w:rsidRPr="003538FB">
        <w:t>the</w:t>
      </w:r>
      <w:r w:rsidRPr="003538FB">
        <w:rPr>
          <w:spacing w:val="-14"/>
        </w:rPr>
        <w:t xml:space="preserve"> </w:t>
      </w:r>
      <w:r w:rsidRPr="003538FB">
        <w:t>basis</w:t>
      </w:r>
      <w:r w:rsidRPr="003538FB">
        <w:rPr>
          <w:spacing w:val="-15"/>
        </w:rPr>
        <w:t xml:space="preserve"> </w:t>
      </w:r>
      <w:r w:rsidRPr="003538FB">
        <w:t>of</w:t>
      </w:r>
      <w:r w:rsidRPr="003538FB">
        <w:rPr>
          <w:spacing w:val="-14"/>
        </w:rPr>
        <w:t xml:space="preserve"> </w:t>
      </w:r>
      <w:r w:rsidRPr="003538FB">
        <w:t>race</w:t>
      </w:r>
      <w:r w:rsidRPr="003538FB">
        <w:rPr>
          <w:spacing w:val="-14"/>
        </w:rPr>
        <w:t xml:space="preserve"> </w:t>
      </w:r>
      <w:r w:rsidRPr="003538FB">
        <w:t>or</w:t>
      </w:r>
      <w:r w:rsidRPr="003538FB">
        <w:rPr>
          <w:spacing w:val="-14"/>
        </w:rPr>
        <w:t xml:space="preserve"> </w:t>
      </w:r>
      <w:r w:rsidRPr="003538FB">
        <w:t>has</w:t>
      </w:r>
      <w:r w:rsidRPr="003538FB">
        <w:rPr>
          <w:spacing w:val="-15"/>
        </w:rPr>
        <w:t xml:space="preserve"> </w:t>
      </w:r>
      <w:r w:rsidRPr="003538FB">
        <w:t>the</w:t>
      </w:r>
      <w:r w:rsidRPr="003538FB">
        <w:rPr>
          <w:spacing w:val="-14"/>
        </w:rPr>
        <w:t xml:space="preserve"> </w:t>
      </w:r>
      <w:r w:rsidRPr="003538FB">
        <w:t>purpose</w:t>
      </w:r>
      <w:r w:rsidRPr="003538FB">
        <w:rPr>
          <w:spacing w:val="-14"/>
        </w:rPr>
        <w:t xml:space="preserve"> </w:t>
      </w:r>
      <w:r w:rsidRPr="003538FB">
        <w:t>or</w:t>
      </w:r>
      <w:r w:rsidRPr="003538FB">
        <w:rPr>
          <w:spacing w:val="-15"/>
        </w:rPr>
        <w:t xml:space="preserve"> </w:t>
      </w:r>
      <w:r w:rsidRPr="003538FB">
        <w:t>effect</w:t>
      </w:r>
      <w:r w:rsidRPr="003538FB">
        <w:rPr>
          <w:spacing w:val="-14"/>
        </w:rPr>
        <w:t xml:space="preserve"> </w:t>
      </w:r>
      <w:r w:rsidRPr="003538FB">
        <w:t>of</w:t>
      </w:r>
      <w:r w:rsidRPr="003538FB">
        <w:rPr>
          <w:spacing w:val="-14"/>
        </w:rPr>
        <w:t xml:space="preserve"> </w:t>
      </w:r>
      <w:r w:rsidRPr="003538FB">
        <w:t>substantially</w:t>
      </w:r>
      <w:r w:rsidRPr="003538FB">
        <w:rPr>
          <w:spacing w:val="-15"/>
        </w:rPr>
        <w:t xml:space="preserve"> </w:t>
      </w:r>
      <w:r w:rsidRPr="003538FB">
        <w:t>interfering with an individual's work or study performance or creating an intimidating, hostile or offensive work or study environment.</w:t>
      </w:r>
    </w:p>
    <w:p w14:paraId="4918E9E0" w14:textId="77777777" w:rsidR="00C07C44" w:rsidRPr="003538FB" w:rsidRDefault="00414743">
      <w:pPr>
        <w:pStyle w:val="BodyText"/>
        <w:spacing w:before="123"/>
        <w:ind w:right="277"/>
        <w:jc w:val="both"/>
      </w:pPr>
      <w:r w:rsidRPr="003538FB">
        <w:t>Racial</w:t>
      </w:r>
      <w:r w:rsidRPr="003538FB">
        <w:rPr>
          <w:spacing w:val="-7"/>
        </w:rPr>
        <w:t xml:space="preserve"> </w:t>
      </w:r>
      <w:r w:rsidRPr="003538FB">
        <w:t>harassment</w:t>
      </w:r>
      <w:r w:rsidRPr="003538FB">
        <w:rPr>
          <w:spacing w:val="-9"/>
        </w:rPr>
        <w:t xml:space="preserve"> </w:t>
      </w:r>
      <w:r w:rsidRPr="003538FB">
        <w:t>may</w:t>
      </w:r>
      <w:r w:rsidRPr="003538FB">
        <w:rPr>
          <w:spacing w:val="-7"/>
        </w:rPr>
        <w:t xml:space="preserve"> </w:t>
      </w:r>
      <w:r w:rsidRPr="003538FB">
        <w:t>include,</w:t>
      </w:r>
      <w:r w:rsidRPr="003538FB">
        <w:rPr>
          <w:spacing w:val="-10"/>
        </w:rPr>
        <w:t xml:space="preserve"> </w:t>
      </w:r>
      <w:r w:rsidRPr="003538FB">
        <w:t>but</w:t>
      </w:r>
      <w:r w:rsidRPr="003538FB">
        <w:rPr>
          <w:spacing w:val="-9"/>
        </w:rPr>
        <w:t xml:space="preserve"> </w:t>
      </w:r>
      <w:r w:rsidRPr="003538FB">
        <w:t>is</w:t>
      </w:r>
      <w:r w:rsidRPr="003538FB">
        <w:rPr>
          <w:spacing w:val="-9"/>
        </w:rPr>
        <w:t xml:space="preserve"> </w:t>
      </w:r>
      <w:r w:rsidRPr="003538FB">
        <w:t>not</w:t>
      </w:r>
      <w:r w:rsidRPr="003538FB">
        <w:rPr>
          <w:spacing w:val="-9"/>
        </w:rPr>
        <w:t xml:space="preserve"> </w:t>
      </w:r>
      <w:r w:rsidRPr="003538FB">
        <w:t>limited</w:t>
      </w:r>
      <w:r w:rsidRPr="003538FB">
        <w:rPr>
          <w:spacing w:val="-6"/>
        </w:rPr>
        <w:t xml:space="preserve"> </w:t>
      </w:r>
      <w:r w:rsidRPr="003538FB">
        <w:t>to</w:t>
      </w:r>
      <w:r w:rsidRPr="003538FB">
        <w:rPr>
          <w:spacing w:val="-5"/>
        </w:rPr>
        <w:t xml:space="preserve"> </w:t>
      </w:r>
      <w:r w:rsidRPr="003538FB">
        <w:t>the</w:t>
      </w:r>
      <w:r w:rsidRPr="003538FB">
        <w:rPr>
          <w:spacing w:val="-7"/>
        </w:rPr>
        <w:t xml:space="preserve"> </w:t>
      </w:r>
      <w:r w:rsidRPr="003538FB">
        <w:t>following:</w:t>
      </w:r>
      <w:r w:rsidRPr="003538FB">
        <w:rPr>
          <w:spacing w:val="-6"/>
        </w:rPr>
        <w:t xml:space="preserve"> </w:t>
      </w:r>
      <w:r w:rsidRPr="003538FB">
        <w:t>verbal</w:t>
      </w:r>
      <w:r w:rsidRPr="003538FB">
        <w:rPr>
          <w:spacing w:val="-7"/>
        </w:rPr>
        <w:t xml:space="preserve"> </w:t>
      </w:r>
      <w:r w:rsidRPr="003538FB">
        <w:t>or</w:t>
      </w:r>
      <w:r w:rsidRPr="003538FB">
        <w:rPr>
          <w:spacing w:val="-9"/>
        </w:rPr>
        <w:t xml:space="preserve"> </w:t>
      </w:r>
      <w:r w:rsidRPr="003538FB">
        <w:t>written</w:t>
      </w:r>
      <w:r w:rsidRPr="003538FB">
        <w:rPr>
          <w:spacing w:val="-7"/>
        </w:rPr>
        <w:t xml:space="preserve"> </w:t>
      </w:r>
      <w:r w:rsidRPr="003538FB">
        <w:t>racial slurs, epithets, jokes, comments or terms; repeated remarks to a person that contain racial, derogatory or demeaning implications; sabotage of work or projects when associated</w:t>
      </w:r>
      <w:r w:rsidRPr="003538FB">
        <w:rPr>
          <w:spacing w:val="-15"/>
        </w:rPr>
        <w:t xml:space="preserve"> </w:t>
      </w:r>
      <w:r w:rsidRPr="003538FB">
        <w:t>with</w:t>
      </w:r>
      <w:r w:rsidRPr="003538FB">
        <w:rPr>
          <w:spacing w:val="-14"/>
        </w:rPr>
        <w:t xml:space="preserve"> </w:t>
      </w:r>
      <w:r w:rsidRPr="003538FB">
        <w:t>other</w:t>
      </w:r>
      <w:r w:rsidRPr="003538FB">
        <w:rPr>
          <w:spacing w:val="-14"/>
        </w:rPr>
        <w:t xml:space="preserve"> </w:t>
      </w:r>
      <w:r w:rsidRPr="003538FB">
        <w:t>forms</w:t>
      </w:r>
      <w:r w:rsidRPr="003538FB">
        <w:rPr>
          <w:spacing w:val="-15"/>
        </w:rPr>
        <w:t xml:space="preserve"> </w:t>
      </w:r>
      <w:r w:rsidRPr="003538FB">
        <w:t>of</w:t>
      </w:r>
      <w:r w:rsidRPr="003538FB">
        <w:rPr>
          <w:spacing w:val="-14"/>
        </w:rPr>
        <w:t xml:space="preserve"> </w:t>
      </w:r>
      <w:r w:rsidRPr="003538FB">
        <w:t>racial</w:t>
      </w:r>
      <w:r w:rsidRPr="003538FB">
        <w:rPr>
          <w:spacing w:val="-14"/>
        </w:rPr>
        <w:t xml:space="preserve"> </w:t>
      </w:r>
      <w:r w:rsidRPr="003538FB">
        <w:t>harassment;</w:t>
      </w:r>
      <w:r w:rsidRPr="003538FB">
        <w:rPr>
          <w:spacing w:val="-14"/>
        </w:rPr>
        <w:t xml:space="preserve"> </w:t>
      </w:r>
      <w:r w:rsidRPr="003538FB">
        <w:t>racially</w:t>
      </w:r>
      <w:r w:rsidRPr="003538FB">
        <w:rPr>
          <w:spacing w:val="-15"/>
        </w:rPr>
        <w:t xml:space="preserve"> </w:t>
      </w:r>
      <w:r w:rsidRPr="003538FB">
        <w:t>oriented</w:t>
      </w:r>
      <w:r w:rsidRPr="003538FB">
        <w:rPr>
          <w:spacing w:val="-13"/>
        </w:rPr>
        <w:t xml:space="preserve"> </w:t>
      </w:r>
      <w:r w:rsidRPr="003538FB">
        <w:t>graffiti;</w:t>
      </w:r>
      <w:r w:rsidRPr="003538FB">
        <w:rPr>
          <w:spacing w:val="-13"/>
        </w:rPr>
        <w:t xml:space="preserve"> </w:t>
      </w:r>
      <w:r w:rsidRPr="003538FB">
        <w:t>verbal,</w:t>
      </w:r>
      <w:r w:rsidRPr="003538FB">
        <w:rPr>
          <w:spacing w:val="-15"/>
        </w:rPr>
        <w:t xml:space="preserve"> </w:t>
      </w:r>
      <w:r w:rsidRPr="003538FB">
        <w:t>written, or</w:t>
      </w:r>
      <w:r w:rsidRPr="003538FB">
        <w:rPr>
          <w:spacing w:val="-15"/>
        </w:rPr>
        <w:t xml:space="preserve"> </w:t>
      </w:r>
      <w:r w:rsidRPr="003538FB">
        <w:t>physical</w:t>
      </w:r>
      <w:r w:rsidRPr="003538FB">
        <w:rPr>
          <w:spacing w:val="-14"/>
        </w:rPr>
        <w:t xml:space="preserve"> </w:t>
      </w:r>
      <w:r w:rsidRPr="003538FB">
        <w:t>expressions</w:t>
      </w:r>
      <w:r w:rsidRPr="003538FB">
        <w:rPr>
          <w:spacing w:val="-14"/>
        </w:rPr>
        <w:t xml:space="preserve"> </w:t>
      </w:r>
      <w:r w:rsidRPr="003538FB">
        <w:t>of</w:t>
      </w:r>
      <w:r w:rsidRPr="003538FB">
        <w:rPr>
          <w:spacing w:val="-15"/>
        </w:rPr>
        <w:t xml:space="preserve"> </w:t>
      </w:r>
      <w:r w:rsidRPr="003538FB">
        <w:t>hatred</w:t>
      </w:r>
      <w:r w:rsidRPr="003538FB">
        <w:rPr>
          <w:spacing w:val="-14"/>
        </w:rPr>
        <w:t xml:space="preserve"> </w:t>
      </w:r>
      <w:r w:rsidRPr="003538FB">
        <w:t>due</w:t>
      </w:r>
      <w:r w:rsidRPr="003538FB">
        <w:rPr>
          <w:spacing w:val="-14"/>
        </w:rPr>
        <w:t xml:space="preserve"> </w:t>
      </w:r>
      <w:r w:rsidRPr="003538FB">
        <w:t>to</w:t>
      </w:r>
      <w:r w:rsidRPr="003538FB">
        <w:rPr>
          <w:spacing w:val="-14"/>
        </w:rPr>
        <w:t xml:space="preserve"> </w:t>
      </w:r>
      <w:r w:rsidRPr="003538FB">
        <w:t>race;</w:t>
      </w:r>
      <w:r w:rsidRPr="003538FB">
        <w:rPr>
          <w:spacing w:val="-15"/>
        </w:rPr>
        <w:t xml:space="preserve"> </w:t>
      </w:r>
      <w:r w:rsidRPr="003538FB">
        <w:t>display</w:t>
      </w:r>
      <w:r w:rsidRPr="003538FB">
        <w:rPr>
          <w:spacing w:val="-14"/>
        </w:rPr>
        <w:t xml:space="preserve"> </w:t>
      </w:r>
      <w:r w:rsidRPr="003538FB">
        <w:t>or</w:t>
      </w:r>
      <w:r w:rsidRPr="003538FB">
        <w:rPr>
          <w:spacing w:val="-14"/>
        </w:rPr>
        <w:t xml:space="preserve"> </w:t>
      </w:r>
      <w:r w:rsidRPr="003538FB">
        <w:t>distribution</w:t>
      </w:r>
      <w:r w:rsidRPr="003538FB">
        <w:rPr>
          <w:spacing w:val="-15"/>
        </w:rPr>
        <w:t xml:space="preserve"> </w:t>
      </w:r>
      <w:r w:rsidRPr="003538FB">
        <w:t>of</w:t>
      </w:r>
      <w:r w:rsidRPr="003538FB">
        <w:rPr>
          <w:spacing w:val="-14"/>
        </w:rPr>
        <w:t xml:space="preserve"> </w:t>
      </w:r>
      <w:r w:rsidRPr="003538FB">
        <w:t>racially</w:t>
      </w:r>
      <w:r w:rsidRPr="003538FB">
        <w:rPr>
          <w:spacing w:val="-14"/>
        </w:rPr>
        <w:t xml:space="preserve"> </w:t>
      </w:r>
      <w:r w:rsidRPr="003538FB">
        <w:t>oppressive or demeaning objects, pictures, literature, magazines, cartoons, posters or images; harassment</w:t>
      </w:r>
      <w:r w:rsidRPr="003538FB">
        <w:rPr>
          <w:spacing w:val="-9"/>
        </w:rPr>
        <w:t xml:space="preserve"> </w:t>
      </w:r>
      <w:r w:rsidRPr="003538FB">
        <w:t>involving</w:t>
      </w:r>
      <w:r w:rsidRPr="003538FB">
        <w:rPr>
          <w:spacing w:val="-8"/>
        </w:rPr>
        <w:t xml:space="preserve"> </w:t>
      </w:r>
      <w:r w:rsidRPr="003538FB">
        <w:t>objects</w:t>
      </w:r>
      <w:r w:rsidRPr="003538FB">
        <w:rPr>
          <w:spacing w:val="-9"/>
        </w:rPr>
        <w:t xml:space="preserve"> </w:t>
      </w:r>
      <w:r w:rsidRPr="003538FB">
        <w:t>or</w:t>
      </w:r>
      <w:r w:rsidRPr="003538FB">
        <w:rPr>
          <w:spacing w:val="-5"/>
        </w:rPr>
        <w:t xml:space="preserve"> </w:t>
      </w:r>
      <w:r w:rsidRPr="003538FB">
        <w:t>items</w:t>
      </w:r>
      <w:r w:rsidRPr="003538FB">
        <w:rPr>
          <w:spacing w:val="-5"/>
        </w:rPr>
        <w:t xml:space="preserve"> </w:t>
      </w:r>
      <w:r w:rsidRPr="003538FB">
        <w:t>historically</w:t>
      </w:r>
      <w:r w:rsidRPr="003538FB">
        <w:rPr>
          <w:spacing w:val="-7"/>
        </w:rPr>
        <w:t xml:space="preserve"> </w:t>
      </w:r>
      <w:r w:rsidRPr="003538FB">
        <w:t>or</w:t>
      </w:r>
      <w:r w:rsidRPr="003538FB">
        <w:rPr>
          <w:spacing w:val="-5"/>
        </w:rPr>
        <w:t xml:space="preserve"> </w:t>
      </w:r>
      <w:r w:rsidRPr="003538FB">
        <w:t>stereotypically</w:t>
      </w:r>
      <w:r w:rsidRPr="003538FB">
        <w:rPr>
          <w:spacing w:val="-6"/>
        </w:rPr>
        <w:t xml:space="preserve"> </w:t>
      </w:r>
      <w:r w:rsidRPr="003538FB">
        <w:t>associated</w:t>
      </w:r>
      <w:r w:rsidRPr="003538FB">
        <w:rPr>
          <w:spacing w:val="-2"/>
        </w:rPr>
        <w:t xml:space="preserve"> </w:t>
      </w:r>
      <w:r w:rsidRPr="003538FB">
        <w:t>with</w:t>
      </w:r>
      <w:r w:rsidRPr="003538FB">
        <w:rPr>
          <w:spacing w:val="-7"/>
        </w:rPr>
        <w:t xml:space="preserve"> </w:t>
      </w:r>
      <w:r w:rsidRPr="003538FB">
        <w:t xml:space="preserve">race; </w:t>
      </w:r>
      <w:r w:rsidRPr="003538FB">
        <w:rPr>
          <w:spacing w:val="-2"/>
        </w:rPr>
        <w:t>unwelcome</w:t>
      </w:r>
      <w:r w:rsidRPr="003538FB">
        <w:rPr>
          <w:spacing w:val="-6"/>
        </w:rPr>
        <w:t xml:space="preserve"> </w:t>
      </w:r>
      <w:r w:rsidRPr="003538FB">
        <w:rPr>
          <w:spacing w:val="-2"/>
        </w:rPr>
        <w:t>physical</w:t>
      </w:r>
      <w:r w:rsidRPr="003538FB">
        <w:rPr>
          <w:spacing w:val="-6"/>
        </w:rPr>
        <w:t xml:space="preserve"> </w:t>
      </w:r>
      <w:r w:rsidRPr="003538FB">
        <w:rPr>
          <w:spacing w:val="-2"/>
        </w:rPr>
        <w:t>contact,</w:t>
      </w:r>
      <w:r w:rsidRPr="003538FB">
        <w:rPr>
          <w:spacing w:val="-5"/>
        </w:rPr>
        <w:t xml:space="preserve"> </w:t>
      </w:r>
      <w:r w:rsidRPr="003538FB">
        <w:rPr>
          <w:spacing w:val="-2"/>
        </w:rPr>
        <w:t>close</w:t>
      </w:r>
      <w:r w:rsidRPr="003538FB">
        <w:rPr>
          <w:spacing w:val="-6"/>
        </w:rPr>
        <w:t xml:space="preserve"> </w:t>
      </w:r>
      <w:r w:rsidRPr="003538FB">
        <w:rPr>
          <w:spacing w:val="-2"/>
        </w:rPr>
        <w:t>physical</w:t>
      </w:r>
      <w:r w:rsidRPr="003538FB">
        <w:rPr>
          <w:spacing w:val="-6"/>
        </w:rPr>
        <w:t xml:space="preserve"> </w:t>
      </w:r>
      <w:r w:rsidRPr="003538FB">
        <w:rPr>
          <w:spacing w:val="-2"/>
        </w:rPr>
        <w:t>proximity or</w:t>
      </w:r>
      <w:r w:rsidRPr="003538FB">
        <w:rPr>
          <w:spacing w:val="-3"/>
        </w:rPr>
        <w:t xml:space="preserve"> </w:t>
      </w:r>
      <w:r w:rsidRPr="003538FB">
        <w:rPr>
          <w:spacing w:val="-2"/>
        </w:rPr>
        <w:t>looks</w:t>
      </w:r>
      <w:r w:rsidRPr="003538FB">
        <w:rPr>
          <w:spacing w:val="-3"/>
        </w:rPr>
        <w:t xml:space="preserve"> </w:t>
      </w:r>
      <w:r w:rsidRPr="003538FB">
        <w:rPr>
          <w:spacing w:val="-2"/>
        </w:rPr>
        <w:t>when</w:t>
      </w:r>
      <w:r w:rsidRPr="003538FB">
        <w:rPr>
          <w:spacing w:val="-6"/>
        </w:rPr>
        <w:t xml:space="preserve"> </w:t>
      </w:r>
      <w:r w:rsidRPr="003538FB">
        <w:rPr>
          <w:spacing w:val="-2"/>
        </w:rPr>
        <w:t>associated with</w:t>
      </w:r>
      <w:r w:rsidRPr="003538FB">
        <w:rPr>
          <w:spacing w:val="-6"/>
        </w:rPr>
        <w:t xml:space="preserve"> </w:t>
      </w:r>
      <w:r w:rsidRPr="003538FB">
        <w:rPr>
          <w:spacing w:val="-2"/>
        </w:rPr>
        <w:t xml:space="preserve">other </w:t>
      </w:r>
      <w:r w:rsidRPr="003538FB">
        <w:t>forms of racial harassment.</w:t>
      </w:r>
    </w:p>
    <w:p w14:paraId="5BD10DF7" w14:textId="77777777" w:rsidR="00C07C44" w:rsidRPr="003538FB" w:rsidRDefault="00C07C44">
      <w:pPr>
        <w:pStyle w:val="BodyText"/>
        <w:spacing w:before="9"/>
        <w:ind w:left="0"/>
        <w:rPr>
          <w:sz w:val="39"/>
        </w:rPr>
      </w:pPr>
    </w:p>
    <w:p w14:paraId="7E11A387" w14:textId="77777777" w:rsidR="00C07C44" w:rsidRPr="003538FB" w:rsidRDefault="00414743">
      <w:pPr>
        <w:pStyle w:val="Heading6"/>
      </w:pPr>
      <w:r w:rsidRPr="003538FB">
        <w:t>Hate</w:t>
      </w:r>
      <w:r w:rsidRPr="003538FB">
        <w:rPr>
          <w:spacing w:val="-7"/>
        </w:rPr>
        <w:t xml:space="preserve"> </w:t>
      </w:r>
      <w:r w:rsidRPr="003538FB">
        <w:rPr>
          <w:spacing w:val="-2"/>
        </w:rPr>
        <w:t>Incidents</w:t>
      </w:r>
    </w:p>
    <w:p w14:paraId="05BB7A57" w14:textId="77777777" w:rsidR="00C07C44" w:rsidRPr="003538FB" w:rsidRDefault="00414743">
      <w:pPr>
        <w:pStyle w:val="BodyText"/>
        <w:spacing w:before="120"/>
        <w:ind w:right="281"/>
        <w:jc w:val="both"/>
      </w:pPr>
      <w:r w:rsidRPr="003538FB">
        <w:t>Hate</w:t>
      </w:r>
      <w:r w:rsidRPr="003538FB">
        <w:rPr>
          <w:spacing w:val="-15"/>
        </w:rPr>
        <w:t xml:space="preserve"> </w:t>
      </w:r>
      <w:r w:rsidRPr="003538FB">
        <w:t>incidents</w:t>
      </w:r>
      <w:r w:rsidRPr="003538FB">
        <w:rPr>
          <w:spacing w:val="-14"/>
        </w:rPr>
        <w:t xml:space="preserve"> </w:t>
      </w:r>
      <w:r w:rsidRPr="003538FB">
        <w:t>and</w:t>
      </w:r>
      <w:r w:rsidRPr="003538FB">
        <w:rPr>
          <w:spacing w:val="-14"/>
        </w:rPr>
        <w:t xml:space="preserve"> </w:t>
      </w:r>
      <w:r w:rsidRPr="003538FB">
        <w:t>hate</w:t>
      </w:r>
      <w:r w:rsidRPr="003538FB">
        <w:rPr>
          <w:spacing w:val="-15"/>
        </w:rPr>
        <w:t xml:space="preserve"> </w:t>
      </w:r>
      <w:r w:rsidRPr="003538FB">
        <w:t>crime</w:t>
      </w:r>
      <w:r w:rsidRPr="003538FB">
        <w:rPr>
          <w:spacing w:val="-14"/>
        </w:rPr>
        <w:t xml:space="preserve"> </w:t>
      </w:r>
      <w:r w:rsidRPr="003538FB">
        <w:t>are</w:t>
      </w:r>
      <w:r w:rsidRPr="003538FB">
        <w:rPr>
          <w:spacing w:val="-14"/>
        </w:rPr>
        <w:t xml:space="preserve"> </w:t>
      </w:r>
      <w:r w:rsidRPr="003538FB">
        <w:t>acts</w:t>
      </w:r>
      <w:r w:rsidRPr="003538FB">
        <w:rPr>
          <w:spacing w:val="-14"/>
        </w:rPr>
        <w:t xml:space="preserve"> </w:t>
      </w:r>
      <w:r w:rsidRPr="003538FB">
        <w:t>of</w:t>
      </w:r>
      <w:r w:rsidRPr="003538FB">
        <w:rPr>
          <w:spacing w:val="-15"/>
        </w:rPr>
        <w:t xml:space="preserve"> </w:t>
      </w:r>
      <w:r w:rsidRPr="003538FB">
        <w:t>violence</w:t>
      </w:r>
      <w:r w:rsidRPr="003538FB">
        <w:rPr>
          <w:spacing w:val="-14"/>
        </w:rPr>
        <w:t xml:space="preserve"> </w:t>
      </w:r>
      <w:r w:rsidRPr="003538FB">
        <w:t>or</w:t>
      </w:r>
      <w:r w:rsidRPr="003538FB">
        <w:rPr>
          <w:spacing w:val="-14"/>
        </w:rPr>
        <w:t xml:space="preserve"> </w:t>
      </w:r>
      <w:r w:rsidRPr="003538FB">
        <w:t>hostility</w:t>
      </w:r>
      <w:r w:rsidRPr="003538FB">
        <w:rPr>
          <w:spacing w:val="-15"/>
        </w:rPr>
        <w:t xml:space="preserve"> </w:t>
      </w:r>
      <w:r w:rsidRPr="003538FB">
        <w:t>against</w:t>
      </w:r>
      <w:r w:rsidRPr="003538FB">
        <w:rPr>
          <w:spacing w:val="-14"/>
        </w:rPr>
        <w:t xml:space="preserve"> </w:t>
      </w:r>
      <w:r w:rsidRPr="003538FB">
        <w:t>a</w:t>
      </w:r>
      <w:r w:rsidRPr="003538FB">
        <w:rPr>
          <w:spacing w:val="-14"/>
        </w:rPr>
        <w:t xml:space="preserve"> </w:t>
      </w:r>
      <w:r w:rsidRPr="003538FB">
        <w:t>person</w:t>
      </w:r>
      <w:r w:rsidRPr="003538FB">
        <w:rPr>
          <w:spacing w:val="-15"/>
        </w:rPr>
        <w:t xml:space="preserve"> </w:t>
      </w:r>
      <w:r w:rsidRPr="003538FB">
        <w:t>or</w:t>
      </w:r>
      <w:r w:rsidRPr="003538FB">
        <w:rPr>
          <w:spacing w:val="-14"/>
        </w:rPr>
        <w:t xml:space="preserve"> </w:t>
      </w:r>
      <w:r w:rsidRPr="003538FB">
        <w:t xml:space="preserve">property that is motivated by hostility or prejudice towards a person due to a particular characteristic. This could be a disability, race or ethnicity, religion or belief, sexual orientation, transgender </w:t>
      </w:r>
      <w:proofErr w:type="gramStart"/>
      <w:r w:rsidRPr="003538FB">
        <w:t>identity</w:t>
      </w:r>
      <w:proofErr w:type="gramEnd"/>
      <w:r w:rsidRPr="003538FB">
        <w:t xml:space="preserve"> or an alternative sub-culture hate crime.</w:t>
      </w:r>
    </w:p>
    <w:p w14:paraId="04511EAC" w14:textId="77777777" w:rsidR="00C07C44" w:rsidRPr="003538FB" w:rsidRDefault="00414743">
      <w:pPr>
        <w:pStyle w:val="BodyText"/>
        <w:spacing w:before="118"/>
        <w:ind w:right="280"/>
        <w:jc w:val="both"/>
      </w:pPr>
      <w:r w:rsidRPr="003538FB">
        <w:t>Hate incidents can take many forms: verbal abuse like name-calling and offensive jokes, harassment,</w:t>
      </w:r>
      <w:r w:rsidRPr="003538FB">
        <w:rPr>
          <w:spacing w:val="-1"/>
        </w:rPr>
        <w:t xml:space="preserve"> </w:t>
      </w:r>
      <w:r w:rsidRPr="003538FB">
        <w:t>bullying or</w:t>
      </w:r>
      <w:r w:rsidRPr="003538FB">
        <w:rPr>
          <w:spacing w:val="-1"/>
        </w:rPr>
        <w:t xml:space="preserve"> </w:t>
      </w:r>
      <w:r w:rsidRPr="003538FB">
        <w:t>intimidation,</w:t>
      </w:r>
      <w:r w:rsidRPr="003538FB">
        <w:rPr>
          <w:spacing w:val="-1"/>
        </w:rPr>
        <w:t xml:space="preserve"> </w:t>
      </w:r>
      <w:r w:rsidRPr="003538FB">
        <w:t>physical attacks,</w:t>
      </w:r>
      <w:r w:rsidRPr="003538FB">
        <w:rPr>
          <w:spacing w:val="-2"/>
        </w:rPr>
        <w:t xml:space="preserve"> </w:t>
      </w:r>
      <w:r w:rsidRPr="003538FB">
        <w:t>threats of violence,</w:t>
      </w:r>
      <w:r w:rsidRPr="003538FB">
        <w:rPr>
          <w:spacing w:val="-2"/>
        </w:rPr>
        <w:t xml:space="preserve"> </w:t>
      </w:r>
      <w:r w:rsidRPr="003538FB">
        <w:t>on line abuse.</w:t>
      </w:r>
    </w:p>
    <w:p w14:paraId="37124F67" w14:textId="77777777" w:rsidR="00C07C44" w:rsidRPr="003538FB" w:rsidRDefault="00C07C44">
      <w:pPr>
        <w:jc w:val="both"/>
        <w:sectPr w:rsidR="00C07C44" w:rsidRPr="003538FB">
          <w:pgSz w:w="11910" w:h="16840"/>
          <w:pgMar w:top="1340" w:right="1160" w:bottom="1800" w:left="1120" w:header="0" w:footer="1619" w:gutter="0"/>
          <w:cols w:space="720"/>
        </w:sectPr>
      </w:pPr>
    </w:p>
    <w:p w14:paraId="547CEE9E" w14:textId="77777777" w:rsidR="00C07C44" w:rsidRPr="003538FB" w:rsidRDefault="00414743">
      <w:pPr>
        <w:pStyle w:val="Heading6"/>
        <w:spacing w:before="85"/>
      </w:pPr>
      <w:r w:rsidRPr="003538FB">
        <w:lastRenderedPageBreak/>
        <w:t>Social</w:t>
      </w:r>
      <w:r w:rsidRPr="003538FB">
        <w:rPr>
          <w:spacing w:val="-4"/>
        </w:rPr>
        <w:t xml:space="preserve"> </w:t>
      </w:r>
      <w:r w:rsidRPr="003538FB">
        <w:t>Media</w:t>
      </w:r>
      <w:r w:rsidRPr="003538FB">
        <w:rPr>
          <w:spacing w:val="-4"/>
        </w:rPr>
        <w:t xml:space="preserve"> </w:t>
      </w:r>
      <w:r w:rsidRPr="003538FB">
        <w:t>and</w:t>
      </w:r>
      <w:r w:rsidRPr="003538FB">
        <w:rPr>
          <w:spacing w:val="-3"/>
        </w:rPr>
        <w:t xml:space="preserve"> </w:t>
      </w:r>
      <w:r w:rsidRPr="003538FB">
        <w:t>Online</w:t>
      </w:r>
      <w:r w:rsidRPr="003538FB">
        <w:rPr>
          <w:spacing w:val="-5"/>
        </w:rPr>
        <w:t xml:space="preserve"> </w:t>
      </w:r>
      <w:r w:rsidRPr="003538FB">
        <w:rPr>
          <w:spacing w:val="-2"/>
        </w:rPr>
        <w:t>Behaviour</w:t>
      </w:r>
    </w:p>
    <w:p w14:paraId="57DB192F" w14:textId="77777777" w:rsidR="00C07C44" w:rsidRPr="003538FB" w:rsidRDefault="00414743">
      <w:pPr>
        <w:pStyle w:val="BodyText"/>
        <w:spacing w:before="120"/>
        <w:ind w:left="319" w:right="274"/>
        <w:jc w:val="both"/>
      </w:pPr>
      <w:r w:rsidRPr="003538FB">
        <w:t>All</w:t>
      </w:r>
      <w:r w:rsidRPr="003538FB">
        <w:rPr>
          <w:spacing w:val="-6"/>
        </w:rPr>
        <w:t xml:space="preserve"> </w:t>
      </w:r>
      <w:r w:rsidRPr="003538FB">
        <w:t>students</w:t>
      </w:r>
      <w:r w:rsidRPr="003538FB">
        <w:rPr>
          <w:spacing w:val="-8"/>
        </w:rPr>
        <w:t xml:space="preserve"> </w:t>
      </w:r>
      <w:r w:rsidRPr="003538FB">
        <w:t>have</w:t>
      </w:r>
      <w:r w:rsidRPr="003538FB">
        <w:rPr>
          <w:spacing w:val="-6"/>
        </w:rPr>
        <w:t xml:space="preserve"> </w:t>
      </w:r>
      <w:r w:rsidRPr="003538FB">
        <w:t>a</w:t>
      </w:r>
      <w:r w:rsidRPr="003538FB">
        <w:rPr>
          <w:spacing w:val="-5"/>
        </w:rPr>
        <w:t xml:space="preserve"> </w:t>
      </w:r>
      <w:r w:rsidRPr="003538FB">
        <w:t>responsibility</w:t>
      </w:r>
      <w:r w:rsidRPr="003538FB">
        <w:rPr>
          <w:spacing w:val="-5"/>
        </w:rPr>
        <w:t xml:space="preserve"> </w:t>
      </w:r>
      <w:r w:rsidRPr="003538FB">
        <w:t>to</w:t>
      </w:r>
      <w:r w:rsidRPr="003538FB">
        <w:rPr>
          <w:spacing w:val="-8"/>
        </w:rPr>
        <w:t xml:space="preserve"> </w:t>
      </w:r>
      <w:r w:rsidRPr="003538FB">
        <w:t>conduct</w:t>
      </w:r>
      <w:r w:rsidRPr="003538FB">
        <w:rPr>
          <w:spacing w:val="-8"/>
        </w:rPr>
        <w:t xml:space="preserve"> </w:t>
      </w:r>
      <w:r w:rsidRPr="003538FB">
        <w:t>themselves</w:t>
      </w:r>
      <w:r w:rsidRPr="003538FB">
        <w:rPr>
          <w:spacing w:val="-8"/>
        </w:rPr>
        <w:t xml:space="preserve"> </w:t>
      </w:r>
      <w:r w:rsidRPr="003538FB">
        <w:t>in</w:t>
      </w:r>
      <w:r w:rsidRPr="003538FB">
        <w:rPr>
          <w:spacing w:val="-6"/>
        </w:rPr>
        <w:t xml:space="preserve"> </w:t>
      </w:r>
      <w:r w:rsidRPr="003538FB">
        <w:t>a</w:t>
      </w:r>
      <w:r w:rsidRPr="003538FB">
        <w:rPr>
          <w:spacing w:val="-5"/>
        </w:rPr>
        <w:t xml:space="preserve"> </w:t>
      </w:r>
      <w:r w:rsidRPr="003538FB">
        <w:t>professional,</w:t>
      </w:r>
      <w:r w:rsidRPr="003538FB">
        <w:rPr>
          <w:spacing w:val="-9"/>
        </w:rPr>
        <w:t xml:space="preserve"> </w:t>
      </w:r>
      <w:proofErr w:type="gramStart"/>
      <w:r w:rsidRPr="003538FB">
        <w:t>courteous</w:t>
      </w:r>
      <w:proofErr w:type="gramEnd"/>
      <w:r w:rsidRPr="003538FB">
        <w:rPr>
          <w:spacing w:val="-8"/>
        </w:rPr>
        <w:t xml:space="preserve"> </w:t>
      </w:r>
      <w:r w:rsidRPr="003538FB">
        <w:t>and inclusive</w:t>
      </w:r>
      <w:r w:rsidRPr="003538FB">
        <w:rPr>
          <w:spacing w:val="-7"/>
        </w:rPr>
        <w:t xml:space="preserve"> </w:t>
      </w:r>
      <w:r w:rsidRPr="003538FB">
        <w:t>manner</w:t>
      </w:r>
      <w:r w:rsidRPr="003538FB">
        <w:rPr>
          <w:spacing w:val="-9"/>
        </w:rPr>
        <w:t xml:space="preserve"> </w:t>
      </w:r>
      <w:r w:rsidRPr="003538FB">
        <w:t>-</w:t>
      </w:r>
      <w:r w:rsidRPr="003538FB">
        <w:rPr>
          <w:spacing w:val="-7"/>
        </w:rPr>
        <w:t xml:space="preserve"> </w:t>
      </w:r>
      <w:r w:rsidRPr="003538FB">
        <w:t>this</w:t>
      </w:r>
      <w:r w:rsidRPr="003538FB">
        <w:rPr>
          <w:spacing w:val="-9"/>
        </w:rPr>
        <w:t xml:space="preserve"> </w:t>
      </w:r>
      <w:r w:rsidRPr="003538FB">
        <w:t>includes</w:t>
      </w:r>
      <w:r w:rsidRPr="003538FB">
        <w:rPr>
          <w:spacing w:val="-13"/>
        </w:rPr>
        <w:t xml:space="preserve"> </w:t>
      </w:r>
      <w:r w:rsidRPr="003538FB">
        <w:t>all</w:t>
      </w:r>
      <w:r w:rsidRPr="003538FB">
        <w:rPr>
          <w:spacing w:val="-7"/>
        </w:rPr>
        <w:t xml:space="preserve"> </w:t>
      </w:r>
      <w:r w:rsidRPr="003538FB">
        <w:t>online</w:t>
      </w:r>
      <w:r w:rsidRPr="003538FB">
        <w:rPr>
          <w:spacing w:val="-7"/>
        </w:rPr>
        <w:t xml:space="preserve"> </w:t>
      </w:r>
      <w:r w:rsidRPr="003538FB">
        <w:t>and</w:t>
      </w:r>
      <w:r w:rsidRPr="003538FB">
        <w:rPr>
          <w:spacing w:val="-10"/>
        </w:rPr>
        <w:t xml:space="preserve"> </w:t>
      </w:r>
      <w:r w:rsidRPr="003538FB">
        <w:t>virtual</w:t>
      </w:r>
      <w:r w:rsidRPr="003538FB">
        <w:rPr>
          <w:spacing w:val="-7"/>
        </w:rPr>
        <w:t xml:space="preserve"> </w:t>
      </w:r>
      <w:r w:rsidRPr="003538FB">
        <w:t>spaces</w:t>
      </w:r>
      <w:r w:rsidRPr="003538FB">
        <w:rPr>
          <w:spacing w:val="-9"/>
        </w:rPr>
        <w:t xml:space="preserve"> </w:t>
      </w:r>
      <w:r w:rsidRPr="003538FB">
        <w:t>and</w:t>
      </w:r>
      <w:r w:rsidRPr="003538FB">
        <w:rPr>
          <w:spacing w:val="-6"/>
        </w:rPr>
        <w:t xml:space="preserve"> </w:t>
      </w:r>
      <w:r w:rsidRPr="003538FB">
        <w:t>all</w:t>
      </w:r>
      <w:r w:rsidRPr="003538FB">
        <w:rPr>
          <w:spacing w:val="-7"/>
        </w:rPr>
        <w:t xml:space="preserve"> </w:t>
      </w:r>
      <w:r w:rsidRPr="003538FB">
        <w:t>types</w:t>
      </w:r>
      <w:r w:rsidRPr="003538FB">
        <w:rPr>
          <w:spacing w:val="-9"/>
        </w:rPr>
        <w:t xml:space="preserve"> </w:t>
      </w:r>
      <w:r w:rsidRPr="003538FB">
        <w:t>of</w:t>
      </w:r>
      <w:r w:rsidRPr="003538FB">
        <w:rPr>
          <w:spacing w:val="-6"/>
        </w:rPr>
        <w:t xml:space="preserve"> </w:t>
      </w:r>
      <w:r w:rsidRPr="003538FB">
        <w:t>social</w:t>
      </w:r>
      <w:r w:rsidRPr="003538FB">
        <w:rPr>
          <w:spacing w:val="-7"/>
        </w:rPr>
        <w:t xml:space="preserve"> </w:t>
      </w:r>
      <w:r w:rsidRPr="003538FB">
        <w:t>media.</w:t>
      </w:r>
    </w:p>
    <w:p w14:paraId="0B620E99" w14:textId="77777777" w:rsidR="00C07C44" w:rsidRPr="003538FB" w:rsidRDefault="00414743">
      <w:pPr>
        <w:pStyle w:val="BodyText"/>
        <w:spacing w:before="123" w:line="237" w:lineRule="auto"/>
        <w:ind w:right="275"/>
        <w:jc w:val="both"/>
      </w:pPr>
      <w:r w:rsidRPr="003538FB">
        <w:t>Central will not tolerate online bullying or other activities (such as posting indecent or offensive</w:t>
      </w:r>
      <w:r w:rsidRPr="003538FB">
        <w:rPr>
          <w:spacing w:val="-3"/>
        </w:rPr>
        <w:t xml:space="preserve"> </w:t>
      </w:r>
      <w:r w:rsidRPr="003538FB">
        <w:t>content)</w:t>
      </w:r>
      <w:r w:rsidRPr="003538FB">
        <w:rPr>
          <w:spacing w:val="-2"/>
        </w:rPr>
        <w:t xml:space="preserve"> </w:t>
      </w:r>
      <w:r w:rsidRPr="003538FB">
        <w:t>undertaken on the internet</w:t>
      </w:r>
      <w:r w:rsidRPr="003538FB">
        <w:rPr>
          <w:spacing w:val="-2"/>
        </w:rPr>
        <w:t xml:space="preserve"> </w:t>
      </w:r>
      <w:r w:rsidRPr="003538FB">
        <w:t>that</w:t>
      </w:r>
      <w:r w:rsidRPr="003538FB">
        <w:rPr>
          <w:spacing w:val="-2"/>
        </w:rPr>
        <w:t xml:space="preserve"> </w:t>
      </w:r>
      <w:r w:rsidRPr="003538FB">
        <w:t>have a</w:t>
      </w:r>
      <w:r w:rsidRPr="003538FB">
        <w:rPr>
          <w:spacing w:val="-3"/>
        </w:rPr>
        <w:t xml:space="preserve"> </w:t>
      </w:r>
      <w:r w:rsidRPr="003538FB">
        <w:t>damaging</w:t>
      </w:r>
      <w:r w:rsidRPr="003538FB">
        <w:rPr>
          <w:spacing w:val="-1"/>
        </w:rPr>
        <w:t xml:space="preserve"> </w:t>
      </w:r>
      <w:r w:rsidRPr="003538FB">
        <w:t>or</w:t>
      </w:r>
      <w:r w:rsidRPr="003538FB">
        <w:rPr>
          <w:spacing w:val="-2"/>
        </w:rPr>
        <w:t xml:space="preserve"> </w:t>
      </w:r>
      <w:r w:rsidRPr="003538FB">
        <w:t>pernicious</w:t>
      </w:r>
      <w:r w:rsidRPr="003538FB">
        <w:rPr>
          <w:spacing w:val="-1"/>
        </w:rPr>
        <w:t xml:space="preserve"> </w:t>
      </w:r>
      <w:r w:rsidRPr="003538FB">
        <w:t>effect on other individuals or on the School.</w:t>
      </w:r>
    </w:p>
    <w:p w14:paraId="4BD6B3FC" w14:textId="77777777" w:rsidR="00C07C44" w:rsidRPr="003538FB" w:rsidRDefault="00414743">
      <w:pPr>
        <w:pStyle w:val="BodyText"/>
        <w:spacing w:before="124"/>
        <w:ind w:right="276"/>
        <w:jc w:val="both"/>
      </w:pPr>
      <w:r w:rsidRPr="003538FB">
        <w:t>Any</w:t>
      </w:r>
      <w:r w:rsidRPr="003538FB">
        <w:rPr>
          <w:spacing w:val="-6"/>
        </w:rPr>
        <w:t xml:space="preserve"> </w:t>
      </w:r>
      <w:r w:rsidRPr="003538FB">
        <w:t>inappropriate</w:t>
      </w:r>
      <w:r w:rsidRPr="003538FB">
        <w:rPr>
          <w:spacing w:val="-7"/>
        </w:rPr>
        <w:t xml:space="preserve"> </w:t>
      </w:r>
      <w:r w:rsidRPr="003538FB">
        <w:t>or</w:t>
      </w:r>
      <w:r w:rsidRPr="003538FB">
        <w:rPr>
          <w:spacing w:val="-5"/>
        </w:rPr>
        <w:t xml:space="preserve"> </w:t>
      </w:r>
      <w:r w:rsidRPr="003538FB">
        <w:t>damaging</w:t>
      </w:r>
      <w:r w:rsidRPr="003538FB">
        <w:rPr>
          <w:spacing w:val="-8"/>
        </w:rPr>
        <w:t xml:space="preserve"> </w:t>
      </w:r>
      <w:r w:rsidRPr="003538FB">
        <w:t>comments</w:t>
      </w:r>
      <w:r w:rsidRPr="003538FB">
        <w:rPr>
          <w:spacing w:val="-9"/>
        </w:rPr>
        <w:t xml:space="preserve"> </w:t>
      </w:r>
      <w:r w:rsidRPr="003538FB">
        <w:t>or</w:t>
      </w:r>
      <w:r w:rsidRPr="003538FB">
        <w:rPr>
          <w:spacing w:val="-9"/>
        </w:rPr>
        <w:t xml:space="preserve"> </w:t>
      </w:r>
      <w:r w:rsidRPr="003538FB">
        <w:t>activities</w:t>
      </w:r>
      <w:r w:rsidRPr="003538FB">
        <w:rPr>
          <w:spacing w:val="-5"/>
        </w:rPr>
        <w:t xml:space="preserve"> </w:t>
      </w:r>
      <w:r w:rsidRPr="003538FB">
        <w:t>undertaken</w:t>
      </w:r>
      <w:r w:rsidRPr="003538FB">
        <w:rPr>
          <w:spacing w:val="-7"/>
        </w:rPr>
        <w:t xml:space="preserve"> </w:t>
      </w:r>
      <w:r w:rsidRPr="003538FB">
        <w:t>anywhere</w:t>
      </w:r>
      <w:r w:rsidRPr="003538FB">
        <w:rPr>
          <w:spacing w:val="-7"/>
        </w:rPr>
        <w:t xml:space="preserve"> </w:t>
      </w:r>
      <w:r w:rsidRPr="003538FB">
        <w:t>online</w:t>
      </w:r>
      <w:r w:rsidRPr="003538FB">
        <w:rPr>
          <w:spacing w:val="-7"/>
        </w:rPr>
        <w:t xml:space="preserve"> </w:t>
      </w:r>
      <w:r w:rsidRPr="003538FB">
        <w:t>that come into the public arena will be subject to formal Student Disciplinary Procedures.</w:t>
      </w:r>
    </w:p>
    <w:p w14:paraId="06C3B16D" w14:textId="77777777" w:rsidR="00C07C44" w:rsidRPr="003538FB" w:rsidRDefault="00414743">
      <w:pPr>
        <w:pStyle w:val="BodyText"/>
        <w:spacing w:before="121"/>
        <w:ind w:right="280"/>
        <w:jc w:val="both"/>
      </w:pPr>
      <w:r w:rsidRPr="003538FB">
        <w:t>For the avoidance of doubt, this includes emails (whether sent from a Central or other account),</w:t>
      </w:r>
      <w:r w:rsidRPr="003538FB">
        <w:rPr>
          <w:spacing w:val="-5"/>
        </w:rPr>
        <w:t xml:space="preserve"> </w:t>
      </w:r>
      <w:r w:rsidRPr="003538FB">
        <w:t>chat</w:t>
      </w:r>
      <w:r w:rsidRPr="003538FB">
        <w:rPr>
          <w:spacing w:val="-5"/>
        </w:rPr>
        <w:t xml:space="preserve"> </w:t>
      </w:r>
      <w:r w:rsidRPr="003538FB">
        <w:t>rooms,</w:t>
      </w:r>
      <w:r w:rsidRPr="003538FB">
        <w:rPr>
          <w:spacing w:val="-5"/>
        </w:rPr>
        <w:t xml:space="preserve"> </w:t>
      </w:r>
      <w:r w:rsidRPr="003538FB">
        <w:t>email,</w:t>
      </w:r>
      <w:r w:rsidRPr="003538FB">
        <w:rPr>
          <w:spacing w:val="-5"/>
        </w:rPr>
        <w:t xml:space="preserve"> </w:t>
      </w:r>
      <w:r w:rsidRPr="003538FB">
        <w:t>texts,</w:t>
      </w:r>
      <w:r w:rsidRPr="003538FB">
        <w:rPr>
          <w:spacing w:val="-6"/>
        </w:rPr>
        <w:t xml:space="preserve"> </w:t>
      </w:r>
      <w:r w:rsidRPr="003538FB">
        <w:t>instant</w:t>
      </w:r>
      <w:r w:rsidRPr="003538FB">
        <w:rPr>
          <w:spacing w:val="-5"/>
        </w:rPr>
        <w:t xml:space="preserve"> </w:t>
      </w:r>
      <w:r w:rsidRPr="003538FB">
        <w:t>messaging</w:t>
      </w:r>
      <w:r w:rsidRPr="003538FB">
        <w:rPr>
          <w:spacing w:val="-4"/>
        </w:rPr>
        <w:t xml:space="preserve"> </w:t>
      </w:r>
      <w:r w:rsidRPr="003538FB">
        <w:t>(</w:t>
      </w:r>
      <w:proofErr w:type="gramStart"/>
      <w:r w:rsidRPr="003538FB">
        <w:t>e.g.</w:t>
      </w:r>
      <w:proofErr w:type="gramEnd"/>
      <w:r w:rsidRPr="003538FB">
        <w:rPr>
          <w:spacing w:val="-2"/>
        </w:rPr>
        <w:t xml:space="preserve"> </w:t>
      </w:r>
      <w:r w:rsidRPr="003538FB">
        <w:t>WhatsApp),</w:t>
      </w:r>
      <w:r w:rsidRPr="003538FB">
        <w:rPr>
          <w:spacing w:val="-6"/>
        </w:rPr>
        <w:t xml:space="preserve"> </w:t>
      </w:r>
      <w:r w:rsidRPr="003538FB">
        <w:t>Facebook,</w:t>
      </w:r>
      <w:r w:rsidRPr="003538FB">
        <w:rPr>
          <w:spacing w:val="-6"/>
        </w:rPr>
        <w:t xml:space="preserve"> </w:t>
      </w:r>
      <w:r w:rsidRPr="003538FB">
        <w:t>Twitter, Instagram, YouTube and any other social media platform or internet forums.</w:t>
      </w:r>
    </w:p>
    <w:p w14:paraId="1C7A6523" w14:textId="77777777" w:rsidR="00C07C44" w:rsidRPr="003538FB" w:rsidRDefault="00C07C44">
      <w:pPr>
        <w:pStyle w:val="BodyText"/>
        <w:spacing w:before="10"/>
        <w:ind w:left="0"/>
        <w:rPr>
          <w:sz w:val="39"/>
        </w:rPr>
      </w:pPr>
    </w:p>
    <w:p w14:paraId="1E86AE95" w14:textId="77777777" w:rsidR="00C07C44" w:rsidRPr="003538FB" w:rsidRDefault="00414743">
      <w:pPr>
        <w:pStyle w:val="Heading6"/>
      </w:pPr>
      <w:r w:rsidRPr="003538FB">
        <w:t>Alcohol</w:t>
      </w:r>
      <w:r w:rsidRPr="003538FB">
        <w:rPr>
          <w:spacing w:val="-7"/>
        </w:rPr>
        <w:t xml:space="preserve"> </w:t>
      </w:r>
      <w:r w:rsidRPr="003538FB">
        <w:t>and</w:t>
      </w:r>
      <w:r w:rsidRPr="003538FB">
        <w:rPr>
          <w:spacing w:val="-4"/>
        </w:rPr>
        <w:t xml:space="preserve"> Drugs</w:t>
      </w:r>
    </w:p>
    <w:p w14:paraId="2FE44CD1" w14:textId="77777777" w:rsidR="00C07C44" w:rsidRPr="003538FB" w:rsidRDefault="00414743">
      <w:pPr>
        <w:pStyle w:val="BodyText"/>
        <w:spacing w:before="120"/>
        <w:ind w:right="273"/>
        <w:jc w:val="both"/>
      </w:pPr>
      <w:r w:rsidRPr="003538FB">
        <w:t>As</w:t>
      </w:r>
      <w:r w:rsidRPr="003538FB">
        <w:rPr>
          <w:spacing w:val="-3"/>
        </w:rPr>
        <w:t xml:space="preserve"> </w:t>
      </w:r>
      <w:r w:rsidRPr="003538FB">
        <w:t>a community, students</w:t>
      </w:r>
      <w:r w:rsidRPr="003538FB">
        <w:rPr>
          <w:spacing w:val="-2"/>
        </w:rPr>
        <w:t xml:space="preserve"> </w:t>
      </w:r>
      <w:r w:rsidRPr="003538FB">
        <w:t>and staff can</w:t>
      </w:r>
      <w:r w:rsidRPr="003538FB">
        <w:rPr>
          <w:spacing w:val="-1"/>
        </w:rPr>
        <w:t xml:space="preserve"> </w:t>
      </w:r>
      <w:r w:rsidRPr="003538FB">
        <w:t>expect to</w:t>
      </w:r>
      <w:r w:rsidRPr="003538FB">
        <w:rPr>
          <w:spacing w:val="-2"/>
        </w:rPr>
        <w:t xml:space="preserve"> </w:t>
      </w:r>
      <w:r w:rsidRPr="003538FB">
        <w:t xml:space="preserve">work, </w:t>
      </w:r>
      <w:proofErr w:type="gramStart"/>
      <w:r w:rsidRPr="003538FB">
        <w:t>study</w:t>
      </w:r>
      <w:proofErr w:type="gramEnd"/>
      <w:r w:rsidRPr="003538FB">
        <w:rPr>
          <w:spacing w:val="-1"/>
        </w:rPr>
        <w:t xml:space="preserve"> </w:t>
      </w:r>
      <w:r w:rsidRPr="003538FB">
        <w:t>and socialise</w:t>
      </w:r>
      <w:r w:rsidRPr="003538FB">
        <w:rPr>
          <w:spacing w:val="-1"/>
        </w:rPr>
        <w:t xml:space="preserve"> </w:t>
      </w:r>
      <w:r w:rsidRPr="003538FB">
        <w:t>together</w:t>
      </w:r>
      <w:r w:rsidRPr="003538FB">
        <w:rPr>
          <w:spacing w:val="-3"/>
        </w:rPr>
        <w:t xml:space="preserve"> </w:t>
      </w:r>
      <w:r w:rsidRPr="003538FB">
        <w:t>in</w:t>
      </w:r>
      <w:r w:rsidRPr="003538FB">
        <w:rPr>
          <w:spacing w:val="-1"/>
        </w:rPr>
        <w:t xml:space="preserve"> </w:t>
      </w:r>
      <w:r w:rsidRPr="003538FB">
        <w:t xml:space="preserve">a reasonable manner, free from the effects of alcohol, drugs and other intoxicating substances and within a safe environment (in line with the School's Health and Safety </w:t>
      </w:r>
      <w:r w:rsidRPr="003538FB">
        <w:rPr>
          <w:spacing w:val="-2"/>
        </w:rPr>
        <w:t>Policy).</w:t>
      </w:r>
    </w:p>
    <w:p w14:paraId="6463BABA" w14:textId="77777777" w:rsidR="00C07C44" w:rsidRPr="003538FB" w:rsidRDefault="00414743">
      <w:pPr>
        <w:pStyle w:val="BodyText"/>
        <w:spacing w:before="118"/>
        <w:ind w:right="281"/>
        <w:jc w:val="both"/>
      </w:pPr>
      <w:r w:rsidRPr="003538FB">
        <w:t>Under the Misuse of Drugs Act, 1971, it is an offence for the School knowingly to permit certain activities such as the smoking of cannabis, the possession of illegal drugs or the supply of controlled drugs to take place on its premises.</w:t>
      </w:r>
    </w:p>
    <w:p w14:paraId="60FF5260" w14:textId="77777777" w:rsidR="00C07C44" w:rsidRPr="003538FB" w:rsidRDefault="00414743">
      <w:pPr>
        <w:pStyle w:val="BodyText"/>
        <w:spacing w:before="121"/>
        <w:ind w:right="274"/>
        <w:jc w:val="both"/>
      </w:pPr>
      <w:r w:rsidRPr="003538FB">
        <w:t>The School also has a requirement to comply with the Licensing Act 2003 covering bars and the use of public spaces. Students who are suspected of being under the influence of drugs and/or alcohol may not be permitted to attend studies at the discretion of the Programme/Course/Pathway Leader. In such circumstances the formal Student Disciplinary Procedures will be triggered.</w:t>
      </w:r>
    </w:p>
    <w:p w14:paraId="3E0820CA" w14:textId="77777777" w:rsidR="00C07C44" w:rsidRPr="003538FB" w:rsidRDefault="00414743">
      <w:pPr>
        <w:pStyle w:val="BodyText"/>
        <w:spacing w:before="119"/>
        <w:ind w:right="279"/>
        <w:jc w:val="both"/>
      </w:pPr>
      <w:r w:rsidRPr="003538FB">
        <w:t>Students</w:t>
      </w:r>
      <w:r w:rsidRPr="003538FB">
        <w:rPr>
          <w:spacing w:val="-12"/>
        </w:rPr>
        <w:t xml:space="preserve"> </w:t>
      </w:r>
      <w:r w:rsidRPr="003538FB">
        <w:t>must</w:t>
      </w:r>
      <w:r w:rsidRPr="003538FB">
        <w:rPr>
          <w:spacing w:val="-12"/>
        </w:rPr>
        <w:t xml:space="preserve"> </w:t>
      </w:r>
      <w:r w:rsidRPr="003538FB">
        <w:t>not</w:t>
      </w:r>
      <w:r w:rsidRPr="003538FB">
        <w:rPr>
          <w:spacing w:val="-12"/>
        </w:rPr>
        <w:t xml:space="preserve"> </w:t>
      </w:r>
      <w:r w:rsidRPr="003538FB">
        <w:t>be</w:t>
      </w:r>
      <w:r w:rsidRPr="003538FB">
        <w:rPr>
          <w:spacing w:val="-6"/>
        </w:rPr>
        <w:t xml:space="preserve"> </w:t>
      </w:r>
      <w:r w:rsidRPr="003538FB">
        <w:t>under</w:t>
      </w:r>
      <w:r w:rsidRPr="003538FB">
        <w:rPr>
          <w:spacing w:val="-12"/>
        </w:rPr>
        <w:t xml:space="preserve"> </w:t>
      </w:r>
      <w:r w:rsidRPr="003538FB">
        <w:t>the</w:t>
      </w:r>
      <w:r w:rsidRPr="003538FB">
        <w:rPr>
          <w:spacing w:val="-6"/>
        </w:rPr>
        <w:t xml:space="preserve"> </w:t>
      </w:r>
      <w:r w:rsidRPr="003538FB">
        <w:t>influence</w:t>
      </w:r>
      <w:r w:rsidRPr="003538FB">
        <w:rPr>
          <w:spacing w:val="-10"/>
        </w:rPr>
        <w:t xml:space="preserve"> </w:t>
      </w:r>
      <w:r w:rsidRPr="003538FB">
        <w:t>of</w:t>
      </w:r>
      <w:r w:rsidRPr="003538FB">
        <w:rPr>
          <w:spacing w:val="-9"/>
        </w:rPr>
        <w:t xml:space="preserve"> </w:t>
      </w:r>
      <w:r w:rsidRPr="003538FB">
        <w:t>drugs</w:t>
      </w:r>
      <w:r w:rsidRPr="003538FB">
        <w:rPr>
          <w:spacing w:val="-12"/>
        </w:rPr>
        <w:t xml:space="preserve"> </w:t>
      </w:r>
      <w:r w:rsidRPr="003538FB">
        <w:t>and/or</w:t>
      </w:r>
      <w:r w:rsidRPr="003538FB">
        <w:rPr>
          <w:spacing w:val="-8"/>
        </w:rPr>
        <w:t xml:space="preserve"> </w:t>
      </w:r>
      <w:r w:rsidRPr="003538FB">
        <w:t>alcohol</w:t>
      </w:r>
      <w:r w:rsidRPr="003538FB">
        <w:rPr>
          <w:spacing w:val="-6"/>
        </w:rPr>
        <w:t xml:space="preserve"> </w:t>
      </w:r>
      <w:r w:rsidRPr="003538FB">
        <w:t>when</w:t>
      </w:r>
      <w:r w:rsidRPr="003538FB">
        <w:rPr>
          <w:spacing w:val="-10"/>
        </w:rPr>
        <w:t xml:space="preserve"> </w:t>
      </w:r>
      <w:r w:rsidRPr="003538FB">
        <w:t>taking</w:t>
      </w:r>
      <w:r w:rsidRPr="003538FB">
        <w:rPr>
          <w:spacing w:val="-7"/>
        </w:rPr>
        <w:t xml:space="preserve"> </w:t>
      </w:r>
      <w:r w:rsidRPr="003538FB">
        <w:t>any</w:t>
      </w:r>
      <w:r w:rsidRPr="003538FB">
        <w:rPr>
          <w:spacing w:val="-10"/>
        </w:rPr>
        <w:t xml:space="preserve"> </w:t>
      </w:r>
      <w:r w:rsidRPr="003538FB">
        <w:t xml:space="preserve">active part in any performance or production on Central's premises or on offsite projects or </w:t>
      </w:r>
      <w:r w:rsidRPr="003538FB">
        <w:rPr>
          <w:spacing w:val="-2"/>
        </w:rPr>
        <w:t>placements.</w:t>
      </w:r>
    </w:p>
    <w:p w14:paraId="58DEBF25" w14:textId="77777777" w:rsidR="00C07C44" w:rsidRPr="003538FB" w:rsidRDefault="00414743">
      <w:pPr>
        <w:pStyle w:val="BodyText"/>
        <w:spacing w:before="121"/>
        <w:ind w:right="278"/>
        <w:jc w:val="both"/>
      </w:pPr>
      <w:r w:rsidRPr="003538FB">
        <w:t>Activities rendering the School liable to legal prosecution will be treated, in the first instance,</w:t>
      </w:r>
      <w:r w:rsidRPr="003538FB">
        <w:rPr>
          <w:spacing w:val="-14"/>
        </w:rPr>
        <w:t xml:space="preserve"> </w:t>
      </w:r>
      <w:r w:rsidRPr="003538FB">
        <w:t>under</w:t>
      </w:r>
      <w:r w:rsidRPr="003538FB">
        <w:rPr>
          <w:spacing w:val="-13"/>
        </w:rPr>
        <w:t xml:space="preserve"> </w:t>
      </w:r>
      <w:r w:rsidRPr="003538FB">
        <w:t>the</w:t>
      </w:r>
      <w:r w:rsidRPr="003538FB">
        <w:rPr>
          <w:spacing w:val="-11"/>
        </w:rPr>
        <w:t xml:space="preserve"> </w:t>
      </w:r>
      <w:r w:rsidRPr="003538FB">
        <w:t>Student</w:t>
      </w:r>
      <w:r w:rsidRPr="003538FB">
        <w:rPr>
          <w:spacing w:val="-13"/>
        </w:rPr>
        <w:t xml:space="preserve"> </w:t>
      </w:r>
      <w:r w:rsidRPr="003538FB">
        <w:t>Disciplinary</w:t>
      </w:r>
      <w:r w:rsidRPr="003538FB">
        <w:rPr>
          <w:spacing w:val="-11"/>
        </w:rPr>
        <w:t xml:space="preserve"> </w:t>
      </w:r>
      <w:r w:rsidRPr="003538FB">
        <w:t>Procedures.</w:t>
      </w:r>
      <w:r w:rsidRPr="003538FB">
        <w:rPr>
          <w:spacing w:val="-6"/>
        </w:rPr>
        <w:t xml:space="preserve"> </w:t>
      </w:r>
      <w:r w:rsidRPr="003538FB">
        <w:t>Serious</w:t>
      </w:r>
      <w:r w:rsidRPr="003538FB">
        <w:rPr>
          <w:spacing w:val="-9"/>
        </w:rPr>
        <w:t xml:space="preserve"> </w:t>
      </w:r>
      <w:r w:rsidRPr="003538FB">
        <w:t>offences</w:t>
      </w:r>
      <w:r w:rsidRPr="003538FB">
        <w:rPr>
          <w:spacing w:val="-13"/>
        </w:rPr>
        <w:t xml:space="preserve"> </w:t>
      </w:r>
      <w:r w:rsidRPr="003538FB">
        <w:t>may</w:t>
      </w:r>
      <w:r w:rsidRPr="003538FB">
        <w:rPr>
          <w:spacing w:val="-11"/>
        </w:rPr>
        <w:t xml:space="preserve"> </w:t>
      </w:r>
      <w:r w:rsidRPr="003538FB">
        <w:t>be</w:t>
      </w:r>
      <w:r w:rsidRPr="003538FB">
        <w:rPr>
          <w:spacing w:val="-11"/>
        </w:rPr>
        <w:t xml:space="preserve"> </w:t>
      </w:r>
      <w:r w:rsidRPr="003538FB">
        <w:t>referred</w:t>
      </w:r>
      <w:r w:rsidRPr="003538FB">
        <w:rPr>
          <w:spacing w:val="-11"/>
        </w:rPr>
        <w:t xml:space="preserve"> </w:t>
      </w:r>
      <w:r w:rsidRPr="003538FB">
        <w:t>to the police.</w:t>
      </w:r>
    </w:p>
    <w:p w14:paraId="7457DF81" w14:textId="77777777" w:rsidR="00C07C44" w:rsidRPr="003538FB" w:rsidRDefault="00C07C44">
      <w:pPr>
        <w:pStyle w:val="BodyText"/>
        <w:spacing w:before="10"/>
        <w:ind w:left="0"/>
        <w:rPr>
          <w:sz w:val="39"/>
        </w:rPr>
      </w:pPr>
    </w:p>
    <w:p w14:paraId="6A265BBC" w14:textId="77777777" w:rsidR="00C07C44" w:rsidRPr="003538FB" w:rsidRDefault="00414743">
      <w:pPr>
        <w:pStyle w:val="Heading6"/>
      </w:pPr>
      <w:r w:rsidRPr="003538FB">
        <w:t>Attendance</w:t>
      </w:r>
      <w:r w:rsidRPr="003538FB">
        <w:rPr>
          <w:spacing w:val="-5"/>
        </w:rPr>
        <w:t xml:space="preserve"> </w:t>
      </w:r>
      <w:r w:rsidRPr="003538FB">
        <w:t>and</w:t>
      </w:r>
      <w:r w:rsidRPr="003538FB">
        <w:rPr>
          <w:spacing w:val="-5"/>
        </w:rPr>
        <w:t xml:space="preserve"> </w:t>
      </w:r>
      <w:r w:rsidRPr="003538FB">
        <w:rPr>
          <w:spacing w:val="-2"/>
        </w:rPr>
        <w:t>Punctuality</w:t>
      </w:r>
    </w:p>
    <w:p w14:paraId="5C9A2F82" w14:textId="77777777" w:rsidR="00C07C44" w:rsidRPr="003538FB" w:rsidRDefault="00414743">
      <w:pPr>
        <w:pStyle w:val="BodyText"/>
        <w:spacing w:before="121"/>
        <w:ind w:left="319" w:right="278"/>
        <w:jc w:val="both"/>
      </w:pPr>
      <w:r w:rsidRPr="003538FB">
        <w:t>All students at Central are expected to maintain full attendance to all aspects of their programme. It is an essential part of the specialist training offered at Central that students are punctual and present for all sessions. Lateness and non-attendance are considered to be formal disciplinary matters. It is a student’s responsibility to note their Programmes Officer details and the method for reporting absences.</w:t>
      </w:r>
    </w:p>
    <w:p w14:paraId="221D83DE" w14:textId="77777777" w:rsidR="00C07C44" w:rsidRPr="003538FB" w:rsidRDefault="00C07C44">
      <w:pPr>
        <w:jc w:val="both"/>
        <w:sectPr w:rsidR="00C07C44" w:rsidRPr="003538FB">
          <w:pgSz w:w="11910" w:h="16840"/>
          <w:pgMar w:top="1340" w:right="1160" w:bottom="1800" w:left="1120" w:header="0" w:footer="1619" w:gutter="0"/>
          <w:cols w:space="720"/>
        </w:sectPr>
      </w:pPr>
    </w:p>
    <w:p w14:paraId="615895DE" w14:textId="77777777" w:rsidR="00C07C44" w:rsidRPr="003538FB" w:rsidRDefault="00414743">
      <w:pPr>
        <w:pStyle w:val="Heading6"/>
        <w:spacing w:before="85"/>
      </w:pPr>
      <w:r w:rsidRPr="003538FB">
        <w:lastRenderedPageBreak/>
        <w:t>Academic</w:t>
      </w:r>
      <w:r w:rsidRPr="003538FB">
        <w:rPr>
          <w:spacing w:val="-9"/>
        </w:rPr>
        <w:t xml:space="preserve"> </w:t>
      </w:r>
      <w:r w:rsidRPr="003538FB">
        <w:rPr>
          <w:spacing w:val="-2"/>
        </w:rPr>
        <w:t>Conduct</w:t>
      </w:r>
    </w:p>
    <w:p w14:paraId="1E7A44A9" w14:textId="77777777" w:rsidR="00C07C44" w:rsidRPr="003538FB" w:rsidRDefault="00414743">
      <w:pPr>
        <w:pStyle w:val="BodyText"/>
        <w:spacing w:before="120"/>
        <w:ind w:right="276"/>
        <w:jc w:val="both"/>
      </w:pPr>
      <w:r w:rsidRPr="003538FB">
        <w:t>Students at Central are expected to comply with best academic practice, and not to commit any assessment offences (such as plagiarism, collusion, or contract cheating) during the course of their studies.</w:t>
      </w:r>
    </w:p>
    <w:p w14:paraId="53A8C728" w14:textId="77777777" w:rsidR="00C07C44" w:rsidRPr="003538FB" w:rsidRDefault="00C07C44">
      <w:pPr>
        <w:pStyle w:val="BodyText"/>
        <w:spacing w:before="6"/>
        <w:ind w:left="0"/>
        <w:rPr>
          <w:sz w:val="39"/>
        </w:rPr>
      </w:pPr>
    </w:p>
    <w:p w14:paraId="0CED397A" w14:textId="77777777" w:rsidR="00C07C44" w:rsidRPr="003538FB" w:rsidRDefault="00414743">
      <w:pPr>
        <w:pStyle w:val="Heading6"/>
      </w:pPr>
      <w:r w:rsidRPr="003538FB">
        <w:t>Awareness</w:t>
      </w:r>
      <w:r w:rsidRPr="003538FB">
        <w:rPr>
          <w:spacing w:val="-3"/>
        </w:rPr>
        <w:t xml:space="preserve"> </w:t>
      </w:r>
      <w:r w:rsidRPr="003538FB">
        <w:t>and</w:t>
      </w:r>
      <w:r w:rsidRPr="003538FB">
        <w:rPr>
          <w:spacing w:val="-4"/>
        </w:rPr>
        <w:t xml:space="preserve"> </w:t>
      </w:r>
      <w:r w:rsidRPr="003538FB">
        <w:t>Caring</w:t>
      </w:r>
      <w:r w:rsidRPr="003538FB">
        <w:rPr>
          <w:spacing w:val="-2"/>
        </w:rPr>
        <w:t xml:space="preserve"> </w:t>
      </w:r>
      <w:r w:rsidRPr="003538FB">
        <w:t>for</w:t>
      </w:r>
      <w:r w:rsidRPr="003538FB">
        <w:rPr>
          <w:spacing w:val="-5"/>
        </w:rPr>
        <w:t xml:space="preserve"> </w:t>
      </w:r>
      <w:r w:rsidRPr="003538FB">
        <w:rPr>
          <w:spacing w:val="-2"/>
        </w:rPr>
        <w:t>Others</w:t>
      </w:r>
    </w:p>
    <w:p w14:paraId="03C2BF09" w14:textId="77777777" w:rsidR="00C07C44" w:rsidRPr="003538FB" w:rsidRDefault="00414743">
      <w:pPr>
        <w:pStyle w:val="BodyText"/>
        <w:spacing w:before="121"/>
        <w:ind w:right="274"/>
        <w:jc w:val="both"/>
      </w:pPr>
      <w:r w:rsidRPr="003538FB">
        <w:t>You should be aware of the help and support available at Central from sources such as the Student Advice Service, Disability and Dyslexia Service, the Counselling Service and Central’s Student Union.</w:t>
      </w:r>
    </w:p>
    <w:p w14:paraId="61277B35" w14:textId="77777777" w:rsidR="00C07C44" w:rsidRPr="003538FB" w:rsidRDefault="00414743">
      <w:pPr>
        <w:pStyle w:val="BodyText"/>
        <w:spacing w:before="121"/>
        <w:ind w:left="319" w:right="279"/>
        <w:jc w:val="both"/>
      </w:pPr>
      <w:r w:rsidRPr="003538FB">
        <w:t xml:space="preserve">You should show consideration for the welfare of your friends and peers and, if appropriate, provide advice on seeking help or speak to a member of staff if you are worried about another person’s well-being, </w:t>
      </w:r>
      <w:proofErr w:type="gramStart"/>
      <w:r w:rsidRPr="003538FB">
        <w:t>health</w:t>
      </w:r>
      <w:proofErr w:type="gramEnd"/>
      <w:r w:rsidRPr="003538FB">
        <w:t xml:space="preserve"> or behaviour.</w:t>
      </w:r>
    </w:p>
    <w:p w14:paraId="42AE9046" w14:textId="77777777" w:rsidR="00C07C44" w:rsidRPr="003538FB" w:rsidRDefault="00C07C44">
      <w:pPr>
        <w:pStyle w:val="BodyText"/>
        <w:spacing w:before="10"/>
        <w:ind w:left="0"/>
        <w:rPr>
          <w:sz w:val="39"/>
        </w:rPr>
      </w:pPr>
    </w:p>
    <w:p w14:paraId="3DE1961C" w14:textId="77777777" w:rsidR="00C07C44" w:rsidRPr="003538FB" w:rsidRDefault="00414743">
      <w:pPr>
        <w:pStyle w:val="Heading6"/>
        <w:jc w:val="left"/>
      </w:pPr>
      <w:r w:rsidRPr="003538FB">
        <w:t>Health</w:t>
      </w:r>
      <w:r w:rsidRPr="003538FB">
        <w:rPr>
          <w:spacing w:val="-5"/>
        </w:rPr>
        <w:t xml:space="preserve"> </w:t>
      </w:r>
      <w:r w:rsidRPr="003538FB">
        <w:t xml:space="preserve">and </w:t>
      </w:r>
      <w:r w:rsidRPr="003538FB">
        <w:rPr>
          <w:spacing w:val="-2"/>
        </w:rPr>
        <w:t>Safety</w:t>
      </w:r>
    </w:p>
    <w:p w14:paraId="1248915B" w14:textId="77777777" w:rsidR="00C07C44" w:rsidRPr="003538FB" w:rsidRDefault="00414743">
      <w:pPr>
        <w:pStyle w:val="BodyText"/>
        <w:spacing w:before="121"/>
      </w:pPr>
      <w:r w:rsidRPr="003538FB">
        <w:t>Central</w:t>
      </w:r>
      <w:r w:rsidRPr="003538FB">
        <w:rPr>
          <w:spacing w:val="-4"/>
        </w:rPr>
        <w:t xml:space="preserve"> </w:t>
      </w:r>
      <w:r w:rsidRPr="003538FB">
        <w:t>takes</w:t>
      </w:r>
      <w:r w:rsidRPr="003538FB">
        <w:rPr>
          <w:spacing w:val="-3"/>
        </w:rPr>
        <w:t xml:space="preserve"> </w:t>
      </w:r>
      <w:r w:rsidRPr="003538FB">
        <w:t>Health</w:t>
      </w:r>
      <w:r w:rsidRPr="003538FB">
        <w:rPr>
          <w:spacing w:val="-2"/>
        </w:rPr>
        <w:t xml:space="preserve"> </w:t>
      </w:r>
      <w:r w:rsidRPr="003538FB">
        <w:t>and</w:t>
      </w:r>
      <w:r w:rsidRPr="003538FB">
        <w:rPr>
          <w:spacing w:val="-1"/>
        </w:rPr>
        <w:t xml:space="preserve"> </w:t>
      </w:r>
      <w:r w:rsidRPr="003538FB">
        <w:t>Safety</w:t>
      </w:r>
      <w:r w:rsidRPr="003538FB">
        <w:rPr>
          <w:spacing w:val="-2"/>
        </w:rPr>
        <w:t xml:space="preserve"> </w:t>
      </w:r>
      <w:r w:rsidRPr="003538FB">
        <w:t>(H&amp;S)</w:t>
      </w:r>
      <w:r w:rsidRPr="003538FB">
        <w:rPr>
          <w:spacing w:val="-3"/>
        </w:rPr>
        <w:t xml:space="preserve"> </w:t>
      </w:r>
      <w:proofErr w:type="gramStart"/>
      <w:r w:rsidRPr="003538FB">
        <w:t>seriously,</w:t>
      </w:r>
      <w:r w:rsidRPr="003538FB">
        <w:rPr>
          <w:spacing w:val="-5"/>
        </w:rPr>
        <w:t xml:space="preserve"> </w:t>
      </w:r>
      <w:r w:rsidRPr="003538FB">
        <w:t>because</w:t>
      </w:r>
      <w:proofErr w:type="gramEnd"/>
      <w:r w:rsidRPr="003538FB">
        <w:rPr>
          <w:spacing w:val="-2"/>
        </w:rPr>
        <w:t xml:space="preserve"> </w:t>
      </w:r>
      <w:r w:rsidRPr="003538FB">
        <w:t>we</w:t>
      </w:r>
      <w:r w:rsidRPr="003538FB">
        <w:rPr>
          <w:spacing w:val="-2"/>
        </w:rPr>
        <w:t xml:space="preserve"> </w:t>
      </w:r>
      <w:r w:rsidRPr="003538FB">
        <w:t>believe</w:t>
      </w:r>
      <w:r w:rsidRPr="003538FB">
        <w:rPr>
          <w:spacing w:val="-1"/>
        </w:rPr>
        <w:t xml:space="preserve"> </w:t>
      </w:r>
      <w:r w:rsidRPr="003538FB">
        <w:rPr>
          <w:spacing w:val="-2"/>
        </w:rPr>
        <w:t>that:</w:t>
      </w:r>
    </w:p>
    <w:p w14:paraId="04FD1A17" w14:textId="77777777" w:rsidR="00C07C44" w:rsidRPr="003538FB" w:rsidRDefault="00414743">
      <w:pPr>
        <w:pStyle w:val="ListParagraph"/>
        <w:numPr>
          <w:ilvl w:val="0"/>
          <w:numId w:val="1"/>
        </w:numPr>
        <w:tabs>
          <w:tab w:val="left" w:pos="461"/>
        </w:tabs>
        <w:spacing w:before="116"/>
      </w:pPr>
      <w:r w:rsidRPr="003538FB">
        <w:t>Everyone</w:t>
      </w:r>
      <w:r w:rsidRPr="003538FB">
        <w:rPr>
          <w:spacing w:val="-4"/>
        </w:rPr>
        <w:t xml:space="preserve"> </w:t>
      </w:r>
      <w:r w:rsidRPr="003538FB">
        <w:t>has</w:t>
      </w:r>
      <w:r w:rsidRPr="003538FB">
        <w:rPr>
          <w:spacing w:val="-3"/>
        </w:rPr>
        <w:t xml:space="preserve"> </w:t>
      </w:r>
      <w:r w:rsidRPr="003538FB">
        <w:t>a</w:t>
      </w:r>
      <w:r w:rsidRPr="003538FB">
        <w:rPr>
          <w:spacing w:val="-1"/>
        </w:rPr>
        <w:t xml:space="preserve"> </w:t>
      </w:r>
      <w:r w:rsidRPr="003538FB">
        <w:t>right</w:t>
      </w:r>
      <w:r w:rsidRPr="003538FB">
        <w:rPr>
          <w:spacing w:val="-3"/>
        </w:rPr>
        <w:t xml:space="preserve"> </w:t>
      </w:r>
      <w:r w:rsidRPr="003538FB">
        <w:t>to</w:t>
      </w:r>
      <w:r w:rsidRPr="003538FB">
        <w:rPr>
          <w:spacing w:val="-3"/>
        </w:rPr>
        <w:t xml:space="preserve"> </w:t>
      </w:r>
      <w:r w:rsidRPr="003538FB">
        <w:t>a</w:t>
      </w:r>
      <w:r w:rsidRPr="003538FB">
        <w:rPr>
          <w:spacing w:val="-1"/>
        </w:rPr>
        <w:t xml:space="preserve"> </w:t>
      </w:r>
      <w:r w:rsidRPr="003538FB">
        <w:t>healthy and</w:t>
      </w:r>
      <w:r w:rsidRPr="003538FB">
        <w:rPr>
          <w:spacing w:val="-5"/>
        </w:rPr>
        <w:t xml:space="preserve"> </w:t>
      </w:r>
      <w:r w:rsidRPr="003538FB">
        <w:t>safe</w:t>
      </w:r>
      <w:r w:rsidRPr="003538FB">
        <w:rPr>
          <w:spacing w:val="-1"/>
        </w:rPr>
        <w:t xml:space="preserve"> </w:t>
      </w:r>
      <w:r w:rsidRPr="003538FB">
        <w:t>learning</w:t>
      </w:r>
      <w:r w:rsidRPr="003538FB">
        <w:rPr>
          <w:spacing w:val="-2"/>
        </w:rPr>
        <w:t xml:space="preserve"> </w:t>
      </w:r>
      <w:proofErr w:type="gramStart"/>
      <w:r w:rsidRPr="003538FB">
        <w:rPr>
          <w:spacing w:val="-2"/>
        </w:rPr>
        <w:t>environment;</w:t>
      </w:r>
      <w:proofErr w:type="gramEnd"/>
    </w:p>
    <w:p w14:paraId="7CDEA983" w14:textId="77777777" w:rsidR="00C07C44" w:rsidRPr="003538FB" w:rsidRDefault="00414743">
      <w:pPr>
        <w:pStyle w:val="ListParagraph"/>
        <w:numPr>
          <w:ilvl w:val="0"/>
          <w:numId w:val="1"/>
        </w:numPr>
        <w:tabs>
          <w:tab w:val="left" w:pos="461"/>
        </w:tabs>
        <w:spacing w:before="120"/>
      </w:pPr>
      <w:r w:rsidRPr="003538FB">
        <w:t>Good</w:t>
      </w:r>
      <w:r w:rsidRPr="003538FB">
        <w:rPr>
          <w:spacing w:val="-3"/>
        </w:rPr>
        <w:t xml:space="preserve"> </w:t>
      </w:r>
      <w:r w:rsidRPr="003538FB">
        <w:t>H&amp;S</w:t>
      </w:r>
      <w:r w:rsidRPr="003538FB">
        <w:rPr>
          <w:spacing w:val="-4"/>
        </w:rPr>
        <w:t xml:space="preserve"> </w:t>
      </w:r>
      <w:r w:rsidRPr="003538FB">
        <w:t>is</w:t>
      </w:r>
      <w:r w:rsidRPr="003538FB">
        <w:rPr>
          <w:spacing w:val="-3"/>
        </w:rPr>
        <w:t xml:space="preserve"> </w:t>
      </w:r>
      <w:r w:rsidRPr="003538FB">
        <w:t>an</w:t>
      </w:r>
      <w:r w:rsidRPr="003538FB">
        <w:rPr>
          <w:spacing w:val="-2"/>
        </w:rPr>
        <w:t xml:space="preserve"> </w:t>
      </w:r>
      <w:r w:rsidRPr="003538FB">
        <w:t>integral</w:t>
      </w:r>
      <w:r w:rsidRPr="003538FB">
        <w:rPr>
          <w:spacing w:val="-1"/>
        </w:rPr>
        <w:t xml:space="preserve"> </w:t>
      </w:r>
      <w:r w:rsidRPr="003538FB">
        <w:t>part of</w:t>
      </w:r>
      <w:r w:rsidRPr="003538FB">
        <w:rPr>
          <w:spacing w:val="-1"/>
        </w:rPr>
        <w:t xml:space="preserve"> </w:t>
      </w:r>
      <w:r w:rsidRPr="003538FB">
        <w:t>best</w:t>
      </w:r>
      <w:r w:rsidRPr="003538FB">
        <w:rPr>
          <w:spacing w:val="-3"/>
        </w:rPr>
        <w:t xml:space="preserve"> </w:t>
      </w:r>
      <w:r w:rsidRPr="003538FB">
        <w:t>practice</w:t>
      </w:r>
      <w:r w:rsidRPr="003538FB">
        <w:rPr>
          <w:spacing w:val="-2"/>
        </w:rPr>
        <w:t xml:space="preserve"> </w:t>
      </w:r>
      <w:r w:rsidRPr="003538FB">
        <w:t>in</w:t>
      </w:r>
      <w:r w:rsidRPr="003538FB">
        <w:rPr>
          <w:spacing w:val="-1"/>
        </w:rPr>
        <w:t xml:space="preserve"> </w:t>
      </w:r>
      <w:r w:rsidRPr="003538FB">
        <w:t>all</w:t>
      </w:r>
      <w:r w:rsidRPr="003538FB">
        <w:rPr>
          <w:spacing w:val="-2"/>
        </w:rPr>
        <w:t xml:space="preserve"> </w:t>
      </w:r>
      <w:r w:rsidRPr="003538FB">
        <w:t>our</w:t>
      </w:r>
      <w:r w:rsidRPr="003538FB">
        <w:rPr>
          <w:spacing w:val="-3"/>
        </w:rPr>
        <w:t xml:space="preserve"> </w:t>
      </w:r>
      <w:proofErr w:type="gramStart"/>
      <w:r w:rsidRPr="003538FB">
        <w:rPr>
          <w:spacing w:val="-2"/>
        </w:rPr>
        <w:t>activities;</w:t>
      </w:r>
      <w:proofErr w:type="gramEnd"/>
    </w:p>
    <w:p w14:paraId="0519F989" w14:textId="77777777" w:rsidR="00C07C44" w:rsidRPr="003538FB" w:rsidRDefault="00414743">
      <w:pPr>
        <w:pStyle w:val="ListParagraph"/>
        <w:numPr>
          <w:ilvl w:val="0"/>
          <w:numId w:val="1"/>
        </w:numPr>
        <w:tabs>
          <w:tab w:val="left" w:pos="461"/>
        </w:tabs>
        <w:spacing w:before="121"/>
        <w:ind w:hanging="142"/>
      </w:pPr>
      <w:r w:rsidRPr="003538FB">
        <w:t>It</w:t>
      </w:r>
      <w:r w:rsidRPr="003538FB">
        <w:rPr>
          <w:spacing w:val="-6"/>
        </w:rPr>
        <w:t xml:space="preserve"> </w:t>
      </w:r>
      <w:r w:rsidRPr="003538FB">
        <w:t>is</w:t>
      </w:r>
      <w:r w:rsidRPr="003538FB">
        <w:rPr>
          <w:spacing w:val="-4"/>
        </w:rPr>
        <w:t xml:space="preserve"> </w:t>
      </w:r>
      <w:r w:rsidRPr="003538FB">
        <w:t>an</w:t>
      </w:r>
      <w:r w:rsidRPr="003538FB">
        <w:rPr>
          <w:spacing w:val="-1"/>
        </w:rPr>
        <w:t xml:space="preserve"> </w:t>
      </w:r>
      <w:r w:rsidRPr="003538FB">
        <w:t>essential</w:t>
      </w:r>
      <w:r w:rsidRPr="003538FB">
        <w:rPr>
          <w:spacing w:val="-2"/>
        </w:rPr>
        <w:t xml:space="preserve"> </w:t>
      </w:r>
      <w:r w:rsidRPr="003538FB">
        <w:t>part</w:t>
      </w:r>
      <w:r w:rsidRPr="003538FB">
        <w:rPr>
          <w:spacing w:val="1"/>
        </w:rPr>
        <w:t xml:space="preserve"> </w:t>
      </w:r>
      <w:r w:rsidRPr="003538FB">
        <w:t>of</w:t>
      </w:r>
      <w:r w:rsidRPr="003538FB">
        <w:rPr>
          <w:spacing w:val="-1"/>
        </w:rPr>
        <w:t xml:space="preserve"> </w:t>
      </w:r>
      <w:r w:rsidRPr="003538FB">
        <w:t>being</w:t>
      </w:r>
      <w:r w:rsidRPr="003538FB">
        <w:rPr>
          <w:spacing w:val="-2"/>
        </w:rPr>
        <w:t xml:space="preserve"> </w:t>
      </w:r>
      <w:r w:rsidRPr="003538FB">
        <w:t>a</w:t>
      </w:r>
      <w:r w:rsidRPr="003538FB">
        <w:rPr>
          <w:spacing w:val="-1"/>
        </w:rPr>
        <w:t xml:space="preserve"> </w:t>
      </w:r>
      <w:r w:rsidRPr="003538FB">
        <w:t>good</w:t>
      </w:r>
      <w:r w:rsidRPr="003538FB">
        <w:rPr>
          <w:spacing w:val="-1"/>
        </w:rPr>
        <w:t xml:space="preserve"> </w:t>
      </w:r>
      <w:r w:rsidRPr="003538FB">
        <w:t>employer</w:t>
      </w:r>
      <w:r w:rsidRPr="003538FB">
        <w:rPr>
          <w:spacing w:val="-4"/>
        </w:rPr>
        <w:t xml:space="preserve"> </w:t>
      </w:r>
      <w:r w:rsidRPr="003538FB">
        <w:t>and quality</w:t>
      </w:r>
      <w:r w:rsidRPr="003538FB">
        <w:rPr>
          <w:spacing w:val="-1"/>
        </w:rPr>
        <w:t xml:space="preserve"> </w:t>
      </w:r>
      <w:r w:rsidRPr="003538FB">
        <w:t>educational</w:t>
      </w:r>
      <w:r w:rsidRPr="003538FB">
        <w:rPr>
          <w:spacing w:val="-1"/>
        </w:rPr>
        <w:t xml:space="preserve"> </w:t>
      </w:r>
      <w:r w:rsidRPr="003538FB">
        <w:rPr>
          <w:spacing w:val="-2"/>
        </w:rPr>
        <w:t>establishment.</w:t>
      </w:r>
    </w:p>
    <w:p w14:paraId="5086A275" w14:textId="77777777" w:rsidR="00C07C44" w:rsidRPr="003538FB" w:rsidRDefault="00414743">
      <w:pPr>
        <w:pStyle w:val="BodyText"/>
        <w:spacing w:before="120"/>
        <w:ind w:left="319" w:right="278"/>
        <w:jc w:val="both"/>
      </w:pPr>
      <w:r w:rsidRPr="003538FB">
        <w:t>Students have a responsibility to contribute to Central's healthy and safe learning environment. Following are some principles that all students are expected to follow.</w:t>
      </w:r>
    </w:p>
    <w:p w14:paraId="58134A5A" w14:textId="77777777" w:rsidR="00C07C44" w:rsidRPr="003538FB" w:rsidRDefault="00414743">
      <w:pPr>
        <w:pStyle w:val="BodyText"/>
        <w:spacing w:before="121"/>
        <w:ind w:left="319" w:right="280"/>
        <w:jc w:val="both"/>
      </w:pPr>
      <w:r w:rsidRPr="003538FB">
        <w:t>All students should ensure that they understand any requirements or procedures that are</w:t>
      </w:r>
      <w:r w:rsidRPr="003538FB">
        <w:rPr>
          <w:spacing w:val="-15"/>
        </w:rPr>
        <w:t xml:space="preserve"> </w:t>
      </w:r>
      <w:r w:rsidRPr="003538FB">
        <w:t>relevant</w:t>
      </w:r>
      <w:r w:rsidRPr="003538FB">
        <w:rPr>
          <w:spacing w:val="-14"/>
        </w:rPr>
        <w:t xml:space="preserve"> </w:t>
      </w:r>
      <w:r w:rsidRPr="003538FB">
        <w:t>to</w:t>
      </w:r>
      <w:r w:rsidRPr="003538FB">
        <w:rPr>
          <w:spacing w:val="-14"/>
        </w:rPr>
        <w:t xml:space="preserve"> </w:t>
      </w:r>
      <w:r w:rsidRPr="003538FB">
        <w:t>what</w:t>
      </w:r>
      <w:r w:rsidRPr="003538FB">
        <w:rPr>
          <w:spacing w:val="-13"/>
        </w:rPr>
        <w:t xml:space="preserve"> </w:t>
      </w:r>
      <w:r w:rsidRPr="003538FB">
        <w:t>they</w:t>
      </w:r>
      <w:r w:rsidRPr="003538FB">
        <w:rPr>
          <w:spacing w:val="-13"/>
        </w:rPr>
        <w:t xml:space="preserve"> </w:t>
      </w:r>
      <w:r w:rsidRPr="003538FB">
        <w:t>are</w:t>
      </w:r>
      <w:r w:rsidRPr="003538FB">
        <w:rPr>
          <w:spacing w:val="-14"/>
        </w:rPr>
        <w:t xml:space="preserve"> </w:t>
      </w:r>
      <w:r w:rsidRPr="003538FB">
        <w:t>doing</w:t>
      </w:r>
      <w:r w:rsidRPr="003538FB">
        <w:rPr>
          <w:spacing w:val="-15"/>
        </w:rPr>
        <w:t xml:space="preserve"> </w:t>
      </w:r>
      <w:r w:rsidRPr="003538FB">
        <w:t>and</w:t>
      </w:r>
      <w:r w:rsidRPr="003538FB">
        <w:rPr>
          <w:spacing w:val="-9"/>
        </w:rPr>
        <w:t xml:space="preserve"> </w:t>
      </w:r>
      <w:r w:rsidRPr="003538FB">
        <w:t>should</w:t>
      </w:r>
      <w:r w:rsidRPr="003538FB">
        <w:rPr>
          <w:spacing w:val="-13"/>
        </w:rPr>
        <w:t xml:space="preserve"> </w:t>
      </w:r>
      <w:r w:rsidRPr="003538FB">
        <w:t>follow</w:t>
      </w:r>
      <w:r w:rsidRPr="003538FB">
        <w:rPr>
          <w:spacing w:val="-14"/>
        </w:rPr>
        <w:t xml:space="preserve"> </w:t>
      </w:r>
      <w:r w:rsidRPr="003538FB">
        <w:t>them.</w:t>
      </w:r>
      <w:r w:rsidRPr="003538FB">
        <w:rPr>
          <w:spacing w:val="-13"/>
        </w:rPr>
        <w:t xml:space="preserve"> </w:t>
      </w:r>
      <w:r w:rsidRPr="003538FB">
        <w:t>Central</w:t>
      </w:r>
      <w:r w:rsidRPr="003538FB">
        <w:rPr>
          <w:spacing w:val="-14"/>
        </w:rPr>
        <w:t xml:space="preserve"> </w:t>
      </w:r>
      <w:r w:rsidRPr="003538FB">
        <w:t>aims</w:t>
      </w:r>
      <w:r w:rsidRPr="003538FB">
        <w:rPr>
          <w:spacing w:val="-12"/>
        </w:rPr>
        <w:t xml:space="preserve"> </w:t>
      </w:r>
      <w:r w:rsidRPr="003538FB">
        <w:t>to</w:t>
      </w:r>
      <w:r w:rsidRPr="003538FB">
        <w:rPr>
          <w:spacing w:val="-15"/>
        </w:rPr>
        <w:t xml:space="preserve"> </w:t>
      </w:r>
      <w:r w:rsidRPr="003538FB">
        <w:t>only</w:t>
      </w:r>
      <w:r w:rsidRPr="003538FB">
        <w:rPr>
          <w:spacing w:val="-9"/>
        </w:rPr>
        <w:t xml:space="preserve"> </w:t>
      </w:r>
      <w:r w:rsidRPr="003538FB">
        <w:t>stipulate rules</w:t>
      </w:r>
      <w:r w:rsidRPr="003538FB">
        <w:rPr>
          <w:spacing w:val="-9"/>
        </w:rPr>
        <w:t xml:space="preserve"> </w:t>
      </w:r>
      <w:r w:rsidRPr="003538FB">
        <w:t>when</w:t>
      </w:r>
      <w:r w:rsidRPr="003538FB">
        <w:rPr>
          <w:spacing w:val="-7"/>
        </w:rPr>
        <w:t xml:space="preserve"> </w:t>
      </w:r>
      <w:r w:rsidRPr="003538FB">
        <w:t>necessary</w:t>
      </w:r>
      <w:r w:rsidRPr="003538FB">
        <w:rPr>
          <w:spacing w:val="-7"/>
        </w:rPr>
        <w:t xml:space="preserve"> </w:t>
      </w:r>
      <w:r w:rsidRPr="003538FB">
        <w:t>and</w:t>
      </w:r>
      <w:r w:rsidRPr="003538FB">
        <w:rPr>
          <w:spacing w:val="-6"/>
        </w:rPr>
        <w:t xml:space="preserve"> </w:t>
      </w:r>
      <w:r w:rsidRPr="003538FB">
        <w:t>to</w:t>
      </w:r>
      <w:r w:rsidRPr="003538FB">
        <w:rPr>
          <w:spacing w:val="-9"/>
        </w:rPr>
        <w:t xml:space="preserve"> </w:t>
      </w:r>
      <w:r w:rsidRPr="003538FB">
        <w:t>protect</w:t>
      </w:r>
      <w:r w:rsidRPr="003538FB">
        <w:rPr>
          <w:spacing w:val="-5"/>
        </w:rPr>
        <w:t xml:space="preserve"> </w:t>
      </w:r>
      <w:r w:rsidRPr="003538FB">
        <w:t>students'</w:t>
      </w:r>
      <w:r w:rsidRPr="003538FB">
        <w:rPr>
          <w:spacing w:val="-8"/>
        </w:rPr>
        <w:t xml:space="preserve"> </w:t>
      </w:r>
      <w:r w:rsidRPr="003538FB">
        <w:t>health</w:t>
      </w:r>
      <w:r w:rsidRPr="003538FB">
        <w:rPr>
          <w:spacing w:val="-7"/>
        </w:rPr>
        <w:t xml:space="preserve"> </w:t>
      </w:r>
      <w:r w:rsidRPr="003538FB">
        <w:t>and</w:t>
      </w:r>
      <w:r w:rsidRPr="003538FB">
        <w:rPr>
          <w:spacing w:val="-6"/>
        </w:rPr>
        <w:t xml:space="preserve"> </w:t>
      </w:r>
      <w:r w:rsidRPr="003538FB">
        <w:t>safety.</w:t>
      </w:r>
      <w:r w:rsidRPr="003538FB">
        <w:rPr>
          <w:spacing w:val="-6"/>
        </w:rPr>
        <w:t xml:space="preserve"> </w:t>
      </w:r>
      <w:r w:rsidRPr="003538FB">
        <w:t>If</w:t>
      </w:r>
      <w:r w:rsidRPr="003538FB">
        <w:rPr>
          <w:spacing w:val="-6"/>
        </w:rPr>
        <w:t xml:space="preserve"> </w:t>
      </w:r>
      <w:r w:rsidRPr="003538FB">
        <w:t>a</w:t>
      </w:r>
      <w:r w:rsidRPr="003538FB">
        <w:rPr>
          <w:spacing w:val="-6"/>
        </w:rPr>
        <w:t xml:space="preserve"> </w:t>
      </w:r>
      <w:r w:rsidRPr="003538FB">
        <w:t>student</w:t>
      </w:r>
      <w:r w:rsidRPr="003538FB">
        <w:rPr>
          <w:spacing w:val="-9"/>
        </w:rPr>
        <w:t xml:space="preserve"> </w:t>
      </w:r>
      <w:r w:rsidRPr="003538FB">
        <w:t>is</w:t>
      </w:r>
      <w:r w:rsidRPr="003538FB">
        <w:rPr>
          <w:spacing w:val="-9"/>
        </w:rPr>
        <w:t xml:space="preserve"> </w:t>
      </w:r>
      <w:r w:rsidRPr="003538FB">
        <w:t>unsure</w:t>
      </w:r>
      <w:r w:rsidRPr="003538FB">
        <w:rPr>
          <w:spacing w:val="-7"/>
        </w:rPr>
        <w:t xml:space="preserve"> </w:t>
      </w:r>
      <w:r w:rsidRPr="003538FB">
        <w:t>of how to do something or use any equipment, they should ask for help or guidance.</w:t>
      </w:r>
    </w:p>
    <w:p w14:paraId="77185574" w14:textId="77777777" w:rsidR="00C07C44" w:rsidRPr="003538FB" w:rsidRDefault="00414743">
      <w:pPr>
        <w:pStyle w:val="BodyText"/>
        <w:spacing w:before="118"/>
        <w:ind w:left="319" w:right="283"/>
        <w:jc w:val="both"/>
      </w:pPr>
      <w:r w:rsidRPr="003538FB">
        <w:t>Students must only use equipment and tools for which they have the necessary authorisation. If in doubt, see point above.</w:t>
      </w:r>
    </w:p>
    <w:p w14:paraId="7B933F85" w14:textId="77777777" w:rsidR="00C07C44" w:rsidRPr="003538FB" w:rsidRDefault="00414743">
      <w:pPr>
        <w:pStyle w:val="BodyText"/>
        <w:spacing w:before="121"/>
        <w:ind w:left="319" w:right="276"/>
        <w:jc w:val="both"/>
      </w:pPr>
      <w:r w:rsidRPr="003538FB">
        <w:t>A safe and healthy environment starts with taking personal responsibility. If a student is using a space, they should think of the obvious hazards over which they have some control (</w:t>
      </w:r>
      <w:proofErr w:type="gramStart"/>
      <w:r w:rsidRPr="003538FB">
        <w:t>e.g.</w:t>
      </w:r>
      <w:proofErr w:type="gramEnd"/>
      <w:r w:rsidRPr="003538FB">
        <w:t xml:space="preserve"> slips and trips, sharp edges, space to move freely, falls from height) and do something about them to minimise the risk of injury or ill-health.</w:t>
      </w:r>
    </w:p>
    <w:p w14:paraId="5AF8BF3C" w14:textId="77777777" w:rsidR="00C07C44" w:rsidRPr="003538FB" w:rsidRDefault="00414743">
      <w:pPr>
        <w:pStyle w:val="BodyText"/>
        <w:spacing w:before="122"/>
        <w:ind w:left="319" w:right="274"/>
        <w:jc w:val="both"/>
      </w:pPr>
      <w:r w:rsidRPr="003538FB">
        <w:t>Embrace risk assessment! If a student is doing something slightly different, spend a few minutes thinking about what extra hazards this might create that may not have been covered by existing arrangements. Work out what needs to be done and then do it. This will be integral within some courses, but it is relevant to everything and everybody.</w:t>
      </w:r>
    </w:p>
    <w:p w14:paraId="13CD4C9F" w14:textId="77777777" w:rsidR="00C07C44" w:rsidRPr="003538FB" w:rsidRDefault="00414743">
      <w:pPr>
        <w:pStyle w:val="BodyText"/>
        <w:spacing w:before="117"/>
        <w:ind w:left="319" w:right="280"/>
        <w:jc w:val="both"/>
      </w:pPr>
      <w:r w:rsidRPr="003538FB">
        <w:t>Try not to introduce any new hazards into spaces unwittingly or unnecessarily - for example, if a student is using their own equipment, check that this is appropriate first and always give things a visual inspection before use (</w:t>
      </w:r>
      <w:proofErr w:type="gramStart"/>
      <w:r w:rsidRPr="003538FB">
        <w:t>e.g.</w:t>
      </w:r>
      <w:proofErr w:type="gramEnd"/>
      <w:r w:rsidRPr="003538FB">
        <w:t xml:space="preserve"> 80% of all electrical problems are preventable by checking things like cables, plugs and connections before use).</w:t>
      </w:r>
    </w:p>
    <w:p w14:paraId="460131D9" w14:textId="77777777" w:rsidR="00C07C44" w:rsidRPr="003538FB" w:rsidRDefault="00C07C44">
      <w:pPr>
        <w:jc w:val="both"/>
        <w:sectPr w:rsidR="00C07C44" w:rsidRPr="003538FB">
          <w:pgSz w:w="11910" w:h="16840"/>
          <w:pgMar w:top="1340" w:right="1160" w:bottom="1800" w:left="1120" w:header="0" w:footer="1619" w:gutter="0"/>
          <w:cols w:space="720"/>
        </w:sectPr>
      </w:pPr>
    </w:p>
    <w:p w14:paraId="36E2339D" w14:textId="77777777" w:rsidR="00C07C44" w:rsidRPr="003538FB" w:rsidRDefault="00414743">
      <w:pPr>
        <w:pStyle w:val="BodyText"/>
        <w:spacing w:before="85"/>
        <w:ind w:right="278"/>
        <w:jc w:val="both"/>
      </w:pPr>
      <w:r w:rsidRPr="003538FB">
        <w:lastRenderedPageBreak/>
        <w:t>If</w:t>
      </w:r>
      <w:r w:rsidRPr="003538FB">
        <w:rPr>
          <w:spacing w:val="-5"/>
        </w:rPr>
        <w:t xml:space="preserve"> </w:t>
      </w:r>
      <w:r w:rsidRPr="003538FB">
        <w:t>there</w:t>
      </w:r>
      <w:r w:rsidRPr="003538FB">
        <w:rPr>
          <w:spacing w:val="-6"/>
        </w:rPr>
        <w:t xml:space="preserve"> </w:t>
      </w:r>
      <w:r w:rsidRPr="003538FB">
        <w:t>is</w:t>
      </w:r>
      <w:r w:rsidRPr="003538FB">
        <w:rPr>
          <w:spacing w:val="-4"/>
        </w:rPr>
        <w:t xml:space="preserve"> </w:t>
      </w:r>
      <w:r w:rsidRPr="003538FB">
        <w:t>something</w:t>
      </w:r>
      <w:r w:rsidRPr="003538FB">
        <w:rPr>
          <w:spacing w:val="-7"/>
        </w:rPr>
        <w:t xml:space="preserve"> </w:t>
      </w:r>
      <w:r w:rsidRPr="003538FB">
        <w:t>not</w:t>
      </w:r>
      <w:r w:rsidRPr="003538FB">
        <w:rPr>
          <w:spacing w:val="-8"/>
        </w:rPr>
        <w:t xml:space="preserve"> </w:t>
      </w:r>
      <w:r w:rsidRPr="003538FB">
        <w:t>quite</w:t>
      </w:r>
      <w:r w:rsidRPr="003538FB">
        <w:rPr>
          <w:spacing w:val="-6"/>
        </w:rPr>
        <w:t xml:space="preserve"> </w:t>
      </w:r>
      <w:r w:rsidRPr="003538FB">
        <w:t>right</w:t>
      </w:r>
      <w:r w:rsidRPr="003538FB">
        <w:rPr>
          <w:spacing w:val="-8"/>
        </w:rPr>
        <w:t xml:space="preserve"> </w:t>
      </w:r>
      <w:r w:rsidRPr="003538FB">
        <w:t>with</w:t>
      </w:r>
      <w:r w:rsidRPr="003538FB">
        <w:rPr>
          <w:spacing w:val="-6"/>
        </w:rPr>
        <w:t xml:space="preserve"> </w:t>
      </w:r>
      <w:r w:rsidRPr="003538FB">
        <w:t>a</w:t>
      </w:r>
      <w:r w:rsidRPr="003538FB">
        <w:rPr>
          <w:spacing w:val="-5"/>
        </w:rPr>
        <w:t xml:space="preserve"> </w:t>
      </w:r>
      <w:r w:rsidRPr="003538FB">
        <w:t>space</w:t>
      </w:r>
      <w:r w:rsidRPr="003538FB">
        <w:rPr>
          <w:spacing w:val="-6"/>
        </w:rPr>
        <w:t xml:space="preserve"> </w:t>
      </w:r>
      <w:r w:rsidRPr="003538FB">
        <w:t>and</w:t>
      </w:r>
      <w:r w:rsidRPr="003538FB">
        <w:rPr>
          <w:spacing w:val="-5"/>
        </w:rPr>
        <w:t xml:space="preserve"> </w:t>
      </w:r>
      <w:r w:rsidRPr="003538FB">
        <w:t>the</w:t>
      </w:r>
      <w:r w:rsidRPr="003538FB">
        <w:rPr>
          <w:spacing w:val="-6"/>
        </w:rPr>
        <w:t xml:space="preserve"> </w:t>
      </w:r>
      <w:r w:rsidRPr="003538FB">
        <w:t>student</w:t>
      </w:r>
      <w:r w:rsidRPr="003538FB">
        <w:rPr>
          <w:spacing w:val="-8"/>
        </w:rPr>
        <w:t xml:space="preserve"> </w:t>
      </w:r>
      <w:r w:rsidRPr="003538FB">
        <w:t>is</w:t>
      </w:r>
      <w:r w:rsidRPr="003538FB">
        <w:rPr>
          <w:spacing w:val="-8"/>
        </w:rPr>
        <w:t xml:space="preserve"> </w:t>
      </w:r>
      <w:r w:rsidRPr="003538FB">
        <w:t>unable</w:t>
      </w:r>
      <w:r w:rsidRPr="003538FB">
        <w:rPr>
          <w:spacing w:val="-6"/>
        </w:rPr>
        <w:t xml:space="preserve"> </w:t>
      </w:r>
      <w:r w:rsidRPr="003538FB">
        <w:t>to</w:t>
      </w:r>
      <w:r w:rsidRPr="003538FB">
        <w:rPr>
          <w:spacing w:val="-8"/>
        </w:rPr>
        <w:t xml:space="preserve"> </w:t>
      </w:r>
      <w:r w:rsidRPr="003538FB">
        <w:t>fix</w:t>
      </w:r>
      <w:r w:rsidRPr="003538FB">
        <w:rPr>
          <w:spacing w:val="-6"/>
        </w:rPr>
        <w:t xml:space="preserve"> </w:t>
      </w:r>
      <w:r w:rsidRPr="003538FB">
        <w:t>it,</w:t>
      </w:r>
      <w:r w:rsidRPr="003538FB">
        <w:rPr>
          <w:spacing w:val="-5"/>
        </w:rPr>
        <w:t xml:space="preserve"> </w:t>
      </w:r>
      <w:r w:rsidRPr="003538FB">
        <w:t>speak to</w:t>
      </w:r>
      <w:r w:rsidRPr="003538FB">
        <w:rPr>
          <w:spacing w:val="-4"/>
        </w:rPr>
        <w:t xml:space="preserve"> </w:t>
      </w:r>
      <w:r w:rsidRPr="003538FB">
        <w:t>the</w:t>
      </w:r>
      <w:r w:rsidRPr="003538FB">
        <w:rPr>
          <w:spacing w:val="-6"/>
        </w:rPr>
        <w:t xml:space="preserve"> </w:t>
      </w:r>
      <w:r w:rsidRPr="003538FB">
        <w:t>relevant</w:t>
      </w:r>
      <w:r w:rsidRPr="003538FB">
        <w:rPr>
          <w:spacing w:val="-8"/>
        </w:rPr>
        <w:t xml:space="preserve"> </w:t>
      </w:r>
      <w:r w:rsidRPr="003538FB">
        <w:t>course</w:t>
      </w:r>
      <w:r w:rsidRPr="003538FB">
        <w:rPr>
          <w:spacing w:val="-2"/>
        </w:rPr>
        <w:t xml:space="preserve"> </w:t>
      </w:r>
      <w:r w:rsidRPr="003538FB">
        <w:t>team</w:t>
      </w:r>
      <w:r w:rsidRPr="003538FB">
        <w:rPr>
          <w:spacing w:val="-7"/>
        </w:rPr>
        <w:t xml:space="preserve"> </w:t>
      </w:r>
      <w:r w:rsidRPr="003538FB">
        <w:t>or</w:t>
      </w:r>
      <w:r w:rsidRPr="003538FB">
        <w:rPr>
          <w:spacing w:val="-4"/>
        </w:rPr>
        <w:t xml:space="preserve"> </w:t>
      </w:r>
      <w:r w:rsidRPr="003538FB">
        <w:t>to</w:t>
      </w:r>
      <w:r w:rsidRPr="003538FB">
        <w:rPr>
          <w:spacing w:val="-4"/>
        </w:rPr>
        <w:t xml:space="preserve"> </w:t>
      </w:r>
      <w:r w:rsidRPr="003538FB">
        <w:t>the</w:t>
      </w:r>
      <w:r w:rsidRPr="003538FB">
        <w:rPr>
          <w:spacing w:val="-6"/>
        </w:rPr>
        <w:t xml:space="preserve"> </w:t>
      </w:r>
      <w:r w:rsidRPr="003538FB">
        <w:t>Estates</w:t>
      </w:r>
      <w:r w:rsidRPr="003538FB">
        <w:rPr>
          <w:spacing w:val="-4"/>
        </w:rPr>
        <w:t xml:space="preserve"> </w:t>
      </w:r>
      <w:r w:rsidRPr="003538FB">
        <w:t>Team</w:t>
      </w:r>
      <w:r w:rsidRPr="003538FB">
        <w:rPr>
          <w:spacing w:val="-7"/>
        </w:rPr>
        <w:t xml:space="preserve"> </w:t>
      </w:r>
      <w:r w:rsidRPr="003538FB">
        <w:t>as</w:t>
      </w:r>
      <w:r w:rsidRPr="003538FB">
        <w:rPr>
          <w:spacing w:val="-8"/>
        </w:rPr>
        <w:t xml:space="preserve"> </w:t>
      </w:r>
      <w:r w:rsidRPr="003538FB">
        <w:t>soon</w:t>
      </w:r>
      <w:r w:rsidRPr="003538FB">
        <w:rPr>
          <w:spacing w:val="-6"/>
        </w:rPr>
        <w:t xml:space="preserve"> </w:t>
      </w:r>
      <w:r w:rsidRPr="003538FB">
        <w:t>as</w:t>
      </w:r>
      <w:r w:rsidRPr="003538FB">
        <w:rPr>
          <w:spacing w:val="-4"/>
        </w:rPr>
        <w:t xml:space="preserve"> </w:t>
      </w:r>
      <w:r w:rsidRPr="003538FB">
        <w:t>possible</w:t>
      </w:r>
      <w:r w:rsidRPr="003538FB">
        <w:rPr>
          <w:spacing w:val="-6"/>
        </w:rPr>
        <w:t xml:space="preserve"> </w:t>
      </w:r>
      <w:r w:rsidRPr="003538FB">
        <w:t>so that</w:t>
      </w:r>
      <w:r w:rsidRPr="003538FB">
        <w:rPr>
          <w:spacing w:val="-8"/>
        </w:rPr>
        <w:t xml:space="preserve"> </w:t>
      </w:r>
      <w:r w:rsidRPr="003538FB">
        <w:t>the</w:t>
      </w:r>
      <w:r w:rsidRPr="003538FB">
        <w:rPr>
          <w:spacing w:val="-6"/>
        </w:rPr>
        <w:t xml:space="preserve"> </w:t>
      </w:r>
      <w:r w:rsidRPr="003538FB">
        <w:t>issues can be resolved.</w:t>
      </w:r>
    </w:p>
    <w:p w14:paraId="1EE2E973" w14:textId="77777777" w:rsidR="00C07C44" w:rsidRPr="003538FB" w:rsidRDefault="00414743">
      <w:pPr>
        <w:pStyle w:val="BodyText"/>
        <w:spacing w:before="121"/>
        <w:ind w:left="319" w:right="274"/>
        <w:jc w:val="both"/>
      </w:pPr>
      <w:r w:rsidRPr="003538FB">
        <w:t>Student must report any health and safety incident that they witness or are involved in, however trivial. Central can only learn how to prevent things going wrong if we have enough</w:t>
      </w:r>
      <w:r w:rsidRPr="003538FB">
        <w:rPr>
          <w:spacing w:val="-7"/>
        </w:rPr>
        <w:t xml:space="preserve"> </w:t>
      </w:r>
      <w:r w:rsidRPr="003538FB">
        <w:t>information.</w:t>
      </w:r>
      <w:r w:rsidRPr="003538FB">
        <w:rPr>
          <w:spacing w:val="-7"/>
        </w:rPr>
        <w:t xml:space="preserve"> </w:t>
      </w:r>
      <w:r w:rsidRPr="003538FB">
        <w:t>Our</w:t>
      </w:r>
      <w:r w:rsidRPr="003538FB">
        <w:rPr>
          <w:spacing w:val="-9"/>
        </w:rPr>
        <w:t xml:space="preserve"> </w:t>
      </w:r>
      <w:r w:rsidRPr="003538FB">
        <w:t>reporting</w:t>
      </w:r>
      <w:r w:rsidRPr="003538FB">
        <w:rPr>
          <w:spacing w:val="-8"/>
        </w:rPr>
        <w:t xml:space="preserve"> </w:t>
      </w:r>
      <w:r w:rsidRPr="003538FB">
        <w:t>and</w:t>
      </w:r>
      <w:r w:rsidRPr="003538FB">
        <w:rPr>
          <w:spacing w:val="-10"/>
        </w:rPr>
        <w:t xml:space="preserve"> </w:t>
      </w:r>
      <w:r w:rsidRPr="003538FB">
        <w:t>investigation</w:t>
      </w:r>
      <w:r w:rsidRPr="003538FB">
        <w:rPr>
          <w:spacing w:val="-7"/>
        </w:rPr>
        <w:t xml:space="preserve"> </w:t>
      </w:r>
      <w:r w:rsidRPr="003538FB">
        <w:t>procedure</w:t>
      </w:r>
      <w:r w:rsidRPr="003538FB">
        <w:rPr>
          <w:spacing w:val="-7"/>
        </w:rPr>
        <w:t xml:space="preserve"> </w:t>
      </w:r>
      <w:r w:rsidRPr="003538FB">
        <w:t>is</w:t>
      </w:r>
      <w:r w:rsidRPr="003538FB">
        <w:rPr>
          <w:spacing w:val="-9"/>
        </w:rPr>
        <w:t xml:space="preserve"> </w:t>
      </w:r>
      <w:r w:rsidRPr="003538FB">
        <w:t>based</w:t>
      </w:r>
      <w:r w:rsidRPr="003538FB">
        <w:rPr>
          <w:spacing w:val="-7"/>
        </w:rPr>
        <w:t xml:space="preserve"> </w:t>
      </w:r>
      <w:r w:rsidRPr="003538FB">
        <w:t>on</w:t>
      </w:r>
      <w:r w:rsidRPr="003538FB">
        <w:rPr>
          <w:spacing w:val="-7"/>
        </w:rPr>
        <w:t xml:space="preserve"> </w:t>
      </w:r>
      <w:r w:rsidRPr="003538FB">
        <w:t>the</w:t>
      </w:r>
      <w:r w:rsidRPr="003538FB">
        <w:rPr>
          <w:spacing w:val="-11"/>
        </w:rPr>
        <w:t xml:space="preserve"> </w:t>
      </w:r>
      <w:r w:rsidRPr="003538FB">
        <w:t>principle of considering incidents as learning opportunities.</w:t>
      </w:r>
    </w:p>
    <w:p w14:paraId="0222AB56" w14:textId="77777777" w:rsidR="00C07C44" w:rsidRPr="003538FB" w:rsidRDefault="00414743">
      <w:pPr>
        <w:pStyle w:val="BodyText"/>
        <w:spacing w:before="118"/>
        <w:ind w:right="282"/>
        <w:jc w:val="both"/>
      </w:pPr>
      <w:r w:rsidRPr="003538FB">
        <w:t>If</w:t>
      </w:r>
      <w:r w:rsidRPr="003538FB">
        <w:rPr>
          <w:spacing w:val="-2"/>
        </w:rPr>
        <w:t xml:space="preserve"> </w:t>
      </w:r>
      <w:r w:rsidRPr="003538FB">
        <w:t>a</w:t>
      </w:r>
      <w:r w:rsidRPr="003538FB">
        <w:rPr>
          <w:spacing w:val="-2"/>
        </w:rPr>
        <w:t xml:space="preserve"> </w:t>
      </w:r>
      <w:r w:rsidRPr="003538FB">
        <w:t>student</w:t>
      </w:r>
      <w:r w:rsidRPr="003538FB">
        <w:rPr>
          <w:spacing w:val="-5"/>
        </w:rPr>
        <w:t xml:space="preserve"> </w:t>
      </w:r>
      <w:r w:rsidRPr="003538FB">
        <w:t>sees</w:t>
      </w:r>
      <w:r w:rsidRPr="003538FB">
        <w:rPr>
          <w:spacing w:val="-5"/>
        </w:rPr>
        <w:t xml:space="preserve"> </w:t>
      </w:r>
      <w:r w:rsidRPr="003538FB">
        <w:t>good</w:t>
      </w:r>
      <w:r w:rsidRPr="003538FB">
        <w:rPr>
          <w:spacing w:val="-2"/>
        </w:rPr>
        <w:t xml:space="preserve"> </w:t>
      </w:r>
      <w:r w:rsidRPr="003538FB">
        <w:t>practice,</w:t>
      </w:r>
      <w:r w:rsidRPr="003538FB">
        <w:rPr>
          <w:spacing w:val="-2"/>
        </w:rPr>
        <w:t xml:space="preserve"> </w:t>
      </w:r>
      <w:r w:rsidRPr="003538FB">
        <w:t>then</w:t>
      </w:r>
      <w:r w:rsidRPr="003538FB">
        <w:rPr>
          <w:spacing w:val="-3"/>
        </w:rPr>
        <w:t xml:space="preserve"> </w:t>
      </w:r>
      <w:r w:rsidRPr="003538FB">
        <w:t>they</w:t>
      </w:r>
      <w:r w:rsidRPr="003538FB">
        <w:rPr>
          <w:spacing w:val="-2"/>
        </w:rPr>
        <w:t xml:space="preserve"> </w:t>
      </w:r>
      <w:r w:rsidRPr="003538FB">
        <w:t>should</w:t>
      </w:r>
      <w:r w:rsidRPr="003538FB">
        <w:rPr>
          <w:spacing w:val="-2"/>
        </w:rPr>
        <w:t xml:space="preserve"> </w:t>
      </w:r>
      <w:r w:rsidRPr="003538FB">
        <w:t>share</w:t>
      </w:r>
      <w:r w:rsidRPr="003538FB">
        <w:rPr>
          <w:spacing w:val="-3"/>
        </w:rPr>
        <w:t xml:space="preserve"> </w:t>
      </w:r>
      <w:r w:rsidRPr="003538FB">
        <w:t>it.</w:t>
      </w:r>
      <w:r w:rsidRPr="003538FB">
        <w:rPr>
          <w:spacing w:val="-2"/>
        </w:rPr>
        <w:t xml:space="preserve"> </w:t>
      </w:r>
      <w:r w:rsidRPr="003538FB">
        <w:t>Learning</w:t>
      </w:r>
      <w:r w:rsidRPr="003538FB">
        <w:rPr>
          <w:spacing w:val="-4"/>
        </w:rPr>
        <w:t xml:space="preserve"> </w:t>
      </w:r>
      <w:r w:rsidRPr="003538FB">
        <w:t>from</w:t>
      </w:r>
      <w:r w:rsidRPr="003538FB">
        <w:rPr>
          <w:spacing w:val="-4"/>
        </w:rPr>
        <w:t xml:space="preserve"> </w:t>
      </w:r>
      <w:r w:rsidRPr="003538FB">
        <w:t>good practice</w:t>
      </w:r>
      <w:r w:rsidRPr="003538FB">
        <w:rPr>
          <w:spacing w:val="-3"/>
        </w:rPr>
        <w:t xml:space="preserve"> </w:t>
      </w:r>
      <w:r w:rsidRPr="003538FB">
        <w:t>is just as useful as learning from when things go wrong.</w:t>
      </w:r>
    </w:p>
    <w:p w14:paraId="0713AB75" w14:textId="77777777" w:rsidR="00C07C44" w:rsidRPr="00414743" w:rsidRDefault="00414743">
      <w:pPr>
        <w:pStyle w:val="BodyText"/>
        <w:spacing w:before="120"/>
        <w:ind w:left="319" w:right="279"/>
        <w:jc w:val="both"/>
      </w:pPr>
      <w:r w:rsidRPr="003538FB">
        <w:t>Remember that whatever you might read or hear, good health and safety - the kind we aspire</w:t>
      </w:r>
      <w:r w:rsidRPr="003538FB">
        <w:rPr>
          <w:spacing w:val="-5"/>
        </w:rPr>
        <w:t xml:space="preserve"> </w:t>
      </w:r>
      <w:r w:rsidRPr="003538FB">
        <w:t>to</w:t>
      </w:r>
      <w:r w:rsidRPr="003538FB">
        <w:rPr>
          <w:spacing w:val="-3"/>
        </w:rPr>
        <w:t xml:space="preserve"> </w:t>
      </w:r>
      <w:r w:rsidRPr="003538FB">
        <w:t>at</w:t>
      </w:r>
      <w:r w:rsidRPr="003538FB">
        <w:rPr>
          <w:spacing w:val="-3"/>
        </w:rPr>
        <w:t xml:space="preserve"> </w:t>
      </w:r>
      <w:r w:rsidRPr="003538FB">
        <w:t>Central</w:t>
      </w:r>
      <w:r w:rsidRPr="003538FB">
        <w:rPr>
          <w:spacing w:val="-5"/>
        </w:rPr>
        <w:t xml:space="preserve"> </w:t>
      </w:r>
      <w:r w:rsidRPr="003538FB">
        <w:t>-</w:t>
      </w:r>
      <w:r w:rsidRPr="003538FB">
        <w:rPr>
          <w:spacing w:val="-1"/>
        </w:rPr>
        <w:t xml:space="preserve"> </w:t>
      </w:r>
      <w:r w:rsidRPr="003538FB">
        <w:t>is</w:t>
      </w:r>
      <w:r w:rsidRPr="003538FB">
        <w:rPr>
          <w:spacing w:val="-3"/>
        </w:rPr>
        <w:t xml:space="preserve"> </w:t>
      </w:r>
      <w:r w:rsidRPr="003538FB">
        <w:t>about</w:t>
      </w:r>
      <w:r w:rsidRPr="003538FB">
        <w:rPr>
          <w:spacing w:val="-7"/>
        </w:rPr>
        <w:t xml:space="preserve"> </w:t>
      </w:r>
      <w:r w:rsidRPr="003538FB">
        <w:t>enabling</w:t>
      </w:r>
      <w:r w:rsidRPr="003538FB">
        <w:rPr>
          <w:spacing w:val="-6"/>
        </w:rPr>
        <w:t xml:space="preserve"> </w:t>
      </w:r>
      <w:r w:rsidRPr="003538FB">
        <w:t>all</w:t>
      </w:r>
      <w:r w:rsidRPr="003538FB">
        <w:rPr>
          <w:spacing w:val="-5"/>
        </w:rPr>
        <w:t xml:space="preserve"> </w:t>
      </w:r>
      <w:r w:rsidRPr="003538FB">
        <w:t>students</w:t>
      </w:r>
      <w:r w:rsidRPr="003538FB">
        <w:rPr>
          <w:spacing w:val="-3"/>
        </w:rPr>
        <w:t xml:space="preserve"> </w:t>
      </w:r>
      <w:r w:rsidRPr="003538FB">
        <w:t>to</w:t>
      </w:r>
      <w:r w:rsidRPr="003538FB">
        <w:rPr>
          <w:spacing w:val="-3"/>
        </w:rPr>
        <w:t xml:space="preserve"> </w:t>
      </w:r>
      <w:r w:rsidRPr="003538FB">
        <w:t>achieve</w:t>
      </w:r>
      <w:r w:rsidRPr="003538FB">
        <w:rPr>
          <w:spacing w:val="-5"/>
        </w:rPr>
        <w:t xml:space="preserve"> </w:t>
      </w:r>
      <w:r w:rsidRPr="003538FB">
        <w:t>their</w:t>
      </w:r>
      <w:r w:rsidRPr="003538FB">
        <w:rPr>
          <w:spacing w:val="-3"/>
        </w:rPr>
        <w:t xml:space="preserve"> </w:t>
      </w:r>
      <w:r w:rsidRPr="003538FB">
        <w:t>potential</w:t>
      </w:r>
      <w:r w:rsidRPr="003538FB">
        <w:rPr>
          <w:spacing w:val="-5"/>
        </w:rPr>
        <w:t xml:space="preserve"> </w:t>
      </w:r>
      <w:r w:rsidRPr="003538FB">
        <w:t>and</w:t>
      </w:r>
      <w:r w:rsidRPr="003538FB">
        <w:rPr>
          <w:spacing w:val="-4"/>
        </w:rPr>
        <w:t xml:space="preserve"> </w:t>
      </w:r>
      <w:r w:rsidRPr="003538FB">
        <w:t>is</w:t>
      </w:r>
      <w:r w:rsidRPr="003538FB">
        <w:rPr>
          <w:spacing w:val="-7"/>
        </w:rPr>
        <w:t xml:space="preserve"> </w:t>
      </w:r>
      <w:r w:rsidRPr="003538FB">
        <w:t>never about preventing or constraining their learning or self-expression.</w:t>
      </w:r>
    </w:p>
    <w:sectPr w:rsidR="00C07C44" w:rsidRPr="00414743">
      <w:pgSz w:w="11910" w:h="16840"/>
      <w:pgMar w:top="1340" w:right="1160" w:bottom="1800" w:left="1120" w:header="0" w:footer="161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Phoebe Spence-Evans" w:date="2023-09-01T11:54:00Z" w:initials="PS">
    <w:p w14:paraId="347DA6E3" w14:textId="56906EB2" w:rsidR="5CF72304" w:rsidRPr="003538FB" w:rsidRDefault="5CF72304">
      <w:r w:rsidRPr="003538FB">
        <w:t xml:space="preserve">COVID 19 section needs to be deleted or edited to adhere to current guidelines/recommendations. </w:t>
      </w:r>
      <w:r w:rsidRPr="003538FB">
        <w:annotationRef/>
      </w:r>
    </w:p>
  </w:comment>
  <w:comment w:id="30" w:author="Phoebe Spence-Evans" w:date="2023-09-01T11:59:00Z" w:initials="PS">
    <w:p w14:paraId="6751D802" w14:textId="122DCC17" w:rsidR="5CF72304" w:rsidRPr="003538FB" w:rsidRDefault="5CF72304">
      <w:r w:rsidRPr="003538FB">
        <w:t xml:space="preserve">Not sure if this should be deleted as some of our placements take place in hospitals or with vulnerable people who still require/request masks. </w:t>
      </w:r>
      <w:r w:rsidRPr="003538FB">
        <w:annotationRef/>
      </w:r>
    </w:p>
  </w:comment>
  <w:comment w:id="31" w:author="James Perkins" w:date="2023-09-05T12:18:00Z" w:initials="JP">
    <w:p w14:paraId="3C79671A" w14:textId="5A6415DE" w:rsidR="5D216A5E" w:rsidRDefault="5D216A5E">
      <w:r w:rsidRPr="003538FB">
        <w:t>As discussed - reduce to a line in 'Key Information'</w:t>
      </w:r>
      <w:r w:rsidRPr="003538FB">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DA6E3" w15:done="0"/>
  <w15:commentEx w15:paraId="6751D802" w15:paraIdParent="347DA6E3" w15:done="0"/>
  <w15:commentEx w15:paraId="3C79671A" w15:paraIdParent="347DA6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FEE773" w16cex:dateUtc="2023-09-01T10:54:00Z"/>
  <w16cex:commentExtensible w16cex:durableId="7E315B38" w16cex:dateUtc="2023-09-01T10:59:00Z"/>
  <w16cex:commentExtensible w16cex:durableId="09227557" w16cex:dateUtc="2023-09-05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DA6E3" w16cid:durableId="3BFEE773"/>
  <w16cid:commentId w16cid:paraId="6751D802" w16cid:durableId="7E315B38"/>
  <w16cid:commentId w16cid:paraId="3C79671A" w16cid:durableId="092275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D24F" w14:textId="77777777" w:rsidR="00B1742C" w:rsidRPr="003538FB" w:rsidRDefault="00B1742C">
      <w:r w:rsidRPr="003538FB">
        <w:separator/>
      </w:r>
    </w:p>
  </w:endnote>
  <w:endnote w:type="continuationSeparator" w:id="0">
    <w:p w14:paraId="5E7E2A60" w14:textId="77777777" w:rsidR="00B1742C" w:rsidRPr="003538FB" w:rsidRDefault="00B1742C">
      <w:r w:rsidRPr="003538FB">
        <w:continuationSeparator/>
      </w:r>
    </w:p>
  </w:endnote>
  <w:endnote w:type="continuationNotice" w:id="1">
    <w:p w14:paraId="2D5069C5" w14:textId="77777777" w:rsidR="00B1742C" w:rsidRPr="003538FB" w:rsidRDefault="00B17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gertyInline">
    <w:panose1 w:val="020B0504030203020204"/>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2637" w14:textId="77777777" w:rsidR="00C07C44" w:rsidRPr="003538FB" w:rsidRDefault="009A7FC5">
    <w:pPr>
      <w:pStyle w:val="BodyText"/>
      <w:spacing w:line="14" w:lineRule="auto"/>
      <w:ind w:left="0"/>
      <w:rPr>
        <w:sz w:val="20"/>
      </w:rPr>
    </w:pPr>
    <w:r w:rsidRPr="003538FB">
      <w:rPr>
        <w:noProof/>
      </w:rPr>
      <mc:AlternateContent>
        <mc:Choice Requires="wps">
          <w:drawing>
            <wp:anchor distT="0" distB="0" distL="114300" distR="114300" simplePos="0" relativeHeight="251658240" behindDoc="1" locked="0" layoutInCell="1" allowOverlap="1" wp14:anchorId="2A0C12DF" wp14:editId="2C3CC44A">
              <wp:simplePos x="0" y="0"/>
              <wp:positionH relativeFrom="page">
                <wp:posOffset>3449320</wp:posOffset>
              </wp:positionH>
              <wp:positionV relativeFrom="page">
                <wp:posOffset>10026015</wp:posOffset>
              </wp:positionV>
              <wp:extent cx="216535" cy="153670"/>
              <wp:effectExtent l="0" t="0" r="1206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CD8D7" w14:textId="77777777" w:rsidR="00C07C44" w:rsidRPr="003538FB" w:rsidRDefault="00414743">
                          <w:pPr>
                            <w:spacing w:before="14"/>
                            <w:ind w:left="60"/>
                            <w:rPr>
                              <w:rFonts w:ascii="Arial"/>
                              <w:sz w:val="18"/>
                            </w:rPr>
                          </w:pPr>
                          <w:r w:rsidRPr="003538FB">
                            <w:rPr>
                              <w:rFonts w:ascii="Arial"/>
                              <w:spacing w:val="-5"/>
                              <w:sz w:val="18"/>
                            </w:rPr>
                            <w:fldChar w:fldCharType="begin"/>
                          </w:r>
                          <w:r w:rsidRPr="003538FB">
                            <w:rPr>
                              <w:rFonts w:ascii="Arial"/>
                              <w:spacing w:val="-5"/>
                              <w:sz w:val="18"/>
                            </w:rPr>
                            <w:instrText xml:space="preserve"> PAGE </w:instrText>
                          </w:r>
                          <w:r w:rsidRPr="003538FB">
                            <w:rPr>
                              <w:rFonts w:ascii="Arial"/>
                              <w:spacing w:val="-5"/>
                              <w:sz w:val="18"/>
                            </w:rPr>
                            <w:fldChar w:fldCharType="separate"/>
                          </w:r>
                          <w:r w:rsidRPr="003538FB">
                            <w:rPr>
                              <w:rFonts w:ascii="Arial"/>
                              <w:spacing w:val="-5"/>
                              <w:sz w:val="18"/>
                            </w:rPr>
                            <w:t>10</w:t>
                          </w:r>
                          <w:r w:rsidRPr="003538FB">
                            <w:rPr>
                              <w:rFonts w:ascii="Arial"/>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C12DF" id="_x0000_t202" coordsize="21600,21600" o:spt="202" path="m,l,21600r21600,l21600,xe">
              <v:stroke joinstyle="miter"/>
              <v:path gradientshapeok="t" o:connecttype="rect"/>
            </v:shapetype>
            <v:shape id="Text Box 8" o:spid="_x0000_s1029" type="#_x0000_t202" style="position:absolute;margin-left:271.6pt;margin-top:789.45pt;width:17.0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IpxgEAAHkDAAAOAAAAZHJzL2Uyb0RvYy54bWysU9uO0zAQfUfiHyy/07RdtaCo6QpYLUJa&#10;LtLCBziO3VgkHjPjNilfz9hpulzeEC/WeDw+PufMeHc79p04GSQHvpKrxVIK4zU0zh8q+fXL/YtX&#10;UlBUvlEdeFPJsyF5u3/+bDeE0qyhha4xKBjEUzmESrYxhrIoSLemV7SAYDwfWsBeRd7ioWhQDYze&#10;d8V6udwWA2ATELQh4uzddCj3Gd9ao+Mna8lE0VWSucW8Yl7rtBb7nSoPqELr9IWG+gcWvXKeH71C&#10;3amoxBHdX1C90wgENi409AVY67TJGljNavmHmsdWBZO1sDkUrjbR/4PVH0+P4TOKOL6BkRuYRVB4&#10;AP2N2JtiCFReapKnVFKqrocP0HA31TFCvjFa7JN8FiQYhp0+X901YxSak+vVdnOzkULz0Wpzs32Z&#10;3S9UOV8OSPGdgV6koJLIzcvg6vRAMZFR5VyS3vJw77ouN7DzvyW4MGUy+cR3Yh7HeuTqJKKG5swy&#10;EKZ54PnloAX8IcXAs1BJ+n5UaKTo3ns2Ow3OHOAc1HOgvOarlYxSTOHbOA3YMaA7tIw8uerhNdtl&#10;XZbyxOLCk/ubFV5mMQ3Qr/tc9fRj9j8BAAD//wMAUEsDBBQABgAIAAAAIQA22v8Q4wAAAA0BAAAP&#10;AAAAZHJzL2Rvd25yZXYueG1sTI/BTsMwDIbvSLxDZCRuLF1L1600ndDQxAHtsAHSjlkTmorGqZKs&#10;694ec4Kj/X/6/blaT7Zno/ahcyhgPkuAaWyc6rAV8PG+fVgCC1Gikr1DLeCqA6zr25tKlspdcK/H&#10;Q2wZlWAopQAT41ByHhqjrQwzN2ik7Mt5KyONvuXKywuV256nSbLgVnZIF4wc9Mbo5vtwtgI+N8P2&#10;bToauRtz9fqSFvurbyYh7u+m5ydgUU/xD4ZffVKHmpxO7owqsF5A/pilhFKQF8sVMELyosiAnWi1&#10;SLI58Lri/7+ofwAAAP//AwBQSwECLQAUAAYACAAAACEAtoM4kv4AAADhAQAAEwAAAAAAAAAAAAAA&#10;AAAAAAAAW0NvbnRlbnRfVHlwZXNdLnhtbFBLAQItABQABgAIAAAAIQA4/SH/1gAAAJQBAAALAAAA&#10;AAAAAAAAAAAAAC8BAABfcmVscy8ucmVsc1BLAQItABQABgAIAAAAIQAMKsIpxgEAAHkDAAAOAAAA&#10;AAAAAAAAAAAAAC4CAABkcnMvZTJvRG9jLnhtbFBLAQItABQABgAIAAAAIQA22v8Q4wAAAA0BAAAP&#10;AAAAAAAAAAAAAAAAACAEAABkcnMvZG93bnJldi54bWxQSwUGAAAAAAQABADzAAAAMAUAAAAA&#10;" filled="f" stroked="f">
              <v:path arrowok="t"/>
              <v:textbox inset="0,0,0,0">
                <w:txbxContent>
                  <w:p w14:paraId="6B1CD8D7" w14:textId="77777777" w:rsidR="00C07C44" w:rsidRPr="003538FB" w:rsidRDefault="00414743">
                    <w:pPr>
                      <w:spacing w:before="14"/>
                      <w:ind w:left="60"/>
                      <w:rPr>
                        <w:rFonts w:ascii="Arial"/>
                        <w:sz w:val="18"/>
                      </w:rPr>
                    </w:pPr>
                    <w:r w:rsidRPr="003538FB">
                      <w:rPr>
                        <w:rFonts w:ascii="Arial"/>
                        <w:spacing w:val="-5"/>
                        <w:sz w:val="18"/>
                      </w:rPr>
                      <w:fldChar w:fldCharType="begin"/>
                    </w:r>
                    <w:r w:rsidRPr="003538FB">
                      <w:rPr>
                        <w:rFonts w:ascii="Arial"/>
                        <w:spacing w:val="-5"/>
                        <w:sz w:val="18"/>
                      </w:rPr>
                      <w:instrText xml:space="preserve"> PAGE </w:instrText>
                    </w:r>
                    <w:r w:rsidRPr="003538FB">
                      <w:rPr>
                        <w:rFonts w:ascii="Arial"/>
                        <w:spacing w:val="-5"/>
                        <w:sz w:val="18"/>
                      </w:rPr>
                      <w:fldChar w:fldCharType="separate"/>
                    </w:r>
                    <w:r w:rsidRPr="003538FB">
                      <w:rPr>
                        <w:rFonts w:ascii="Arial"/>
                        <w:spacing w:val="-5"/>
                        <w:sz w:val="18"/>
                      </w:rPr>
                      <w:t>10</w:t>
                    </w:r>
                    <w:r w:rsidRPr="003538FB">
                      <w:rPr>
                        <w:rFonts w:ascii="Arial"/>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3FD1" w14:textId="77777777" w:rsidR="00C07C44" w:rsidRPr="003538FB" w:rsidRDefault="009A7FC5">
    <w:pPr>
      <w:pStyle w:val="BodyText"/>
      <w:spacing w:line="14" w:lineRule="auto"/>
      <w:ind w:left="0"/>
      <w:rPr>
        <w:sz w:val="20"/>
      </w:rPr>
    </w:pPr>
    <w:r w:rsidRPr="003538FB">
      <w:rPr>
        <w:noProof/>
      </w:rPr>
      <mc:AlternateContent>
        <mc:Choice Requires="wps">
          <w:drawing>
            <wp:anchor distT="0" distB="0" distL="114300" distR="114300" simplePos="0" relativeHeight="251658241" behindDoc="1" locked="0" layoutInCell="1" allowOverlap="1" wp14:anchorId="3243109B" wp14:editId="51E0D19A">
              <wp:simplePos x="0" y="0"/>
              <wp:positionH relativeFrom="page">
                <wp:posOffset>3436620</wp:posOffset>
              </wp:positionH>
              <wp:positionV relativeFrom="page">
                <wp:posOffset>9523095</wp:posOffset>
              </wp:positionV>
              <wp:extent cx="247015" cy="181610"/>
              <wp:effectExtent l="0" t="0" r="698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E3AB" w14:textId="77777777" w:rsidR="00C07C44" w:rsidRPr="003538FB" w:rsidRDefault="00414743">
                          <w:pPr>
                            <w:pStyle w:val="BodyText"/>
                            <w:spacing w:before="13"/>
                            <w:ind w:left="60"/>
                            <w:rPr>
                              <w:rFonts w:ascii="Arial"/>
                            </w:rPr>
                          </w:pPr>
                          <w:r w:rsidRPr="003538FB">
                            <w:rPr>
                              <w:rFonts w:ascii="Arial"/>
                              <w:spacing w:val="-5"/>
                            </w:rPr>
                            <w:fldChar w:fldCharType="begin"/>
                          </w:r>
                          <w:r w:rsidRPr="003538FB">
                            <w:rPr>
                              <w:rFonts w:ascii="Arial"/>
                              <w:spacing w:val="-5"/>
                            </w:rPr>
                            <w:instrText xml:space="preserve"> PAGE </w:instrText>
                          </w:r>
                          <w:r w:rsidRPr="003538FB">
                            <w:rPr>
                              <w:rFonts w:ascii="Arial"/>
                              <w:spacing w:val="-5"/>
                            </w:rPr>
                            <w:fldChar w:fldCharType="separate"/>
                          </w:r>
                          <w:r w:rsidRPr="003538FB">
                            <w:rPr>
                              <w:rFonts w:ascii="Arial"/>
                              <w:spacing w:val="-5"/>
                            </w:rPr>
                            <w:t>19</w:t>
                          </w:r>
                          <w:r w:rsidRPr="003538FB">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3109B" id="_x0000_t202" coordsize="21600,21600" o:spt="202" path="m,l,21600r21600,l21600,xe">
              <v:stroke joinstyle="miter"/>
              <v:path gradientshapeok="t" o:connecttype="rect"/>
            </v:shapetype>
            <v:shape id="Text Box 7" o:spid="_x0000_s1030" type="#_x0000_t202" style="position:absolute;margin-left:270.6pt;margin-top:749.85pt;width:19.45pt;height:14.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67ygEAAIADAAAOAAAAZHJzL2Uyb0RvYy54bWysU9uO0zAQfUfiHyy/0zQVLKuo6QpYLUJa&#10;YKWFD3Acu7FIPGbGbVK+nrHTdLm8IV6syXjm+Jwzk+3NNPTiaJAc+FqWq7UUxmtond/X8uuXuxfX&#10;UlBUvlU9eFPLkyF5s3v+bDuGymygg741KBjEUzWGWnYxhqooSHdmULSCYDxfWsBBRf7EfdGiGhl9&#10;6IvNen1VjIBtQNCGiLO386XcZXxrjY6frSUTRV9L5hbzifls0lnstqraowqd02ca6h9YDMp5fvQC&#10;dauiEgd0f0ENTiMQ2LjSMBRgrdMma2A15foPNY+dCiZrYXMoXGyi/werPx0fwwOKOL2FiQeYRVC4&#10;B/2N2JtiDFSda5KnVFGqbsaP0PI01SFC7pgsDkk+CxIMw06fLu6aKQrNyc3L1+vylRSar8rr8qrM&#10;7heqWpoDUnxvYBApqCXy8DK4Ot5TTGRUtZSktzzcub7PA+z9bwkuTJlMPvGdmcepmYRrk0huSloa&#10;aE+sBmFeC15jDjrAH1KMvBK1pO8HhUaK/oNnz9P+LAEuQbMEymturWWUYg7fxXnPDgHdvmPk2VwP&#10;b9g167KiJxZnujzmLPS8kmmPfv3OVU8/zu4nAAAA//8DAFBLAwQUAAYACAAAACEAlfXEx+MAAAAN&#10;AQAADwAAAGRycy9kb3ducmV2LnhtbEyPwU7DMAyG70i8Q2QkbixtWVlXmk5oaOKAdthg0o5ZE5qK&#10;xqmarMveHnOCo/1/+v25WkXbs0mPvnMoIJ0lwDQ2TnXYCvj82DwUwHyQqGTvUAu4ag+r+vamkqVy&#10;F9zpaR9aRiXoSynAhDCUnPvGaCv9zA0aKftyo5WBxrHlapQXKrc9z5LkiVvZIV0wctBro5vv/dkK&#10;OKyHzXs8GrmdcvX2mi1217GJQtzfxZdnYEHH8AfDrz6pQ01OJ3dG5VkvIJ+nGaEUzJfLBTBC8iJJ&#10;gZ1olWfFI/C64v+/qH8AAAD//wMAUEsBAi0AFAAGAAgAAAAhALaDOJL+AAAA4QEAABMAAAAAAAAA&#10;AAAAAAAAAAAAAFtDb250ZW50X1R5cGVzXS54bWxQSwECLQAUAAYACAAAACEAOP0h/9YAAACUAQAA&#10;CwAAAAAAAAAAAAAAAAAvAQAAX3JlbHMvLnJlbHNQSwECLQAUAAYACAAAACEA35FOu8oBAACAAwAA&#10;DgAAAAAAAAAAAAAAAAAuAgAAZHJzL2Uyb0RvYy54bWxQSwECLQAUAAYACAAAACEAlfXEx+MAAAAN&#10;AQAADwAAAAAAAAAAAAAAAAAkBAAAZHJzL2Rvd25yZXYueG1sUEsFBgAAAAAEAAQA8wAAADQFAAAA&#10;AA==&#10;" filled="f" stroked="f">
              <v:path arrowok="t"/>
              <v:textbox inset="0,0,0,0">
                <w:txbxContent>
                  <w:p w14:paraId="3A5FE3AB" w14:textId="77777777" w:rsidR="00C07C44" w:rsidRPr="003538FB" w:rsidRDefault="00414743">
                    <w:pPr>
                      <w:pStyle w:val="BodyText"/>
                      <w:spacing w:before="13"/>
                      <w:ind w:left="60"/>
                      <w:rPr>
                        <w:rFonts w:ascii="Arial"/>
                      </w:rPr>
                    </w:pPr>
                    <w:r w:rsidRPr="003538FB">
                      <w:rPr>
                        <w:rFonts w:ascii="Arial"/>
                        <w:spacing w:val="-5"/>
                      </w:rPr>
                      <w:fldChar w:fldCharType="begin"/>
                    </w:r>
                    <w:r w:rsidRPr="003538FB">
                      <w:rPr>
                        <w:rFonts w:ascii="Arial"/>
                        <w:spacing w:val="-5"/>
                      </w:rPr>
                      <w:instrText xml:space="preserve"> PAGE </w:instrText>
                    </w:r>
                    <w:r w:rsidRPr="003538FB">
                      <w:rPr>
                        <w:rFonts w:ascii="Arial"/>
                        <w:spacing w:val="-5"/>
                      </w:rPr>
                      <w:fldChar w:fldCharType="separate"/>
                    </w:r>
                    <w:r w:rsidRPr="003538FB">
                      <w:rPr>
                        <w:rFonts w:ascii="Arial"/>
                        <w:spacing w:val="-5"/>
                      </w:rPr>
                      <w:t>19</w:t>
                    </w:r>
                    <w:r w:rsidRPr="003538FB">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3DFD" w14:textId="77777777" w:rsidR="00B1742C" w:rsidRPr="003538FB" w:rsidRDefault="00B1742C">
      <w:r w:rsidRPr="003538FB">
        <w:separator/>
      </w:r>
    </w:p>
  </w:footnote>
  <w:footnote w:type="continuationSeparator" w:id="0">
    <w:p w14:paraId="0C730492" w14:textId="77777777" w:rsidR="00B1742C" w:rsidRPr="003538FB" w:rsidRDefault="00B1742C">
      <w:r w:rsidRPr="003538FB">
        <w:continuationSeparator/>
      </w:r>
    </w:p>
  </w:footnote>
  <w:footnote w:type="continuationNotice" w:id="1">
    <w:p w14:paraId="43D0CE4D" w14:textId="77777777" w:rsidR="00B1742C" w:rsidRPr="003538FB" w:rsidRDefault="00B174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75F"/>
    <w:multiLevelType w:val="hybridMultilevel"/>
    <w:tmpl w:val="88FA7A24"/>
    <w:lvl w:ilvl="0" w:tplc="44A27602">
      <w:numFmt w:val="bullet"/>
      <w:lvlText w:val="•"/>
      <w:lvlJc w:val="left"/>
      <w:pPr>
        <w:ind w:left="1040" w:hanging="361"/>
      </w:pPr>
      <w:rPr>
        <w:rFonts w:ascii="Arial" w:eastAsia="Arial" w:hAnsi="Arial" w:cs="Arial" w:hint="default"/>
        <w:b w:val="0"/>
        <w:bCs w:val="0"/>
        <w:i w:val="0"/>
        <w:iCs w:val="0"/>
        <w:w w:val="131"/>
        <w:sz w:val="22"/>
        <w:szCs w:val="22"/>
        <w:lang w:val="en-US" w:eastAsia="en-US" w:bidi="ar-SA"/>
      </w:rPr>
    </w:lvl>
    <w:lvl w:ilvl="1" w:tplc="B87E682C">
      <w:numFmt w:val="bullet"/>
      <w:lvlText w:val="•"/>
      <w:lvlJc w:val="left"/>
      <w:pPr>
        <w:ind w:left="1898" w:hanging="361"/>
      </w:pPr>
      <w:rPr>
        <w:rFonts w:hint="default"/>
        <w:lang w:val="en-US" w:eastAsia="en-US" w:bidi="ar-SA"/>
      </w:rPr>
    </w:lvl>
    <w:lvl w:ilvl="2" w:tplc="ED660CFA">
      <w:numFmt w:val="bullet"/>
      <w:lvlText w:val="•"/>
      <w:lvlJc w:val="left"/>
      <w:pPr>
        <w:ind w:left="2757" w:hanging="361"/>
      </w:pPr>
      <w:rPr>
        <w:rFonts w:hint="default"/>
        <w:lang w:val="en-US" w:eastAsia="en-US" w:bidi="ar-SA"/>
      </w:rPr>
    </w:lvl>
    <w:lvl w:ilvl="3" w:tplc="39BA274A">
      <w:numFmt w:val="bullet"/>
      <w:lvlText w:val="•"/>
      <w:lvlJc w:val="left"/>
      <w:pPr>
        <w:ind w:left="3616" w:hanging="361"/>
      </w:pPr>
      <w:rPr>
        <w:rFonts w:hint="default"/>
        <w:lang w:val="en-US" w:eastAsia="en-US" w:bidi="ar-SA"/>
      </w:rPr>
    </w:lvl>
    <w:lvl w:ilvl="4" w:tplc="8A22C910">
      <w:numFmt w:val="bullet"/>
      <w:lvlText w:val="•"/>
      <w:lvlJc w:val="left"/>
      <w:pPr>
        <w:ind w:left="4475" w:hanging="361"/>
      </w:pPr>
      <w:rPr>
        <w:rFonts w:hint="default"/>
        <w:lang w:val="en-US" w:eastAsia="en-US" w:bidi="ar-SA"/>
      </w:rPr>
    </w:lvl>
    <w:lvl w:ilvl="5" w:tplc="E49A7C1E">
      <w:numFmt w:val="bullet"/>
      <w:lvlText w:val="•"/>
      <w:lvlJc w:val="left"/>
      <w:pPr>
        <w:ind w:left="5334" w:hanging="361"/>
      </w:pPr>
      <w:rPr>
        <w:rFonts w:hint="default"/>
        <w:lang w:val="en-US" w:eastAsia="en-US" w:bidi="ar-SA"/>
      </w:rPr>
    </w:lvl>
    <w:lvl w:ilvl="6" w:tplc="0BAAC9A4">
      <w:numFmt w:val="bullet"/>
      <w:lvlText w:val="•"/>
      <w:lvlJc w:val="left"/>
      <w:pPr>
        <w:ind w:left="6192" w:hanging="361"/>
      </w:pPr>
      <w:rPr>
        <w:rFonts w:hint="default"/>
        <w:lang w:val="en-US" w:eastAsia="en-US" w:bidi="ar-SA"/>
      </w:rPr>
    </w:lvl>
    <w:lvl w:ilvl="7" w:tplc="4F084CFE">
      <w:numFmt w:val="bullet"/>
      <w:lvlText w:val="•"/>
      <w:lvlJc w:val="left"/>
      <w:pPr>
        <w:ind w:left="7051" w:hanging="361"/>
      </w:pPr>
      <w:rPr>
        <w:rFonts w:hint="default"/>
        <w:lang w:val="en-US" w:eastAsia="en-US" w:bidi="ar-SA"/>
      </w:rPr>
    </w:lvl>
    <w:lvl w:ilvl="8" w:tplc="262E0D04">
      <w:numFmt w:val="bullet"/>
      <w:lvlText w:val="•"/>
      <w:lvlJc w:val="left"/>
      <w:pPr>
        <w:ind w:left="7910" w:hanging="361"/>
      </w:pPr>
      <w:rPr>
        <w:rFonts w:hint="default"/>
        <w:lang w:val="en-US" w:eastAsia="en-US" w:bidi="ar-SA"/>
      </w:rPr>
    </w:lvl>
  </w:abstractNum>
  <w:abstractNum w:abstractNumId="1" w15:restartNumberingAfterBreak="0">
    <w:nsid w:val="336F760B"/>
    <w:multiLevelType w:val="hybridMultilevel"/>
    <w:tmpl w:val="89BA27D8"/>
    <w:lvl w:ilvl="0" w:tplc="FA5C50C2">
      <w:numFmt w:val="bullet"/>
      <w:lvlText w:val="•"/>
      <w:lvlJc w:val="left"/>
      <w:pPr>
        <w:ind w:left="464" w:hanging="361"/>
      </w:pPr>
      <w:rPr>
        <w:rFonts w:ascii="Arial" w:eastAsia="Arial" w:hAnsi="Arial" w:cs="Arial" w:hint="default"/>
        <w:b w:val="0"/>
        <w:bCs w:val="0"/>
        <w:i w:val="0"/>
        <w:iCs w:val="0"/>
        <w:w w:val="131"/>
        <w:sz w:val="22"/>
        <w:szCs w:val="22"/>
        <w:lang w:val="en-US" w:eastAsia="en-US" w:bidi="ar-SA"/>
      </w:rPr>
    </w:lvl>
    <w:lvl w:ilvl="1" w:tplc="A6208DC8">
      <w:numFmt w:val="bullet"/>
      <w:lvlText w:val="•"/>
      <w:lvlJc w:val="left"/>
      <w:pPr>
        <w:ind w:left="1042" w:hanging="361"/>
      </w:pPr>
      <w:rPr>
        <w:rFonts w:ascii="Arial" w:eastAsia="Arial" w:hAnsi="Arial" w:cs="Arial" w:hint="default"/>
        <w:b w:val="0"/>
        <w:bCs w:val="0"/>
        <w:i w:val="0"/>
        <w:iCs w:val="0"/>
        <w:w w:val="131"/>
        <w:sz w:val="22"/>
        <w:szCs w:val="22"/>
        <w:lang w:val="en-US" w:eastAsia="en-US" w:bidi="ar-SA"/>
      </w:rPr>
    </w:lvl>
    <w:lvl w:ilvl="2" w:tplc="B380B4B8">
      <w:numFmt w:val="bullet"/>
      <w:lvlText w:val="•"/>
      <w:lvlJc w:val="left"/>
      <w:pPr>
        <w:ind w:left="1994" w:hanging="361"/>
      </w:pPr>
      <w:rPr>
        <w:rFonts w:hint="default"/>
        <w:lang w:val="en-US" w:eastAsia="en-US" w:bidi="ar-SA"/>
      </w:rPr>
    </w:lvl>
    <w:lvl w:ilvl="3" w:tplc="887EE688">
      <w:numFmt w:val="bullet"/>
      <w:lvlText w:val="•"/>
      <w:lvlJc w:val="left"/>
      <w:pPr>
        <w:ind w:left="2948" w:hanging="361"/>
      </w:pPr>
      <w:rPr>
        <w:rFonts w:hint="default"/>
        <w:lang w:val="en-US" w:eastAsia="en-US" w:bidi="ar-SA"/>
      </w:rPr>
    </w:lvl>
    <w:lvl w:ilvl="4" w:tplc="9F82E0DE">
      <w:numFmt w:val="bullet"/>
      <w:lvlText w:val="•"/>
      <w:lvlJc w:val="left"/>
      <w:pPr>
        <w:ind w:left="3902" w:hanging="361"/>
      </w:pPr>
      <w:rPr>
        <w:rFonts w:hint="default"/>
        <w:lang w:val="en-US" w:eastAsia="en-US" w:bidi="ar-SA"/>
      </w:rPr>
    </w:lvl>
    <w:lvl w:ilvl="5" w:tplc="3CD65926">
      <w:numFmt w:val="bullet"/>
      <w:lvlText w:val="•"/>
      <w:lvlJc w:val="left"/>
      <w:pPr>
        <w:ind w:left="4856" w:hanging="361"/>
      </w:pPr>
      <w:rPr>
        <w:rFonts w:hint="default"/>
        <w:lang w:val="en-US" w:eastAsia="en-US" w:bidi="ar-SA"/>
      </w:rPr>
    </w:lvl>
    <w:lvl w:ilvl="6" w:tplc="67AEF538">
      <w:numFmt w:val="bullet"/>
      <w:lvlText w:val="•"/>
      <w:lvlJc w:val="left"/>
      <w:pPr>
        <w:ind w:left="5811" w:hanging="361"/>
      </w:pPr>
      <w:rPr>
        <w:rFonts w:hint="default"/>
        <w:lang w:val="en-US" w:eastAsia="en-US" w:bidi="ar-SA"/>
      </w:rPr>
    </w:lvl>
    <w:lvl w:ilvl="7" w:tplc="0AF00B90">
      <w:numFmt w:val="bullet"/>
      <w:lvlText w:val="•"/>
      <w:lvlJc w:val="left"/>
      <w:pPr>
        <w:ind w:left="6765" w:hanging="361"/>
      </w:pPr>
      <w:rPr>
        <w:rFonts w:hint="default"/>
        <w:lang w:val="en-US" w:eastAsia="en-US" w:bidi="ar-SA"/>
      </w:rPr>
    </w:lvl>
    <w:lvl w:ilvl="8" w:tplc="EC24DF8E">
      <w:numFmt w:val="bullet"/>
      <w:lvlText w:val="•"/>
      <w:lvlJc w:val="left"/>
      <w:pPr>
        <w:ind w:left="7719" w:hanging="361"/>
      </w:pPr>
      <w:rPr>
        <w:rFonts w:hint="default"/>
        <w:lang w:val="en-US" w:eastAsia="en-US" w:bidi="ar-SA"/>
      </w:rPr>
    </w:lvl>
  </w:abstractNum>
  <w:abstractNum w:abstractNumId="2" w15:restartNumberingAfterBreak="0">
    <w:nsid w:val="34AD1952"/>
    <w:multiLevelType w:val="hybridMultilevel"/>
    <w:tmpl w:val="1C460BBA"/>
    <w:lvl w:ilvl="0" w:tplc="4C0E311C">
      <w:numFmt w:val="bullet"/>
      <w:lvlText w:val="•"/>
      <w:lvlJc w:val="left"/>
      <w:pPr>
        <w:ind w:left="548" w:hanging="229"/>
      </w:pPr>
      <w:rPr>
        <w:rFonts w:ascii="Arial" w:eastAsia="Arial" w:hAnsi="Arial" w:cs="Arial" w:hint="default"/>
        <w:b w:val="0"/>
        <w:bCs w:val="0"/>
        <w:i w:val="0"/>
        <w:iCs w:val="0"/>
        <w:w w:val="131"/>
        <w:sz w:val="22"/>
        <w:szCs w:val="22"/>
        <w:lang w:val="en-US" w:eastAsia="en-US" w:bidi="ar-SA"/>
      </w:rPr>
    </w:lvl>
    <w:lvl w:ilvl="1" w:tplc="62142B2E">
      <w:numFmt w:val="bullet"/>
      <w:lvlText w:val="•"/>
      <w:lvlJc w:val="left"/>
      <w:pPr>
        <w:ind w:left="1448" w:hanging="229"/>
      </w:pPr>
      <w:rPr>
        <w:rFonts w:hint="default"/>
        <w:lang w:val="en-US" w:eastAsia="en-US" w:bidi="ar-SA"/>
      </w:rPr>
    </w:lvl>
    <w:lvl w:ilvl="2" w:tplc="FA32E780">
      <w:numFmt w:val="bullet"/>
      <w:lvlText w:val="•"/>
      <w:lvlJc w:val="left"/>
      <w:pPr>
        <w:ind w:left="2357" w:hanging="229"/>
      </w:pPr>
      <w:rPr>
        <w:rFonts w:hint="default"/>
        <w:lang w:val="en-US" w:eastAsia="en-US" w:bidi="ar-SA"/>
      </w:rPr>
    </w:lvl>
    <w:lvl w:ilvl="3" w:tplc="A5C26E4C">
      <w:numFmt w:val="bullet"/>
      <w:lvlText w:val="•"/>
      <w:lvlJc w:val="left"/>
      <w:pPr>
        <w:ind w:left="3266" w:hanging="229"/>
      </w:pPr>
      <w:rPr>
        <w:rFonts w:hint="default"/>
        <w:lang w:val="en-US" w:eastAsia="en-US" w:bidi="ar-SA"/>
      </w:rPr>
    </w:lvl>
    <w:lvl w:ilvl="4" w:tplc="FB2A445C">
      <w:numFmt w:val="bullet"/>
      <w:lvlText w:val="•"/>
      <w:lvlJc w:val="left"/>
      <w:pPr>
        <w:ind w:left="4175" w:hanging="229"/>
      </w:pPr>
      <w:rPr>
        <w:rFonts w:hint="default"/>
        <w:lang w:val="en-US" w:eastAsia="en-US" w:bidi="ar-SA"/>
      </w:rPr>
    </w:lvl>
    <w:lvl w:ilvl="5" w:tplc="CBFC1CF6">
      <w:numFmt w:val="bullet"/>
      <w:lvlText w:val="•"/>
      <w:lvlJc w:val="left"/>
      <w:pPr>
        <w:ind w:left="5084" w:hanging="229"/>
      </w:pPr>
      <w:rPr>
        <w:rFonts w:hint="default"/>
        <w:lang w:val="en-US" w:eastAsia="en-US" w:bidi="ar-SA"/>
      </w:rPr>
    </w:lvl>
    <w:lvl w:ilvl="6" w:tplc="53CAEF42">
      <w:numFmt w:val="bullet"/>
      <w:lvlText w:val="•"/>
      <w:lvlJc w:val="left"/>
      <w:pPr>
        <w:ind w:left="5992" w:hanging="229"/>
      </w:pPr>
      <w:rPr>
        <w:rFonts w:hint="default"/>
        <w:lang w:val="en-US" w:eastAsia="en-US" w:bidi="ar-SA"/>
      </w:rPr>
    </w:lvl>
    <w:lvl w:ilvl="7" w:tplc="527EFCC2">
      <w:numFmt w:val="bullet"/>
      <w:lvlText w:val="•"/>
      <w:lvlJc w:val="left"/>
      <w:pPr>
        <w:ind w:left="6901" w:hanging="229"/>
      </w:pPr>
      <w:rPr>
        <w:rFonts w:hint="default"/>
        <w:lang w:val="en-US" w:eastAsia="en-US" w:bidi="ar-SA"/>
      </w:rPr>
    </w:lvl>
    <w:lvl w:ilvl="8" w:tplc="3D26661A">
      <w:numFmt w:val="bullet"/>
      <w:lvlText w:val="•"/>
      <w:lvlJc w:val="left"/>
      <w:pPr>
        <w:ind w:left="7810" w:hanging="229"/>
      </w:pPr>
      <w:rPr>
        <w:rFonts w:hint="default"/>
        <w:lang w:val="en-US" w:eastAsia="en-US" w:bidi="ar-SA"/>
      </w:rPr>
    </w:lvl>
  </w:abstractNum>
  <w:abstractNum w:abstractNumId="3" w15:restartNumberingAfterBreak="0">
    <w:nsid w:val="39BB7284"/>
    <w:multiLevelType w:val="hybridMultilevel"/>
    <w:tmpl w:val="0DB8A59E"/>
    <w:lvl w:ilvl="0" w:tplc="3B9A112E">
      <w:numFmt w:val="bullet"/>
      <w:lvlText w:val="•"/>
      <w:lvlJc w:val="left"/>
      <w:pPr>
        <w:ind w:left="460" w:hanging="141"/>
      </w:pPr>
      <w:rPr>
        <w:rFonts w:ascii="Open Sans" w:eastAsia="Open Sans" w:hAnsi="Open Sans" w:cs="Open Sans" w:hint="default"/>
        <w:b w:val="0"/>
        <w:bCs w:val="0"/>
        <w:i w:val="0"/>
        <w:iCs w:val="0"/>
        <w:w w:val="100"/>
        <w:sz w:val="22"/>
        <w:szCs w:val="22"/>
        <w:lang w:val="en-US" w:eastAsia="en-US" w:bidi="ar-SA"/>
      </w:rPr>
    </w:lvl>
    <w:lvl w:ilvl="1" w:tplc="97FAEFF8">
      <w:numFmt w:val="bullet"/>
      <w:lvlText w:val="•"/>
      <w:lvlJc w:val="left"/>
      <w:pPr>
        <w:ind w:left="1376" w:hanging="141"/>
      </w:pPr>
      <w:rPr>
        <w:rFonts w:hint="default"/>
        <w:lang w:val="en-US" w:eastAsia="en-US" w:bidi="ar-SA"/>
      </w:rPr>
    </w:lvl>
    <w:lvl w:ilvl="2" w:tplc="7CC8A64C">
      <w:numFmt w:val="bullet"/>
      <w:lvlText w:val="•"/>
      <w:lvlJc w:val="left"/>
      <w:pPr>
        <w:ind w:left="2293" w:hanging="141"/>
      </w:pPr>
      <w:rPr>
        <w:rFonts w:hint="default"/>
        <w:lang w:val="en-US" w:eastAsia="en-US" w:bidi="ar-SA"/>
      </w:rPr>
    </w:lvl>
    <w:lvl w:ilvl="3" w:tplc="2E32A018">
      <w:numFmt w:val="bullet"/>
      <w:lvlText w:val="•"/>
      <w:lvlJc w:val="left"/>
      <w:pPr>
        <w:ind w:left="3210" w:hanging="141"/>
      </w:pPr>
      <w:rPr>
        <w:rFonts w:hint="default"/>
        <w:lang w:val="en-US" w:eastAsia="en-US" w:bidi="ar-SA"/>
      </w:rPr>
    </w:lvl>
    <w:lvl w:ilvl="4" w:tplc="42FE5C1E">
      <w:numFmt w:val="bullet"/>
      <w:lvlText w:val="•"/>
      <w:lvlJc w:val="left"/>
      <w:pPr>
        <w:ind w:left="4127" w:hanging="141"/>
      </w:pPr>
      <w:rPr>
        <w:rFonts w:hint="default"/>
        <w:lang w:val="en-US" w:eastAsia="en-US" w:bidi="ar-SA"/>
      </w:rPr>
    </w:lvl>
    <w:lvl w:ilvl="5" w:tplc="469A1886">
      <w:numFmt w:val="bullet"/>
      <w:lvlText w:val="•"/>
      <w:lvlJc w:val="left"/>
      <w:pPr>
        <w:ind w:left="5044" w:hanging="141"/>
      </w:pPr>
      <w:rPr>
        <w:rFonts w:hint="default"/>
        <w:lang w:val="en-US" w:eastAsia="en-US" w:bidi="ar-SA"/>
      </w:rPr>
    </w:lvl>
    <w:lvl w:ilvl="6" w:tplc="1DCA4C86">
      <w:numFmt w:val="bullet"/>
      <w:lvlText w:val="•"/>
      <w:lvlJc w:val="left"/>
      <w:pPr>
        <w:ind w:left="5960" w:hanging="141"/>
      </w:pPr>
      <w:rPr>
        <w:rFonts w:hint="default"/>
        <w:lang w:val="en-US" w:eastAsia="en-US" w:bidi="ar-SA"/>
      </w:rPr>
    </w:lvl>
    <w:lvl w:ilvl="7" w:tplc="3B4886F8">
      <w:numFmt w:val="bullet"/>
      <w:lvlText w:val="•"/>
      <w:lvlJc w:val="left"/>
      <w:pPr>
        <w:ind w:left="6877" w:hanging="141"/>
      </w:pPr>
      <w:rPr>
        <w:rFonts w:hint="default"/>
        <w:lang w:val="en-US" w:eastAsia="en-US" w:bidi="ar-SA"/>
      </w:rPr>
    </w:lvl>
    <w:lvl w:ilvl="8" w:tplc="74ECEA2A">
      <w:numFmt w:val="bullet"/>
      <w:lvlText w:val="•"/>
      <w:lvlJc w:val="left"/>
      <w:pPr>
        <w:ind w:left="7794" w:hanging="141"/>
      </w:pPr>
      <w:rPr>
        <w:rFonts w:hint="default"/>
        <w:lang w:val="en-US" w:eastAsia="en-US" w:bidi="ar-SA"/>
      </w:rPr>
    </w:lvl>
  </w:abstractNum>
  <w:abstractNum w:abstractNumId="4" w15:restartNumberingAfterBreak="0">
    <w:nsid w:val="5C1B3A53"/>
    <w:multiLevelType w:val="hybridMultilevel"/>
    <w:tmpl w:val="72B40244"/>
    <w:lvl w:ilvl="0" w:tplc="2924AE5E">
      <w:numFmt w:val="bullet"/>
      <w:lvlText w:val="•"/>
      <w:lvlJc w:val="left"/>
      <w:pPr>
        <w:ind w:left="500" w:hanging="365"/>
      </w:pPr>
      <w:rPr>
        <w:rFonts w:ascii="Arial" w:eastAsia="Arial" w:hAnsi="Arial" w:cs="Arial" w:hint="default"/>
        <w:b w:val="0"/>
        <w:bCs w:val="0"/>
        <w:i w:val="0"/>
        <w:iCs w:val="0"/>
        <w:w w:val="131"/>
        <w:sz w:val="22"/>
        <w:szCs w:val="22"/>
        <w:lang w:val="en-US" w:eastAsia="en-US" w:bidi="ar-SA"/>
      </w:rPr>
    </w:lvl>
    <w:lvl w:ilvl="1" w:tplc="D3B42286">
      <w:numFmt w:val="bullet"/>
      <w:lvlText w:val="•"/>
      <w:lvlJc w:val="left"/>
      <w:pPr>
        <w:ind w:left="320" w:hanging="216"/>
      </w:pPr>
      <w:rPr>
        <w:rFonts w:ascii="Open Sans" w:eastAsia="Open Sans" w:hAnsi="Open Sans" w:cs="Open Sans" w:hint="default"/>
        <w:b w:val="0"/>
        <w:bCs w:val="0"/>
        <w:i w:val="0"/>
        <w:iCs w:val="0"/>
        <w:w w:val="100"/>
        <w:sz w:val="22"/>
        <w:szCs w:val="22"/>
        <w:lang w:val="en-US" w:eastAsia="en-US" w:bidi="ar-SA"/>
      </w:rPr>
    </w:lvl>
    <w:lvl w:ilvl="2" w:tplc="E6F4BD4A">
      <w:numFmt w:val="bullet"/>
      <w:lvlText w:val="•"/>
      <w:lvlJc w:val="left"/>
      <w:pPr>
        <w:ind w:left="1514" w:hanging="216"/>
      </w:pPr>
      <w:rPr>
        <w:rFonts w:hint="default"/>
        <w:lang w:val="en-US" w:eastAsia="en-US" w:bidi="ar-SA"/>
      </w:rPr>
    </w:lvl>
    <w:lvl w:ilvl="3" w:tplc="35B6D312">
      <w:numFmt w:val="bullet"/>
      <w:lvlText w:val="•"/>
      <w:lvlJc w:val="left"/>
      <w:pPr>
        <w:ind w:left="2528" w:hanging="216"/>
      </w:pPr>
      <w:rPr>
        <w:rFonts w:hint="default"/>
        <w:lang w:val="en-US" w:eastAsia="en-US" w:bidi="ar-SA"/>
      </w:rPr>
    </w:lvl>
    <w:lvl w:ilvl="4" w:tplc="1054AE92">
      <w:numFmt w:val="bullet"/>
      <w:lvlText w:val="•"/>
      <w:lvlJc w:val="left"/>
      <w:pPr>
        <w:ind w:left="3542" w:hanging="216"/>
      </w:pPr>
      <w:rPr>
        <w:rFonts w:hint="default"/>
        <w:lang w:val="en-US" w:eastAsia="en-US" w:bidi="ar-SA"/>
      </w:rPr>
    </w:lvl>
    <w:lvl w:ilvl="5" w:tplc="8F6ED7A4">
      <w:numFmt w:val="bullet"/>
      <w:lvlText w:val="•"/>
      <w:lvlJc w:val="left"/>
      <w:pPr>
        <w:ind w:left="4556" w:hanging="216"/>
      </w:pPr>
      <w:rPr>
        <w:rFonts w:hint="default"/>
        <w:lang w:val="en-US" w:eastAsia="en-US" w:bidi="ar-SA"/>
      </w:rPr>
    </w:lvl>
    <w:lvl w:ilvl="6" w:tplc="507292BE">
      <w:numFmt w:val="bullet"/>
      <w:lvlText w:val="•"/>
      <w:lvlJc w:val="left"/>
      <w:pPr>
        <w:ind w:left="5571" w:hanging="216"/>
      </w:pPr>
      <w:rPr>
        <w:rFonts w:hint="default"/>
        <w:lang w:val="en-US" w:eastAsia="en-US" w:bidi="ar-SA"/>
      </w:rPr>
    </w:lvl>
    <w:lvl w:ilvl="7" w:tplc="F1FE4830">
      <w:numFmt w:val="bullet"/>
      <w:lvlText w:val="•"/>
      <w:lvlJc w:val="left"/>
      <w:pPr>
        <w:ind w:left="6585" w:hanging="216"/>
      </w:pPr>
      <w:rPr>
        <w:rFonts w:hint="default"/>
        <w:lang w:val="en-US" w:eastAsia="en-US" w:bidi="ar-SA"/>
      </w:rPr>
    </w:lvl>
    <w:lvl w:ilvl="8" w:tplc="A9A22A62">
      <w:numFmt w:val="bullet"/>
      <w:lvlText w:val="•"/>
      <w:lvlJc w:val="left"/>
      <w:pPr>
        <w:ind w:left="7599" w:hanging="216"/>
      </w:pPr>
      <w:rPr>
        <w:rFonts w:hint="default"/>
        <w:lang w:val="en-US" w:eastAsia="en-US" w:bidi="ar-SA"/>
      </w:rPr>
    </w:lvl>
  </w:abstractNum>
  <w:abstractNum w:abstractNumId="5" w15:restartNumberingAfterBreak="0">
    <w:nsid w:val="74943376"/>
    <w:multiLevelType w:val="hybridMultilevel"/>
    <w:tmpl w:val="E29ABCBC"/>
    <w:lvl w:ilvl="0" w:tplc="2A6A7D1C">
      <w:numFmt w:val="bullet"/>
      <w:lvlText w:val=""/>
      <w:lvlJc w:val="left"/>
      <w:pPr>
        <w:ind w:left="603" w:hanging="360"/>
      </w:pPr>
      <w:rPr>
        <w:rFonts w:ascii="Wingdings" w:eastAsia="Wingdings" w:hAnsi="Wingdings" w:cs="Wingdings" w:hint="default"/>
        <w:b w:val="0"/>
        <w:bCs w:val="0"/>
        <w:i w:val="0"/>
        <w:iCs w:val="0"/>
        <w:w w:val="100"/>
        <w:sz w:val="22"/>
        <w:szCs w:val="22"/>
        <w:lang w:val="en-US" w:eastAsia="en-US" w:bidi="ar-SA"/>
      </w:rPr>
    </w:lvl>
    <w:lvl w:ilvl="1" w:tplc="3BAEF96C">
      <w:numFmt w:val="bullet"/>
      <w:lvlText w:val="•"/>
      <w:lvlJc w:val="left"/>
      <w:pPr>
        <w:ind w:left="1040" w:hanging="361"/>
      </w:pPr>
      <w:rPr>
        <w:rFonts w:ascii="Arial" w:eastAsia="Arial" w:hAnsi="Arial" w:cs="Arial" w:hint="default"/>
        <w:w w:val="131"/>
        <w:lang w:val="en-US" w:eastAsia="en-US" w:bidi="ar-SA"/>
      </w:rPr>
    </w:lvl>
    <w:lvl w:ilvl="2" w:tplc="67A2509E">
      <w:numFmt w:val="bullet"/>
      <w:lvlText w:val="•"/>
      <w:lvlJc w:val="left"/>
      <w:pPr>
        <w:ind w:left="1374" w:hanging="361"/>
      </w:pPr>
      <w:rPr>
        <w:rFonts w:hint="default"/>
        <w:lang w:val="en-US" w:eastAsia="en-US" w:bidi="ar-SA"/>
      </w:rPr>
    </w:lvl>
    <w:lvl w:ilvl="3" w:tplc="12C0BF6E">
      <w:numFmt w:val="bullet"/>
      <w:lvlText w:val="•"/>
      <w:lvlJc w:val="left"/>
      <w:pPr>
        <w:ind w:left="1708" w:hanging="361"/>
      </w:pPr>
      <w:rPr>
        <w:rFonts w:hint="default"/>
        <w:lang w:val="en-US" w:eastAsia="en-US" w:bidi="ar-SA"/>
      </w:rPr>
    </w:lvl>
    <w:lvl w:ilvl="4" w:tplc="5ECE90BC">
      <w:numFmt w:val="bullet"/>
      <w:lvlText w:val="•"/>
      <w:lvlJc w:val="left"/>
      <w:pPr>
        <w:ind w:left="2042" w:hanging="361"/>
      </w:pPr>
      <w:rPr>
        <w:rFonts w:hint="default"/>
        <w:lang w:val="en-US" w:eastAsia="en-US" w:bidi="ar-SA"/>
      </w:rPr>
    </w:lvl>
    <w:lvl w:ilvl="5" w:tplc="1CE033B0">
      <w:numFmt w:val="bullet"/>
      <w:lvlText w:val="•"/>
      <w:lvlJc w:val="left"/>
      <w:pPr>
        <w:ind w:left="2377" w:hanging="361"/>
      </w:pPr>
      <w:rPr>
        <w:rFonts w:hint="default"/>
        <w:lang w:val="en-US" w:eastAsia="en-US" w:bidi="ar-SA"/>
      </w:rPr>
    </w:lvl>
    <w:lvl w:ilvl="6" w:tplc="52FCF8DE">
      <w:numFmt w:val="bullet"/>
      <w:lvlText w:val="•"/>
      <w:lvlJc w:val="left"/>
      <w:pPr>
        <w:ind w:left="2711" w:hanging="361"/>
      </w:pPr>
      <w:rPr>
        <w:rFonts w:hint="default"/>
        <w:lang w:val="en-US" w:eastAsia="en-US" w:bidi="ar-SA"/>
      </w:rPr>
    </w:lvl>
    <w:lvl w:ilvl="7" w:tplc="F5EE7370">
      <w:numFmt w:val="bullet"/>
      <w:lvlText w:val="•"/>
      <w:lvlJc w:val="left"/>
      <w:pPr>
        <w:ind w:left="3045" w:hanging="361"/>
      </w:pPr>
      <w:rPr>
        <w:rFonts w:hint="default"/>
        <w:lang w:val="en-US" w:eastAsia="en-US" w:bidi="ar-SA"/>
      </w:rPr>
    </w:lvl>
    <w:lvl w:ilvl="8" w:tplc="34BED2FE">
      <w:numFmt w:val="bullet"/>
      <w:lvlText w:val="•"/>
      <w:lvlJc w:val="left"/>
      <w:pPr>
        <w:ind w:left="3380" w:hanging="361"/>
      </w:pPr>
      <w:rPr>
        <w:rFonts w:hint="default"/>
        <w:lang w:val="en-US" w:eastAsia="en-US" w:bidi="ar-SA"/>
      </w:rPr>
    </w:lvl>
  </w:abstractNum>
  <w:num w:numId="1" w16cid:durableId="1045447132">
    <w:abstractNumId w:val="3"/>
  </w:num>
  <w:num w:numId="2" w16cid:durableId="1287392974">
    <w:abstractNumId w:val="4"/>
  </w:num>
  <w:num w:numId="3" w16cid:durableId="716398272">
    <w:abstractNumId w:val="0"/>
  </w:num>
  <w:num w:numId="4" w16cid:durableId="1870491709">
    <w:abstractNumId w:val="5"/>
  </w:num>
  <w:num w:numId="5" w16cid:durableId="1596210443">
    <w:abstractNumId w:val="1"/>
  </w:num>
  <w:num w:numId="6" w16cid:durableId="4794268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oebe Spence-Evans">
    <w15:presenceInfo w15:providerId="AD" w15:userId="S::213342@cssd.ac.uk::1337f791-b3cf-4a84-89eb-70900ebcf867"/>
  </w15:person>
  <w15:person w15:author="James Perkins">
    <w15:presenceInfo w15:providerId="AD" w15:userId="S::james.perkins@cssd.ac.uk::fd82514b-14a3-4ecc-9ed0-c0319deb95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44"/>
    <w:rsid w:val="000224FB"/>
    <w:rsid w:val="00084B16"/>
    <w:rsid w:val="001A0B64"/>
    <w:rsid w:val="00221817"/>
    <w:rsid w:val="00244C8A"/>
    <w:rsid w:val="002A0639"/>
    <w:rsid w:val="002A6959"/>
    <w:rsid w:val="002E28DF"/>
    <w:rsid w:val="003538FB"/>
    <w:rsid w:val="003A4FDE"/>
    <w:rsid w:val="003D6DB5"/>
    <w:rsid w:val="00414743"/>
    <w:rsid w:val="00557855"/>
    <w:rsid w:val="005D016C"/>
    <w:rsid w:val="00897C00"/>
    <w:rsid w:val="00921B10"/>
    <w:rsid w:val="009A7FC5"/>
    <w:rsid w:val="00AA7F45"/>
    <w:rsid w:val="00B1742C"/>
    <w:rsid w:val="00C047AD"/>
    <w:rsid w:val="00C07C44"/>
    <w:rsid w:val="00C133CF"/>
    <w:rsid w:val="00CF7850"/>
    <w:rsid w:val="00DB35BE"/>
    <w:rsid w:val="00E35412"/>
    <w:rsid w:val="00FD763A"/>
    <w:rsid w:val="06C90FA7"/>
    <w:rsid w:val="07D04C67"/>
    <w:rsid w:val="0A2F0FAC"/>
    <w:rsid w:val="0DE776E8"/>
    <w:rsid w:val="0FB27BC3"/>
    <w:rsid w:val="13C9DB2A"/>
    <w:rsid w:val="24C6B052"/>
    <w:rsid w:val="263380A1"/>
    <w:rsid w:val="2AE5CB7F"/>
    <w:rsid w:val="334A95D4"/>
    <w:rsid w:val="374E453C"/>
    <w:rsid w:val="3B124C45"/>
    <w:rsid w:val="3C0ACACF"/>
    <w:rsid w:val="4C166243"/>
    <w:rsid w:val="50E9D366"/>
    <w:rsid w:val="51F6BEB6"/>
    <w:rsid w:val="5285A3C7"/>
    <w:rsid w:val="53B8B00B"/>
    <w:rsid w:val="544FD36B"/>
    <w:rsid w:val="5AF92120"/>
    <w:rsid w:val="5B8B7647"/>
    <w:rsid w:val="5CF72304"/>
    <w:rsid w:val="5D1B0844"/>
    <w:rsid w:val="5D216A5E"/>
    <w:rsid w:val="5E0E0310"/>
    <w:rsid w:val="5E86D9D7"/>
    <w:rsid w:val="6AC17C74"/>
    <w:rsid w:val="6B3CC830"/>
    <w:rsid w:val="705BA121"/>
    <w:rsid w:val="75F6C63B"/>
    <w:rsid w:val="7676BB04"/>
    <w:rsid w:val="7F073B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8AAEE"/>
  <w15:docId w15:val="{7A56B990-6237-450D-B4CB-D8D013CF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rPr>
  </w:style>
  <w:style w:type="paragraph" w:styleId="Heading1">
    <w:name w:val="heading 1"/>
    <w:basedOn w:val="Normal"/>
    <w:uiPriority w:val="9"/>
    <w:qFormat/>
    <w:pPr>
      <w:spacing w:before="64"/>
      <w:ind w:left="484" w:right="442"/>
      <w:jc w:val="center"/>
      <w:outlineLvl w:val="0"/>
    </w:pPr>
    <w:rPr>
      <w:rFonts w:ascii="FogertyInline" w:eastAsia="FogertyInline" w:hAnsi="FogertyInline" w:cs="FogertyInline"/>
      <w:b/>
      <w:bCs/>
      <w:sz w:val="48"/>
      <w:szCs w:val="48"/>
    </w:rPr>
  </w:style>
  <w:style w:type="paragraph" w:styleId="Heading2">
    <w:name w:val="heading 2"/>
    <w:basedOn w:val="Normal"/>
    <w:uiPriority w:val="9"/>
    <w:unhideWhenUsed/>
    <w:qFormat/>
    <w:pPr>
      <w:spacing w:before="64"/>
      <w:ind w:left="484" w:right="447"/>
      <w:jc w:val="center"/>
      <w:outlineLvl w:val="1"/>
    </w:pPr>
    <w:rPr>
      <w:rFonts w:ascii="FogertyInline" w:eastAsia="FogertyInline" w:hAnsi="FogertyInline" w:cs="FogertyInline"/>
      <w:sz w:val="48"/>
      <w:szCs w:val="48"/>
    </w:rPr>
  </w:style>
  <w:style w:type="paragraph" w:styleId="Heading3">
    <w:name w:val="heading 3"/>
    <w:basedOn w:val="Normal"/>
    <w:uiPriority w:val="9"/>
    <w:unhideWhenUsed/>
    <w:qFormat/>
    <w:pPr>
      <w:ind w:left="320"/>
      <w:outlineLvl w:val="2"/>
    </w:pPr>
    <w:rPr>
      <w:b/>
      <w:bCs/>
      <w:sz w:val="28"/>
      <w:szCs w:val="28"/>
    </w:rPr>
  </w:style>
  <w:style w:type="paragraph" w:styleId="Heading4">
    <w:name w:val="heading 4"/>
    <w:basedOn w:val="Normal"/>
    <w:uiPriority w:val="9"/>
    <w:unhideWhenUsed/>
    <w:qFormat/>
    <w:pPr>
      <w:spacing w:before="65"/>
      <w:ind w:left="320"/>
      <w:outlineLvl w:val="3"/>
    </w:pPr>
    <w:rPr>
      <w:rFonts w:ascii="FogertyInline" w:eastAsia="FogertyInline" w:hAnsi="FogertyInline" w:cs="FogertyInline"/>
      <w:b/>
      <w:bCs/>
      <w:sz w:val="28"/>
      <w:szCs w:val="28"/>
    </w:rPr>
  </w:style>
  <w:style w:type="paragraph" w:styleId="Heading5">
    <w:name w:val="heading 5"/>
    <w:basedOn w:val="Normal"/>
    <w:uiPriority w:val="9"/>
    <w:unhideWhenUsed/>
    <w:qFormat/>
    <w:pPr>
      <w:ind w:left="320"/>
      <w:jc w:val="both"/>
      <w:outlineLvl w:val="4"/>
    </w:pPr>
    <w:rPr>
      <w:b/>
      <w:bCs/>
      <w:sz w:val="24"/>
      <w:szCs w:val="24"/>
    </w:rPr>
  </w:style>
  <w:style w:type="paragraph" w:styleId="Heading6">
    <w:name w:val="heading 6"/>
    <w:basedOn w:val="Normal"/>
    <w:uiPriority w:val="9"/>
    <w:unhideWhenUsed/>
    <w:qFormat/>
    <w:pPr>
      <w:ind w:left="32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0"/>
      <w:ind w:left="464"/>
    </w:pPr>
  </w:style>
  <w:style w:type="paragraph" w:styleId="TOC2">
    <w:name w:val="toc 2"/>
    <w:basedOn w:val="Normal"/>
    <w:uiPriority w:val="39"/>
    <w:qFormat/>
    <w:pPr>
      <w:ind w:left="464"/>
    </w:pPr>
  </w:style>
  <w:style w:type="paragraph" w:styleId="BodyText">
    <w:name w:val="Body Text"/>
    <w:basedOn w:val="Normal"/>
    <w:uiPriority w:val="1"/>
    <w:qFormat/>
    <w:pPr>
      <w:ind w:left="320"/>
    </w:pPr>
  </w:style>
  <w:style w:type="paragraph" w:styleId="Title">
    <w:name w:val="Title"/>
    <w:basedOn w:val="Normal"/>
    <w:uiPriority w:val="10"/>
    <w:qFormat/>
    <w:pPr>
      <w:spacing w:before="119"/>
      <w:ind w:left="484" w:right="939"/>
      <w:jc w:val="center"/>
    </w:pPr>
    <w:rPr>
      <w:b/>
      <w:bCs/>
      <w:sz w:val="72"/>
      <w:szCs w:val="72"/>
    </w:rPr>
  </w:style>
  <w:style w:type="paragraph" w:styleId="ListParagraph">
    <w:name w:val="List Paragraph"/>
    <w:basedOn w:val="Normal"/>
    <w:uiPriority w:val="1"/>
    <w:qFormat/>
    <w:pPr>
      <w:spacing w:before="1"/>
      <w:ind w:left="10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016C"/>
    <w:pPr>
      <w:tabs>
        <w:tab w:val="center" w:pos="4513"/>
        <w:tab w:val="right" w:pos="9026"/>
      </w:tabs>
    </w:pPr>
  </w:style>
  <w:style w:type="character" w:customStyle="1" w:styleId="HeaderChar">
    <w:name w:val="Header Char"/>
    <w:basedOn w:val="DefaultParagraphFont"/>
    <w:link w:val="Header"/>
    <w:uiPriority w:val="99"/>
    <w:rsid w:val="005D016C"/>
    <w:rPr>
      <w:rFonts w:ascii="Open Sans" w:eastAsia="Open Sans" w:hAnsi="Open Sans" w:cs="Open Sans"/>
    </w:rPr>
  </w:style>
  <w:style w:type="paragraph" w:styleId="Footer">
    <w:name w:val="footer"/>
    <w:basedOn w:val="Normal"/>
    <w:link w:val="FooterChar"/>
    <w:uiPriority w:val="99"/>
    <w:unhideWhenUsed/>
    <w:rsid w:val="005D016C"/>
    <w:pPr>
      <w:tabs>
        <w:tab w:val="center" w:pos="4513"/>
        <w:tab w:val="right" w:pos="9026"/>
      </w:tabs>
    </w:pPr>
  </w:style>
  <w:style w:type="character" w:customStyle="1" w:styleId="FooterChar">
    <w:name w:val="Footer Char"/>
    <w:basedOn w:val="DefaultParagraphFont"/>
    <w:link w:val="Footer"/>
    <w:uiPriority w:val="99"/>
    <w:rsid w:val="005D016C"/>
    <w:rPr>
      <w:rFonts w:ascii="Open Sans" w:eastAsia="Open Sans" w:hAnsi="Open Sans" w:cs="Open Sans"/>
    </w:rPr>
  </w:style>
  <w:style w:type="paragraph" w:styleId="Revision">
    <w:name w:val="Revision"/>
    <w:hidden/>
    <w:uiPriority w:val="99"/>
    <w:semiHidden/>
    <w:rsid w:val="002A0639"/>
    <w:pPr>
      <w:widowControl/>
      <w:autoSpaceDE/>
      <w:autoSpaceDN/>
    </w:pPr>
    <w:rPr>
      <w:rFonts w:ascii="Open Sans" w:eastAsia="Open Sans" w:hAnsi="Open Sans" w:cs="Open San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Open Sans" w:eastAsia="Open Sans" w:hAnsi="Open Sans" w:cs="Open Sans"/>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921B10"/>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en-GB"/>
    </w:rPr>
  </w:style>
  <w:style w:type="character" w:styleId="Hyperlink">
    <w:name w:val="Hyperlink"/>
    <w:basedOn w:val="DefaultParagraphFont"/>
    <w:uiPriority w:val="99"/>
    <w:unhideWhenUsed/>
    <w:rsid w:val="00921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s@cssd.ac.uk" TargetMode="External"/><Relationship Id="rId18" Type="http://schemas.openxmlformats.org/officeDocument/2006/relationships/hyperlink" Target="mailto:sas@cssd.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fl.gov.uk/campaign/safer-travel-guidance?intcmp=63123" TargetMode="External"/><Relationship Id="rId7" Type="http://schemas.openxmlformats.org/officeDocument/2006/relationships/webSettings" Target="webSettings.xml"/><Relationship Id="rId12" Type="http://schemas.openxmlformats.org/officeDocument/2006/relationships/hyperlink" Target="https://rcssd.sharepoint.com/sites/mycentral/journey/Pages/joining/disclose.aspx" TargetMode="External"/><Relationship Id="rId17" Type="http://schemas.microsoft.com/office/2018/08/relationships/commentsExtensible" Target="commentsExtensible.xml"/><Relationship Id="rId25" Type="http://schemas.openxmlformats.org/officeDocument/2006/relationships/hyperlink" Target="http://www.fco.gov.uk/"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youtu.be/Af7q5j14mu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youtu.be/Af7q5j14mu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https://tfl.gov.uk/campaign/face-covering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FB3E3408C704698AB6B0139A6839C" ma:contentTypeVersion="19" ma:contentTypeDescription="Create a new document." ma:contentTypeScope="" ma:versionID="d3fe805b59d09dda6701bbc4784911b6">
  <xsd:schema xmlns:xsd="http://www.w3.org/2001/XMLSchema" xmlns:xs="http://www.w3.org/2001/XMLSchema" xmlns:p="http://schemas.microsoft.com/office/2006/metadata/properties" xmlns:ns2="bc851b75-21a3-45ca-a8a3-26cc19250ef8" xmlns:ns3="ed1c93c1-c000-4188-bf01-49222c93a438" targetNamespace="http://schemas.microsoft.com/office/2006/metadata/properties" ma:root="true" ma:fieldsID="4029c50e2df102b06841b1382169a583" ns2:_="" ns3:_="">
    <xsd:import namespace="bc851b75-21a3-45ca-a8a3-26cc19250ef8"/>
    <xsd:import namespace="ed1c93c1-c000-4188-bf01-49222c93a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Complet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51b75-21a3-45ca-a8a3-26cc1925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7bccb4-bb2b-4c82-8b40-5bbce7c9620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Completed" ma:index="24" nillable="true" ma:displayName="Completed" ma:default="1" ma:format="Dropdown" ma:internalName="Completed">
      <xsd:simpleType>
        <xsd:restriction base="dms:Boolea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c93c1-c000-4188-bf01-49222c93a4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f7edc8-8dd9-41cd-bc85-362e067f338d}" ma:internalName="TaxCatchAll" ma:showField="CatchAllData" ma:web="ed1c93c1-c000-4188-bf01-49222c93a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851b75-21a3-45ca-a8a3-26cc19250ef8">
      <Terms xmlns="http://schemas.microsoft.com/office/infopath/2007/PartnerControls"/>
    </lcf76f155ced4ddcb4097134ff3c332f>
    <TaxCatchAll xmlns="ed1c93c1-c000-4188-bf01-49222c93a438" xsi:nil="true"/>
    <Completed xmlns="bc851b75-21a3-45ca-a8a3-26cc19250ef8">true</Completed>
  </documentManagement>
</p:properties>
</file>

<file path=customXml/itemProps1.xml><?xml version="1.0" encoding="utf-8"?>
<ds:datastoreItem xmlns:ds="http://schemas.openxmlformats.org/officeDocument/2006/customXml" ds:itemID="{8B5C9243-B880-47AA-B9B0-9714F7E65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51b75-21a3-45ca-a8a3-26cc19250ef8"/>
    <ds:schemaRef ds:uri="ed1c93c1-c000-4188-bf01-49222c93a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90701-B831-4C69-95F1-E3B6DFAD94C7}">
  <ds:schemaRefs>
    <ds:schemaRef ds:uri="http://schemas.microsoft.com/sharepoint/v3/contenttype/forms"/>
  </ds:schemaRefs>
</ds:datastoreItem>
</file>

<file path=customXml/itemProps3.xml><?xml version="1.0" encoding="utf-8"?>
<ds:datastoreItem xmlns:ds="http://schemas.openxmlformats.org/officeDocument/2006/customXml" ds:itemID="{EBDB663A-D011-4CCD-B1C6-717B9ADB9999}">
  <ds:schemaRefs>
    <ds:schemaRef ds:uri="http://schemas.microsoft.com/office/2006/metadata/properties"/>
    <ds:schemaRef ds:uri="http://schemas.microsoft.com/office/infopath/2007/PartnerControls"/>
    <ds:schemaRef ds:uri="bc851b75-21a3-45ca-a8a3-26cc19250ef8"/>
    <ds:schemaRef ds:uri="ed1c93c1-c000-4188-bf01-49222c93a438"/>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8783</Words>
  <Characters>50065</Characters>
  <Application>Microsoft Office Word</Application>
  <DocSecurity>0</DocSecurity>
  <Lines>417</Lines>
  <Paragraphs>117</Paragraphs>
  <ScaleCrop>false</ScaleCrop>
  <Company>Central School of Speech and Drama</Company>
  <LinksUpToDate>false</LinksUpToDate>
  <CharactersWithSpaces>58731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a.mckerrow</dc:creator>
  <cp:keywords/>
  <dc:description/>
  <cp:lastModifiedBy>James Perkins</cp:lastModifiedBy>
  <cp:revision>21</cp:revision>
  <cp:lastPrinted>2023-09-18T10:07:00Z</cp:lastPrinted>
  <dcterms:created xsi:type="dcterms:W3CDTF">2022-09-22T17:57:00Z</dcterms:created>
  <dcterms:modified xsi:type="dcterms:W3CDTF">2023-09-18T10:07:00Z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0x010100AB6FB3E3408C704698AB6B0139A6839C</vt:lpwstr>
  </property>
  <property fmtid="{D5CDD505-2E9C-101B-9397-08002B2CF9AE}" pid="3" name="Created">
    <vt:filetime>2021-08-12T00:00:00Z</vt:filetime>
  </property>
  <property fmtid="{D5CDD505-2E9C-101B-9397-08002B2CF9AE}" pid="4" name="Creator">
    <vt:lpwstr>Acrobat PDFMaker 18 for Word</vt:lpwstr>
  </property>
  <property fmtid="{D5CDD505-2E9C-101B-9397-08002B2CF9AE}" pid="5" name="LastSaved">
    <vt:filetime>2022-09-22T00:00:00Z</vt:filetime>
  </property>
  <property fmtid="{D5CDD505-2E9C-101B-9397-08002B2CF9AE}" pid="6" name="Producer">
    <vt:lpwstr>Adobe PDF Library 15.0</vt:lpwstr>
  </property>
  <property fmtid="{D5CDD505-2E9C-101B-9397-08002B2CF9AE}" pid="7" name="SourceModified">
    <vt:lpwstr>D:20210812102427</vt:lpwstr>
  </property>
  <property fmtid="{D5CDD505-2E9C-101B-9397-08002B2CF9AE}" pid="8" name="MediaServiceImageTags">
    <vt:lpwstr/>
  </property>
  <property fmtid="{D5CDD505-2E9C-101B-9397-08002B2CF9AE}" pid="9" name="GrammarlyDocumentId">
    <vt:lpwstr>a0ad282cd5f8c66f4e5de29f2fd1bf6675d37f6263015fee3f687ec5892febb4</vt:lpwstr>
  </property>
</Properties>
</file>